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516" w:type="dxa"/>
        <w:jc w:val="center"/>
        <w:tblLayout w:type="fixed"/>
        <w:tblLook w:val="04A0"/>
      </w:tblPr>
      <w:tblGrid>
        <w:gridCol w:w="8516"/>
      </w:tblGrid>
      <w:tr w:rsidR="003F6D9B" w:rsidRPr="00B518D5" w:rsidTr="002B76B4">
        <w:trPr>
          <w:trHeight w:val="1702"/>
          <w:jc w:val="center"/>
        </w:trPr>
        <w:tc>
          <w:tcPr>
            <w:tcW w:w="8516" w:type="dxa"/>
          </w:tcPr>
          <w:p w:rsidR="003F6D9B" w:rsidRPr="00B518D5" w:rsidRDefault="003F6D9B" w:rsidP="002B76B4">
            <w:pPr>
              <w:widowControl/>
              <w:jc w:val="center"/>
              <w:rPr>
                <w:rFonts w:ascii="仿宋" w:eastAsia="仿宋" w:hAnsi="仿宋"/>
                <w:caps/>
                <w:kern w:val="0"/>
                <w:sz w:val="22"/>
              </w:rPr>
            </w:pPr>
            <w:r>
              <w:rPr>
                <w:rFonts w:ascii="仿宋" w:eastAsia="仿宋" w:hAnsi="仿宋"/>
                <w:b/>
                <w:noProof/>
                <w:sz w:val="32"/>
              </w:rPr>
              <w:drawing>
                <wp:anchor distT="0" distB="0" distL="114300" distR="114300" simplePos="0" relativeHeight="251659264" behindDoc="0" locked="0" layoutInCell="1" allowOverlap="1">
                  <wp:simplePos x="0" y="0"/>
                  <wp:positionH relativeFrom="column">
                    <wp:posOffset>3175</wp:posOffset>
                  </wp:positionH>
                  <wp:positionV relativeFrom="paragraph">
                    <wp:posOffset>15875</wp:posOffset>
                  </wp:positionV>
                  <wp:extent cx="2351405" cy="469265"/>
                  <wp:effectExtent l="19050" t="0" r="0" b="0"/>
                  <wp:wrapNone/>
                  <wp:docPr id="38" name="图片 2" descr="基金会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基金会logo.jpg"/>
                          <pic:cNvPicPr>
                            <a:picLocks noChangeAspect="1" noChangeArrowheads="1"/>
                          </pic:cNvPicPr>
                        </pic:nvPicPr>
                        <pic:blipFill>
                          <a:blip r:embed="rId8" cstate="email"/>
                          <a:srcRect/>
                          <a:stretch>
                            <a:fillRect/>
                          </a:stretch>
                        </pic:blipFill>
                        <pic:spPr bwMode="auto">
                          <a:xfrm>
                            <a:off x="0" y="0"/>
                            <a:ext cx="2351405" cy="469265"/>
                          </a:xfrm>
                          <a:prstGeom prst="rect">
                            <a:avLst/>
                          </a:prstGeom>
                          <a:noFill/>
                          <a:ln w="9525">
                            <a:noFill/>
                            <a:miter lim="800000"/>
                            <a:headEnd/>
                            <a:tailEnd/>
                          </a:ln>
                        </pic:spPr>
                      </pic:pic>
                    </a:graphicData>
                  </a:graphic>
                </wp:anchor>
              </w:drawing>
            </w:r>
            <w:r w:rsidRPr="00B518D5">
              <w:rPr>
                <w:rFonts w:ascii="仿宋" w:eastAsia="仿宋" w:hAnsi="仿宋"/>
                <w:b/>
                <w:sz w:val="32"/>
              </w:rPr>
              <w:br w:type="page"/>
            </w:r>
            <w:r w:rsidRPr="00B518D5">
              <w:rPr>
                <w:rFonts w:ascii="仿宋" w:eastAsia="仿宋" w:hAnsi="仿宋"/>
                <w:b/>
                <w:sz w:val="36"/>
                <w:szCs w:val="30"/>
              </w:rPr>
              <w:br w:type="page"/>
            </w:r>
            <w:r w:rsidRPr="00B518D5">
              <w:rPr>
                <w:rFonts w:ascii="仿宋" w:eastAsia="仿宋" w:hAnsi="仿宋"/>
                <w:caps/>
                <w:kern w:val="0"/>
                <w:sz w:val="22"/>
              </w:rPr>
              <w:t xml:space="preserve"> </w:t>
            </w:r>
          </w:p>
        </w:tc>
      </w:tr>
      <w:tr w:rsidR="003F6D9B" w:rsidRPr="00B518D5" w:rsidTr="002B76B4">
        <w:trPr>
          <w:trHeight w:val="2880"/>
          <w:jc w:val="center"/>
        </w:trPr>
        <w:tc>
          <w:tcPr>
            <w:tcW w:w="8516" w:type="dxa"/>
          </w:tcPr>
          <w:p w:rsidR="003F6D9B" w:rsidRPr="00B518D5" w:rsidRDefault="003F6D9B" w:rsidP="002B76B4">
            <w:pPr>
              <w:widowControl/>
              <w:jc w:val="center"/>
              <w:rPr>
                <w:rFonts w:ascii="仿宋" w:eastAsia="仿宋" w:hAnsi="仿宋"/>
                <w:caps/>
                <w:kern w:val="0"/>
                <w:sz w:val="22"/>
              </w:rPr>
            </w:pPr>
          </w:p>
        </w:tc>
      </w:tr>
      <w:tr w:rsidR="003F6D9B" w:rsidRPr="00C956E7" w:rsidTr="002B76B4">
        <w:trPr>
          <w:trHeight w:val="1440"/>
          <w:jc w:val="center"/>
        </w:trPr>
        <w:tc>
          <w:tcPr>
            <w:tcW w:w="8516" w:type="dxa"/>
            <w:vAlign w:val="center"/>
          </w:tcPr>
          <w:p w:rsidR="003F6D9B" w:rsidRPr="00C956E7" w:rsidRDefault="003F6D9B" w:rsidP="002B76B4">
            <w:pPr>
              <w:widowControl/>
              <w:jc w:val="center"/>
              <w:rPr>
                <w:rFonts w:ascii="黑体" w:eastAsia="黑体" w:hAnsi="黑体"/>
                <w:kern w:val="0"/>
                <w:sz w:val="80"/>
                <w:szCs w:val="80"/>
              </w:rPr>
            </w:pPr>
            <w:r w:rsidRPr="003F6D9B">
              <w:rPr>
                <w:rFonts w:ascii="黑体" w:eastAsia="黑体" w:hAnsi="黑体" w:hint="eastAsia"/>
                <w:b/>
                <w:kern w:val="0"/>
                <w:sz w:val="48"/>
                <w:szCs w:val="32"/>
              </w:rPr>
              <w:t>保险行业信息安全风险研究</w:t>
            </w:r>
          </w:p>
        </w:tc>
      </w:tr>
      <w:tr w:rsidR="003F6D9B" w:rsidRPr="00B518D5" w:rsidTr="002B76B4">
        <w:trPr>
          <w:trHeight w:val="720"/>
          <w:jc w:val="center"/>
        </w:trPr>
        <w:tc>
          <w:tcPr>
            <w:tcW w:w="8516" w:type="dxa"/>
            <w:vAlign w:val="center"/>
          </w:tcPr>
          <w:p w:rsidR="003F6D9B" w:rsidRPr="00B518D5" w:rsidRDefault="003F6D9B" w:rsidP="002B76B4">
            <w:pPr>
              <w:widowControl/>
              <w:jc w:val="center"/>
              <w:rPr>
                <w:rFonts w:ascii="仿宋" w:eastAsia="仿宋" w:hAnsi="仿宋"/>
                <w:kern w:val="0"/>
                <w:sz w:val="44"/>
                <w:szCs w:val="44"/>
              </w:rPr>
            </w:pPr>
            <w:r w:rsidRPr="00B518D5">
              <w:rPr>
                <w:rFonts w:ascii="仿宋" w:eastAsia="仿宋" w:hAnsi="仿宋"/>
                <w:b/>
                <w:kern w:val="0"/>
                <w:sz w:val="40"/>
                <w:szCs w:val="32"/>
              </w:rPr>
              <w:t xml:space="preserve">     </w:t>
            </w:r>
          </w:p>
        </w:tc>
      </w:tr>
      <w:tr w:rsidR="003F6D9B" w:rsidRPr="00B518D5" w:rsidTr="002B76B4">
        <w:trPr>
          <w:trHeight w:val="360"/>
          <w:jc w:val="center"/>
        </w:trPr>
        <w:tc>
          <w:tcPr>
            <w:tcW w:w="8516" w:type="dxa"/>
            <w:vAlign w:val="center"/>
          </w:tcPr>
          <w:p w:rsidR="003F6D9B" w:rsidRPr="00B518D5" w:rsidRDefault="003F6D9B" w:rsidP="002B76B4">
            <w:pPr>
              <w:widowControl/>
              <w:jc w:val="center"/>
              <w:rPr>
                <w:rFonts w:ascii="仿宋" w:eastAsia="仿宋" w:hAnsi="仿宋"/>
                <w:kern w:val="0"/>
                <w:sz w:val="40"/>
              </w:rPr>
            </w:pPr>
          </w:p>
          <w:p w:rsidR="003F6D9B" w:rsidRPr="00B518D5" w:rsidRDefault="003F6D9B" w:rsidP="002B76B4">
            <w:pPr>
              <w:widowControl/>
              <w:jc w:val="center"/>
              <w:rPr>
                <w:rFonts w:ascii="仿宋" w:eastAsia="仿宋" w:hAnsi="仿宋"/>
                <w:kern w:val="0"/>
                <w:sz w:val="40"/>
              </w:rPr>
            </w:pPr>
          </w:p>
          <w:p w:rsidR="003F6D9B" w:rsidRPr="00B518D5" w:rsidRDefault="003F6D9B" w:rsidP="002B76B4">
            <w:pPr>
              <w:widowControl/>
              <w:jc w:val="center"/>
              <w:rPr>
                <w:rFonts w:ascii="仿宋" w:eastAsia="仿宋" w:hAnsi="仿宋"/>
                <w:kern w:val="0"/>
                <w:sz w:val="40"/>
              </w:rPr>
            </w:pPr>
          </w:p>
          <w:p w:rsidR="003F6D9B" w:rsidRPr="00B518D5" w:rsidRDefault="003F6D9B" w:rsidP="002B76B4">
            <w:pPr>
              <w:widowControl/>
              <w:jc w:val="center"/>
              <w:rPr>
                <w:rFonts w:ascii="仿宋" w:eastAsia="仿宋" w:hAnsi="仿宋"/>
                <w:kern w:val="0"/>
                <w:sz w:val="40"/>
              </w:rPr>
            </w:pPr>
          </w:p>
          <w:p w:rsidR="003F6D9B" w:rsidRPr="00B518D5" w:rsidRDefault="003F6D9B" w:rsidP="002B76B4">
            <w:pPr>
              <w:widowControl/>
              <w:jc w:val="left"/>
              <w:rPr>
                <w:rFonts w:ascii="仿宋" w:eastAsia="仿宋" w:hAnsi="仿宋"/>
                <w:kern w:val="0"/>
                <w:sz w:val="22"/>
              </w:rPr>
            </w:pPr>
          </w:p>
          <w:p w:rsidR="003F6D9B" w:rsidRPr="00B518D5" w:rsidRDefault="003F6D9B" w:rsidP="002B76B4">
            <w:pPr>
              <w:widowControl/>
              <w:jc w:val="center"/>
              <w:rPr>
                <w:rFonts w:ascii="仿宋" w:eastAsia="仿宋" w:hAnsi="仿宋"/>
                <w:kern w:val="0"/>
                <w:sz w:val="22"/>
              </w:rPr>
            </w:pPr>
          </w:p>
          <w:p w:rsidR="003F6D9B" w:rsidRPr="00B518D5" w:rsidRDefault="003F6D9B" w:rsidP="002B76B4">
            <w:pPr>
              <w:widowControl/>
              <w:jc w:val="left"/>
              <w:rPr>
                <w:rFonts w:ascii="仿宋" w:eastAsia="仿宋" w:hAnsi="仿宋"/>
                <w:kern w:val="0"/>
                <w:sz w:val="22"/>
              </w:rPr>
            </w:pPr>
          </w:p>
          <w:p w:rsidR="003F6D9B" w:rsidRPr="00B518D5" w:rsidRDefault="003F6D9B" w:rsidP="002B76B4">
            <w:pPr>
              <w:widowControl/>
              <w:jc w:val="left"/>
              <w:rPr>
                <w:rFonts w:ascii="仿宋" w:eastAsia="仿宋" w:hAnsi="仿宋"/>
                <w:kern w:val="0"/>
                <w:sz w:val="22"/>
              </w:rPr>
            </w:pPr>
          </w:p>
        </w:tc>
      </w:tr>
      <w:tr w:rsidR="003F6D9B" w:rsidRPr="00097BAD" w:rsidTr="002B76B4">
        <w:trPr>
          <w:trHeight w:val="360"/>
          <w:jc w:val="center"/>
        </w:trPr>
        <w:tc>
          <w:tcPr>
            <w:tcW w:w="8516" w:type="dxa"/>
            <w:vAlign w:val="center"/>
          </w:tcPr>
          <w:p w:rsidR="003F6D9B" w:rsidRPr="00097BAD" w:rsidRDefault="003F6D9B" w:rsidP="002B76B4">
            <w:pPr>
              <w:widowControl/>
              <w:jc w:val="center"/>
              <w:rPr>
                <w:rFonts w:ascii="黑体" w:eastAsia="黑体" w:hAnsi="黑体"/>
                <w:b/>
                <w:bCs/>
                <w:kern w:val="0"/>
                <w:sz w:val="22"/>
              </w:rPr>
            </w:pPr>
            <w:r w:rsidRPr="00097BAD">
              <w:rPr>
                <w:rFonts w:ascii="黑体" w:eastAsia="黑体" w:hAnsi="黑体" w:hint="eastAsia"/>
                <w:caps/>
                <w:kern w:val="0"/>
                <w:sz w:val="28"/>
              </w:rPr>
              <w:t>北京保研公益基金会</w:t>
            </w:r>
          </w:p>
        </w:tc>
      </w:tr>
      <w:tr w:rsidR="003F6D9B" w:rsidRPr="0021195D" w:rsidTr="002B76B4">
        <w:trPr>
          <w:trHeight w:val="360"/>
          <w:jc w:val="center"/>
        </w:trPr>
        <w:tc>
          <w:tcPr>
            <w:tcW w:w="8516" w:type="dxa"/>
            <w:vAlign w:val="center"/>
          </w:tcPr>
          <w:p w:rsidR="003F6D9B" w:rsidRPr="0021195D" w:rsidRDefault="003F6D9B" w:rsidP="002B76B4">
            <w:pPr>
              <w:widowControl/>
              <w:jc w:val="center"/>
              <w:rPr>
                <w:rFonts w:ascii="黑体" w:eastAsia="黑体" w:hAnsi="黑体"/>
                <w:caps/>
                <w:kern w:val="0"/>
                <w:sz w:val="28"/>
              </w:rPr>
            </w:pPr>
          </w:p>
          <w:p w:rsidR="003F6D9B" w:rsidRPr="0021195D" w:rsidRDefault="003F6D9B" w:rsidP="003F6D9B">
            <w:pPr>
              <w:widowControl/>
              <w:jc w:val="center"/>
              <w:rPr>
                <w:rFonts w:ascii="黑体" w:eastAsia="黑体" w:hAnsi="黑体"/>
                <w:caps/>
                <w:kern w:val="0"/>
                <w:sz w:val="28"/>
              </w:rPr>
            </w:pPr>
            <w:r>
              <w:rPr>
                <w:rFonts w:ascii="黑体" w:eastAsia="黑体" w:hAnsi="黑体" w:hint="eastAsia"/>
                <w:caps/>
                <w:kern w:val="0"/>
                <w:sz w:val="28"/>
              </w:rPr>
              <w:t>二〇一八年十二</w:t>
            </w:r>
            <w:r w:rsidRPr="0021195D">
              <w:rPr>
                <w:rFonts w:ascii="黑体" w:eastAsia="黑体" w:hAnsi="黑体" w:hint="eastAsia"/>
                <w:caps/>
                <w:kern w:val="0"/>
                <w:sz w:val="28"/>
              </w:rPr>
              <w:t>月</w:t>
            </w:r>
          </w:p>
        </w:tc>
      </w:tr>
    </w:tbl>
    <w:p w:rsidR="00490DB2" w:rsidRDefault="00490DB2" w:rsidP="002A5FA1">
      <w:pPr>
        <w:spacing w:beforeLines="50" w:afterLines="50" w:line="400" w:lineRule="exact"/>
        <w:jc w:val="center"/>
        <w:rPr>
          <w:rFonts w:asciiTheme="minorEastAsia" w:eastAsiaTheme="minorEastAsia" w:hAnsiTheme="minorEastAsia"/>
          <w:b/>
          <w:sz w:val="36"/>
          <w:szCs w:val="28"/>
        </w:rPr>
      </w:pPr>
    </w:p>
    <w:p w:rsidR="00C31626" w:rsidRDefault="00C31626" w:rsidP="002A5FA1">
      <w:pPr>
        <w:spacing w:beforeLines="50" w:afterLines="50" w:line="400" w:lineRule="exact"/>
        <w:jc w:val="center"/>
        <w:rPr>
          <w:rFonts w:asciiTheme="minorEastAsia" w:eastAsiaTheme="minorEastAsia" w:hAnsiTheme="minorEastAsia"/>
          <w:b/>
          <w:sz w:val="36"/>
          <w:szCs w:val="28"/>
        </w:rPr>
      </w:pPr>
    </w:p>
    <w:p w:rsidR="003F6D9B" w:rsidRDefault="003F6D9B" w:rsidP="003F6D9B">
      <w:pPr>
        <w:pStyle w:val="2"/>
        <w:jc w:val="center"/>
      </w:pPr>
      <w:bookmarkStart w:id="0" w:name="_Toc529183196"/>
      <w:bookmarkStart w:id="1" w:name="_Toc532983505"/>
      <w:r>
        <w:lastRenderedPageBreak/>
        <w:t>内容摘要</w:t>
      </w:r>
      <w:bookmarkEnd w:id="0"/>
      <w:bookmarkEnd w:id="1"/>
    </w:p>
    <w:p w:rsidR="00546C6A" w:rsidRPr="00546C6A" w:rsidRDefault="00546C6A" w:rsidP="00546C6A">
      <w:pPr>
        <w:ind w:firstLineChars="200" w:firstLine="560"/>
        <w:rPr>
          <w:rFonts w:ascii="仿宋" w:eastAsia="仿宋" w:hAnsi="仿宋"/>
          <w:sz w:val="28"/>
          <w:szCs w:val="28"/>
        </w:rPr>
      </w:pPr>
      <w:r w:rsidRPr="00546C6A">
        <w:rPr>
          <w:rFonts w:ascii="仿宋" w:eastAsia="仿宋" w:hAnsi="仿宋" w:hint="eastAsia"/>
          <w:sz w:val="28"/>
          <w:szCs w:val="28"/>
        </w:rPr>
        <w:t>党的十八大以来，我国一直重视网络安全和信息化工作，</w:t>
      </w:r>
      <w:proofErr w:type="gramStart"/>
      <w:r w:rsidRPr="00546C6A">
        <w:rPr>
          <w:rFonts w:ascii="仿宋" w:eastAsia="仿宋" w:hAnsi="仿宋" w:hint="eastAsia"/>
          <w:sz w:val="28"/>
          <w:szCs w:val="28"/>
        </w:rPr>
        <w:t>作出</w:t>
      </w:r>
      <w:proofErr w:type="gramEnd"/>
      <w:r w:rsidRPr="00546C6A">
        <w:rPr>
          <w:rFonts w:ascii="仿宋" w:eastAsia="仿宋" w:hAnsi="仿宋" w:hint="eastAsia"/>
          <w:sz w:val="28"/>
          <w:szCs w:val="28"/>
        </w:rPr>
        <w:t>一系列重大决策、提出一系列重大举措，形成了网络强国战略思想，推动</w:t>
      </w:r>
      <w:proofErr w:type="gramStart"/>
      <w:r w:rsidRPr="00546C6A">
        <w:rPr>
          <w:rFonts w:ascii="仿宋" w:eastAsia="仿宋" w:hAnsi="仿宋" w:hint="eastAsia"/>
          <w:sz w:val="28"/>
          <w:szCs w:val="28"/>
        </w:rPr>
        <w:t>我国网信</w:t>
      </w:r>
      <w:proofErr w:type="gramEnd"/>
      <w:r w:rsidRPr="00546C6A">
        <w:rPr>
          <w:rFonts w:ascii="仿宋" w:eastAsia="仿宋" w:hAnsi="仿宋" w:hint="eastAsia"/>
          <w:sz w:val="28"/>
          <w:szCs w:val="28"/>
        </w:rPr>
        <w:t>事业取得历史性成就。从2014年中央成立网络安全和信息化领导小组，习近平总书记亲自担任组长，到2015年专门制定“互联网+”战略，再到2016年习近平总书记提出“要以信息化推进国家治理体系和治理能力现代化”……我们前进的脚步始终未停歇。</w:t>
      </w:r>
    </w:p>
    <w:p w:rsidR="003F6D9B" w:rsidRDefault="00546C6A" w:rsidP="00546C6A">
      <w:pPr>
        <w:ind w:firstLineChars="200" w:firstLine="560"/>
        <w:rPr>
          <w:rFonts w:ascii="仿宋" w:eastAsia="仿宋" w:hAnsi="仿宋"/>
          <w:sz w:val="28"/>
          <w:szCs w:val="28"/>
        </w:rPr>
      </w:pPr>
      <w:r>
        <w:rPr>
          <w:rFonts w:ascii="仿宋" w:eastAsia="仿宋" w:hAnsi="仿宋" w:hint="eastAsia"/>
          <w:sz w:val="28"/>
          <w:szCs w:val="28"/>
        </w:rPr>
        <w:t>然而信息技术也是一把“双刃剑”。</w:t>
      </w:r>
      <w:r w:rsidRPr="00546C6A">
        <w:rPr>
          <w:rFonts w:ascii="仿宋" w:eastAsia="仿宋" w:hAnsi="仿宋" w:hint="eastAsia"/>
          <w:sz w:val="28"/>
          <w:szCs w:val="28"/>
        </w:rPr>
        <w:t>信息技术正悄然改变着世界，随之相伴的是风险在变异中演进。因此，我们在研究科技创新时，一定要高度重视它所带来的风险。我们一方面要迎头赶上，努力把握机遇，一方面也要防范风险，理性面对挑战。</w:t>
      </w:r>
    </w:p>
    <w:p w:rsidR="00546C6A" w:rsidRDefault="00546C6A" w:rsidP="00546C6A">
      <w:pPr>
        <w:ind w:firstLineChars="200" w:firstLine="560"/>
        <w:rPr>
          <w:rFonts w:ascii="仿宋" w:eastAsia="仿宋" w:hAnsi="仿宋"/>
          <w:sz w:val="28"/>
          <w:szCs w:val="28"/>
        </w:rPr>
      </w:pPr>
      <w:r w:rsidRPr="00546C6A">
        <w:rPr>
          <w:rFonts w:ascii="仿宋" w:eastAsia="仿宋" w:hAnsi="仿宋" w:hint="eastAsia"/>
          <w:sz w:val="28"/>
          <w:szCs w:val="28"/>
        </w:rPr>
        <w:t>作为风险管理行业，保险业与新科技的融合更走在时代的前端。作为与信息、数据有着天然联系的保险业，技术的发展颠覆了风险的诸多规律，给保险业带来了巨大的影响。</w:t>
      </w:r>
    </w:p>
    <w:p w:rsidR="00546C6A" w:rsidRDefault="00546C6A" w:rsidP="00546C6A">
      <w:pPr>
        <w:ind w:firstLineChars="200" w:firstLine="560"/>
        <w:rPr>
          <w:rFonts w:ascii="仿宋" w:eastAsia="仿宋" w:hAnsi="仿宋"/>
          <w:sz w:val="28"/>
          <w:szCs w:val="28"/>
        </w:rPr>
      </w:pPr>
      <w:r>
        <w:rPr>
          <w:rFonts w:ascii="仿宋" w:eastAsia="仿宋" w:hAnsi="仿宋" w:hint="eastAsia"/>
          <w:sz w:val="28"/>
          <w:szCs w:val="28"/>
        </w:rPr>
        <w:t>本文在信息安全理论研究的基础上，全面分析我国保险业的信息安全风险，提出了针对性风险防范建议，并重点解析保险业的信息安全风险评估以及渗透测试的技术要点，以期提升行业的信息安全意识，并为我国保险业未来的信息安全风险防范提供具体的、可操作的防护措施。</w:t>
      </w:r>
    </w:p>
    <w:p w:rsidR="00041B0F" w:rsidRDefault="00041B0F" w:rsidP="00546C6A">
      <w:pPr>
        <w:ind w:firstLineChars="200" w:firstLine="560"/>
        <w:rPr>
          <w:rFonts w:ascii="仿宋" w:eastAsia="仿宋" w:hAnsi="仿宋"/>
          <w:sz w:val="28"/>
          <w:szCs w:val="28"/>
        </w:rPr>
        <w:sectPr w:rsidR="00041B0F" w:rsidSect="002B1E40">
          <w:headerReference w:type="even" r:id="rId9"/>
          <w:headerReference w:type="default" r:id="rId10"/>
          <w:footerReference w:type="default" r:id="rId11"/>
          <w:headerReference w:type="first" r:id="rId12"/>
          <w:pgSz w:w="11906" w:h="16838"/>
          <w:pgMar w:top="1440" w:right="1800" w:bottom="1440" w:left="1800" w:header="851" w:footer="992" w:gutter="0"/>
          <w:cols w:space="425"/>
          <w:docGrid w:type="lines" w:linePitch="312"/>
        </w:sectPr>
      </w:pPr>
    </w:p>
    <w:sdt>
      <w:sdtPr>
        <w:rPr>
          <w:rFonts w:ascii="Times New Roman" w:eastAsia="宋体" w:hAnsi="Times New Roman" w:cs="Times New Roman"/>
          <w:b w:val="0"/>
          <w:bCs w:val="0"/>
          <w:color w:val="auto"/>
          <w:kern w:val="2"/>
          <w:sz w:val="32"/>
          <w:szCs w:val="24"/>
          <w:lang w:val="zh-CN"/>
        </w:rPr>
        <w:id w:val="2886784"/>
        <w:docPartObj>
          <w:docPartGallery w:val="Table of Contents"/>
          <w:docPartUnique/>
        </w:docPartObj>
      </w:sdtPr>
      <w:sdtEndPr>
        <w:rPr>
          <w:sz w:val="21"/>
          <w:lang w:val="en-US"/>
        </w:rPr>
      </w:sdtEndPr>
      <w:sdtContent>
        <w:p w:rsidR="003F6D9B" w:rsidRPr="002B76B4" w:rsidRDefault="003F6D9B" w:rsidP="002B76B4">
          <w:pPr>
            <w:pStyle w:val="TOC"/>
            <w:jc w:val="center"/>
            <w:rPr>
              <w:sz w:val="32"/>
            </w:rPr>
          </w:pPr>
          <w:r w:rsidRPr="002B76B4">
            <w:rPr>
              <w:sz w:val="32"/>
              <w:lang w:val="zh-CN"/>
            </w:rPr>
            <w:t>目</w:t>
          </w:r>
          <w:r w:rsidR="002B76B4">
            <w:rPr>
              <w:rFonts w:hint="eastAsia"/>
              <w:sz w:val="32"/>
              <w:lang w:val="zh-CN"/>
            </w:rPr>
            <w:t xml:space="preserve">  </w:t>
          </w:r>
          <w:r w:rsidRPr="002B76B4">
            <w:rPr>
              <w:sz w:val="32"/>
              <w:lang w:val="zh-CN"/>
            </w:rPr>
            <w:t>录</w:t>
          </w:r>
        </w:p>
        <w:p w:rsidR="002B76B4" w:rsidRPr="002B76B4" w:rsidRDefault="003E01D8" w:rsidP="002B76B4">
          <w:pPr>
            <w:pStyle w:val="20"/>
            <w:rPr>
              <w:rFonts w:asciiTheme="minorHAnsi" w:eastAsiaTheme="minorEastAsia" w:hAnsiTheme="minorHAnsi" w:cstheme="minorBidi"/>
              <w:noProof/>
              <w:sz w:val="28"/>
              <w:szCs w:val="28"/>
            </w:rPr>
          </w:pPr>
          <w:r w:rsidRPr="002B76B4">
            <w:rPr>
              <w:sz w:val="28"/>
              <w:szCs w:val="28"/>
            </w:rPr>
            <w:fldChar w:fldCharType="begin"/>
          </w:r>
          <w:r w:rsidR="003F6D9B" w:rsidRPr="002B76B4">
            <w:rPr>
              <w:sz w:val="28"/>
              <w:szCs w:val="28"/>
            </w:rPr>
            <w:instrText xml:space="preserve"> TOC \o "1-3" \h \z \u </w:instrText>
          </w:r>
          <w:r w:rsidRPr="002B76B4">
            <w:rPr>
              <w:sz w:val="28"/>
              <w:szCs w:val="28"/>
            </w:rPr>
            <w:fldChar w:fldCharType="separate"/>
          </w:r>
          <w:hyperlink w:anchor="_Toc532983506" w:history="1">
            <w:r w:rsidR="002B76B4" w:rsidRPr="002B76B4">
              <w:rPr>
                <w:rStyle w:val="a8"/>
                <w:rFonts w:hint="eastAsia"/>
                <w:noProof/>
                <w:sz w:val="28"/>
                <w:szCs w:val="28"/>
              </w:rPr>
              <w:t>一、背景与意义</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_Toc532983506 \h </w:instrText>
            </w:r>
            <w:r w:rsidRPr="002B76B4">
              <w:rPr>
                <w:noProof/>
                <w:webHidden/>
                <w:sz w:val="28"/>
                <w:szCs w:val="28"/>
              </w:rPr>
            </w:r>
            <w:r w:rsidRPr="002B76B4">
              <w:rPr>
                <w:noProof/>
                <w:webHidden/>
                <w:sz w:val="28"/>
                <w:szCs w:val="28"/>
              </w:rPr>
              <w:fldChar w:fldCharType="separate"/>
            </w:r>
            <w:r w:rsidR="0018213B">
              <w:rPr>
                <w:noProof/>
                <w:webHidden/>
                <w:sz w:val="28"/>
                <w:szCs w:val="28"/>
              </w:rPr>
              <w:t>1</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07" w:history="1">
            <w:r w:rsidR="002B76B4" w:rsidRPr="002B76B4">
              <w:rPr>
                <w:rStyle w:val="a8"/>
                <w:noProof/>
                <w:sz w:val="28"/>
                <w:szCs w:val="28"/>
              </w:rPr>
              <w:t xml:space="preserve">1.1 </w:t>
            </w:r>
            <w:r w:rsidR="002B76B4" w:rsidRPr="002B76B4">
              <w:rPr>
                <w:rStyle w:val="a8"/>
                <w:rFonts w:hint="eastAsia"/>
                <w:noProof/>
                <w:sz w:val="28"/>
                <w:szCs w:val="28"/>
              </w:rPr>
              <w:t>信息化浪潮下，保险业数字化转型成必然趋势</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_Toc532983507 \h </w:instrText>
            </w:r>
            <w:r w:rsidRPr="002B76B4">
              <w:rPr>
                <w:noProof/>
                <w:webHidden/>
                <w:sz w:val="28"/>
                <w:szCs w:val="28"/>
              </w:rPr>
            </w:r>
            <w:r w:rsidRPr="002B76B4">
              <w:rPr>
                <w:noProof/>
                <w:webHidden/>
                <w:sz w:val="28"/>
                <w:szCs w:val="28"/>
              </w:rPr>
              <w:fldChar w:fldCharType="separate"/>
            </w:r>
            <w:r w:rsidR="0018213B">
              <w:rPr>
                <w:noProof/>
                <w:webHidden/>
                <w:sz w:val="28"/>
                <w:szCs w:val="28"/>
              </w:rPr>
              <w:t>1</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08" w:history="1">
            <w:r w:rsidR="002B76B4" w:rsidRPr="002B76B4">
              <w:rPr>
                <w:rStyle w:val="a8"/>
                <w:noProof/>
                <w:sz w:val="28"/>
                <w:szCs w:val="28"/>
              </w:rPr>
              <w:t xml:space="preserve">1.2 </w:t>
            </w:r>
            <w:r w:rsidR="002B76B4" w:rsidRPr="002B76B4">
              <w:rPr>
                <w:rStyle w:val="a8"/>
                <w:rFonts w:hint="eastAsia"/>
                <w:noProof/>
                <w:sz w:val="28"/>
                <w:szCs w:val="28"/>
              </w:rPr>
              <w:t>新技术下，风险管理成为首要逻辑</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_Toc532983508 \h </w:instrText>
            </w:r>
            <w:r w:rsidRPr="002B76B4">
              <w:rPr>
                <w:noProof/>
                <w:webHidden/>
                <w:sz w:val="28"/>
                <w:szCs w:val="28"/>
              </w:rPr>
            </w:r>
            <w:r w:rsidRPr="002B76B4">
              <w:rPr>
                <w:noProof/>
                <w:webHidden/>
                <w:sz w:val="28"/>
                <w:szCs w:val="28"/>
              </w:rPr>
              <w:fldChar w:fldCharType="separate"/>
            </w:r>
            <w:r w:rsidR="0018213B">
              <w:rPr>
                <w:noProof/>
                <w:webHidden/>
                <w:sz w:val="28"/>
                <w:szCs w:val="28"/>
              </w:rPr>
              <w:t>2</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09" w:history="1">
            <w:r w:rsidR="002B76B4" w:rsidRPr="002B76B4">
              <w:rPr>
                <w:rStyle w:val="a8"/>
                <w:noProof/>
                <w:sz w:val="28"/>
                <w:szCs w:val="28"/>
              </w:rPr>
              <w:t xml:space="preserve">1.3 </w:t>
            </w:r>
            <w:r w:rsidR="002B76B4" w:rsidRPr="002B76B4">
              <w:rPr>
                <w:rStyle w:val="a8"/>
                <w:rFonts w:hint="eastAsia"/>
                <w:noProof/>
                <w:sz w:val="28"/>
                <w:szCs w:val="28"/>
              </w:rPr>
              <w:t>保险业信息安全不容忽视</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_Toc532983509 \h </w:instrText>
            </w:r>
            <w:r w:rsidRPr="002B76B4">
              <w:rPr>
                <w:noProof/>
                <w:webHidden/>
                <w:sz w:val="28"/>
                <w:szCs w:val="28"/>
              </w:rPr>
            </w:r>
            <w:r w:rsidRPr="002B76B4">
              <w:rPr>
                <w:noProof/>
                <w:webHidden/>
                <w:sz w:val="28"/>
                <w:szCs w:val="28"/>
              </w:rPr>
              <w:fldChar w:fldCharType="separate"/>
            </w:r>
            <w:r w:rsidR="0018213B">
              <w:rPr>
                <w:noProof/>
                <w:webHidden/>
                <w:sz w:val="28"/>
                <w:szCs w:val="28"/>
              </w:rPr>
              <w:t>6</w:t>
            </w:r>
            <w:r w:rsidRPr="002B76B4">
              <w:rPr>
                <w:noProof/>
                <w:webHidden/>
                <w:sz w:val="28"/>
                <w:szCs w:val="28"/>
              </w:rPr>
              <w:fldChar w:fldCharType="end"/>
            </w:r>
          </w:hyperlink>
        </w:p>
        <w:p w:rsidR="002B76B4" w:rsidRPr="002B76B4" w:rsidRDefault="003E01D8" w:rsidP="0018213B">
          <w:pPr>
            <w:pStyle w:val="20"/>
            <w:ind w:left="315" w:hanging="315"/>
            <w:rPr>
              <w:rFonts w:asciiTheme="minorHAnsi" w:eastAsiaTheme="minorEastAsia" w:hAnsiTheme="minorHAnsi" w:cstheme="minorBidi"/>
              <w:noProof/>
              <w:sz w:val="28"/>
              <w:szCs w:val="28"/>
            </w:rPr>
          </w:pPr>
          <w:hyperlink w:anchor="_Toc532983510" w:history="1">
            <w:r w:rsidR="002B76B4" w:rsidRPr="002B76B4">
              <w:rPr>
                <w:rStyle w:val="a8"/>
                <w:rFonts w:hint="eastAsia"/>
                <w:noProof/>
                <w:sz w:val="28"/>
                <w:szCs w:val="28"/>
              </w:rPr>
              <w:t>二、信息安全理论研究</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_Toc532983510 \h </w:instrText>
            </w:r>
            <w:r w:rsidRPr="002B76B4">
              <w:rPr>
                <w:noProof/>
                <w:webHidden/>
                <w:sz w:val="28"/>
                <w:szCs w:val="28"/>
              </w:rPr>
            </w:r>
            <w:r w:rsidRPr="002B76B4">
              <w:rPr>
                <w:noProof/>
                <w:webHidden/>
                <w:sz w:val="28"/>
                <w:szCs w:val="28"/>
              </w:rPr>
              <w:fldChar w:fldCharType="separate"/>
            </w:r>
            <w:r w:rsidR="0018213B">
              <w:rPr>
                <w:noProof/>
                <w:webHidden/>
                <w:sz w:val="28"/>
                <w:szCs w:val="28"/>
              </w:rPr>
              <w:t>8</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11" w:history="1">
            <w:r w:rsidR="002B76B4" w:rsidRPr="002B76B4">
              <w:rPr>
                <w:rStyle w:val="a8"/>
                <w:noProof/>
                <w:sz w:val="28"/>
                <w:szCs w:val="28"/>
              </w:rPr>
              <w:t xml:space="preserve">2.1 </w:t>
            </w:r>
            <w:r w:rsidR="002B76B4" w:rsidRPr="002B76B4">
              <w:rPr>
                <w:rStyle w:val="a8"/>
                <w:rFonts w:hint="eastAsia"/>
                <w:noProof/>
                <w:sz w:val="28"/>
                <w:szCs w:val="28"/>
              </w:rPr>
              <w:t>信息安全的概念</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_Toc532983511 \h </w:instrText>
            </w:r>
            <w:r w:rsidRPr="002B76B4">
              <w:rPr>
                <w:noProof/>
                <w:webHidden/>
                <w:sz w:val="28"/>
                <w:szCs w:val="28"/>
              </w:rPr>
            </w:r>
            <w:r w:rsidRPr="002B76B4">
              <w:rPr>
                <w:noProof/>
                <w:webHidden/>
                <w:sz w:val="28"/>
                <w:szCs w:val="28"/>
              </w:rPr>
              <w:fldChar w:fldCharType="separate"/>
            </w:r>
            <w:r w:rsidR="0018213B">
              <w:rPr>
                <w:noProof/>
                <w:webHidden/>
                <w:sz w:val="28"/>
                <w:szCs w:val="28"/>
              </w:rPr>
              <w:t>8</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12" w:history="1">
            <w:r w:rsidR="002B76B4" w:rsidRPr="002B76B4">
              <w:rPr>
                <w:rStyle w:val="a8"/>
                <w:noProof/>
                <w:sz w:val="28"/>
                <w:szCs w:val="28"/>
              </w:rPr>
              <w:t xml:space="preserve">2.2 </w:t>
            </w:r>
            <w:r w:rsidR="002B76B4" w:rsidRPr="002B76B4">
              <w:rPr>
                <w:rStyle w:val="a8"/>
                <w:rFonts w:hint="eastAsia"/>
                <w:noProof/>
                <w:sz w:val="28"/>
                <w:szCs w:val="28"/>
              </w:rPr>
              <w:t>信息安全的作用与意义</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_Toc532983512 \h </w:instrText>
            </w:r>
            <w:r w:rsidRPr="002B76B4">
              <w:rPr>
                <w:noProof/>
                <w:webHidden/>
                <w:sz w:val="28"/>
                <w:szCs w:val="28"/>
              </w:rPr>
            </w:r>
            <w:r w:rsidRPr="002B76B4">
              <w:rPr>
                <w:noProof/>
                <w:webHidden/>
                <w:sz w:val="28"/>
                <w:szCs w:val="28"/>
              </w:rPr>
              <w:fldChar w:fldCharType="separate"/>
            </w:r>
            <w:r w:rsidR="0018213B">
              <w:rPr>
                <w:noProof/>
                <w:webHidden/>
                <w:sz w:val="28"/>
                <w:szCs w:val="28"/>
              </w:rPr>
              <w:t>8</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13" w:history="1">
            <w:r w:rsidR="002B76B4" w:rsidRPr="002B76B4">
              <w:rPr>
                <w:rStyle w:val="a8"/>
                <w:noProof/>
                <w:sz w:val="28"/>
                <w:szCs w:val="28"/>
              </w:rPr>
              <w:t xml:space="preserve">2.3 </w:t>
            </w:r>
            <w:r w:rsidR="002B76B4" w:rsidRPr="002B76B4">
              <w:rPr>
                <w:rStyle w:val="a8"/>
                <w:rFonts w:hint="eastAsia"/>
                <w:noProof/>
                <w:sz w:val="28"/>
                <w:szCs w:val="28"/>
              </w:rPr>
              <w:t>我国信息安全行业发展现状</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_Toc532983513 \h </w:instrText>
            </w:r>
            <w:r w:rsidRPr="002B76B4">
              <w:rPr>
                <w:noProof/>
                <w:webHidden/>
                <w:sz w:val="28"/>
                <w:szCs w:val="28"/>
              </w:rPr>
            </w:r>
            <w:r w:rsidRPr="002B76B4">
              <w:rPr>
                <w:noProof/>
                <w:webHidden/>
                <w:sz w:val="28"/>
                <w:szCs w:val="28"/>
              </w:rPr>
              <w:fldChar w:fldCharType="separate"/>
            </w:r>
            <w:r w:rsidR="0018213B">
              <w:rPr>
                <w:noProof/>
                <w:webHidden/>
                <w:sz w:val="28"/>
                <w:szCs w:val="28"/>
              </w:rPr>
              <w:t>9</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14" w:history="1">
            <w:r w:rsidR="002B76B4" w:rsidRPr="002B76B4">
              <w:rPr>
                <w:rStyle w:val="a8"/>
                <w:noProof/>
                <w:sz w:val="28"/>
                <w:szCs w:val="28"/>
              </w:rPr>
              <w:t xml:space="preserve">2.4 </w:t>
            </w:r>
            <w:r w:rsidR="002B76B4" w:rsidRPr="002B76B4">
              <w:rPr>
                <w:rStyle w:val="a8"/>
                <w:rFonts w:hint="eastAsia"/>
                <w:noProof/>
                <w:sz w:val="28"/>
                <w:szCs w:val="28"/>
              </w:rPr>
              <w:t>信息安全威胁</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_Toc532983514 \h </w:instrText>
            </w:r>
            <w:r w:rsidRPr="002B76B4">
              <w:rPr>
                <w:noProof/>
                <w:webHidden/>
                <w:sz w:val="28"/>
                <w:szCs w:val="28"/>
              </w:rPr>
            </w:r>
            <w:r w:rsidRPr="002B76B4">
              <w:rPr>
                <w:noProof/>
                <w:webHidden/>
                <w:sz w:val="28"/>
                <w:szCs w:val="28"/>
              </w:rPr>
              <w:fldChar w:fldCharType="separate"/>
            </w:r>
            <w:r w:rsidR="0018213B">
              <w:rPr>
                <w:noProof/>
                <w:webHidden/>
                <w:sz w:val="28"/>
                <w:szCs w:val="28"/>
              </w:rPr>
              <w:t>10</w:t>
            </w:r>
            <w:r w:rsidRPr="002B76B4">
              <w:rPr>
                <w:noProof/>
                <w:webHidden/>
                <w:sz w:val="28"/>
                <w:szCs w:val="28"/>
              </w:rPr>
              <w:fldChar w:fldCharType="end"/>
            </w:r>
          </w:hyperlink>
        </w:p>
        <w:p w:rsidR="002B76B4" w:rsidRPr="002B76B4" w:rsidRDefault="003E01D8" w:rsidP="0018213B">
          <w:pPr>
            <w:pStyle w:val="20"/>
            <w:ind w:left="315" w:hanging="315"/>
            <w:rPr>
              <w:rFonts w:asciiTheme="minorHAnsi" w:eastAsiaTheme="minorEastAsia" w:hAnsiTheme="minorHAnsi" w:cstheme="minorBidi"/>
              <w:noProof/>
              <w:sz w:val="28"/>
              <w:szCs w:val="28"/>
            </w:rPr>
          </w:pPr>
          <w:hyperlink w:anchor="_Toc532983515" w:history="1">
            <w:r w:rsidR="002B76B4" w:rsidRPr="002B76B4">
              <w:rPr>
                <w:rStyle w:val="a8"/>
                <w:rFonts w:hint="eastAsia"/>
                <w:noProof/>
                <w:sz w:val="28"/>
                <w:szCs w:val="28"/>
              </w:rPr>
              <w:t>三、保险业的信息安全风险</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_Toc532983515 \h </w:instrText>
            </w:r>
            <w:r w:rsidRPr="002B76B4">
              <w:rPr>
                <w:noProof/>
                <w:webHidden/>
                <w:sz w:val="28"/>
                <w:szCs w:val="28"/>
              </w:rPr>
            </w:r>
            <w:r w:rsidRPr="002B76B4">
              <w:rPr>
                <w:noProof/>
                <w:webHidden/>
                <w:sz w:val="28"/>
                <w:szCs w:val="28"/>
              </w:rPr>
              <w:fldChar w:fldCharType="separate"/>
            </w:r>
            <w:r w:rsidR="0018213B">
              <w:rPr>
                <w:noProof/>
                <w:webHidden/>
                <w:sz w:val="28"/>
                <w:szCs w:val="28"/>
              </w:rPr>
              <w:t>17</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16" w:history="1">
            <w:r w:rsidR="002B76B4" w:rsidRPr="002B76B4">
              <w:rPr>
                <w:rStyle w:val="a8"/>
                <w:noProof/>
                <w:sz w:val="28"/>
                <w:szCs w:val="28"/>
              </w:rPr>
              <w:t xml:space="preserve">3.1 </w:t>
            </w:r>
            <w:r w:rsidR="002B76B4" w:rsidRPr="002B76B4">
              <w:rPr>
                <w:rStyle w:val="a8"/>
                <w:rFonts w:hint="eastAsia"/>
                <w:noProof/>
                <w:sz w:val="28"/>
                <w:szCs w:val="28"/>
              </w:rPr>
              <w:t>用户认证风险</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_Toc532983516 \h </w:instrText>
            </w:r>
            <w:r w:rsidRPr="002B76B4">
              <w:rPr>
                <w:noProof/>
                <w:webHidden/>
                <w:sz w:val="28"/>
                <w:szCs w:val="28"/>
              </w:rPr>
            </w:r>
            <w:r w:rsidRPr="002B76B4">
              <w:rPr>
                <w:noProof/>
                <w:webHidden/>
                <w:sz w:val="28"/>
                <w:szCs w:val="28"/>
              </w:rPr>
              <w:fldChar w:fldCharType="separate"/>
            </w:r>
            <w:r w:rsidR="0018213B">
              <w:rPr>
                <w:noProof/>
                <w:webHidden/>
                <w:sz w:val="28"/>
                <w:szCs w:val="28"/>
              </w:rPr>
              <w:t>18</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17" w:history="1">
            <w:r w:rsidR="002B76B4" w:rsidRPr="002B76B4">
              <w:rPr>
                <w:rStyle w:val="a8"/>
                <w:noProof/>
                <w:sz w:val="28"/>
                <w:szCs w:val="28"/>
              </w:rPr>
              <w:t xml:space="preserve">3.2 </w:t>
            </w:r>
            <w:r w:rsidR="002B76B4" w:rsidRPr="002B76B4">
              <w:rPr>
                <w:rStyle w:val="a8"/>
                <w:rFonts w:hint="eastAsia"/>
                <w:noProof/>
                <w:sz w:val="28"/>
                <w:szCs w:val="28"/>
              </w:rPr>
              <w:t>保险客户账户风险</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_Toc532983517 \h </w:instrText>
            </w:r>
            <w:r w:rsidRPr="002B76B4">
              <w:rPr>
                <w:noProof/>
                <w:webHidden/>
                <w:sz w:val="28"/>
                <w:szCs w:val="28"/>
              </w:rPr>
            </w:r>
            <w:r w:rsidRPr="002B76B4">
              <w:rPr>
                <w:noProof/>
                <w:webHidden/>
                <w:sz w:val="28"/>
                <w:szCs w:val="28"/>
              </w:rPr>
              <w:fldChar w:fldCharType="separate"/>
            </w:r>
            <w:r w:rsidR="0018213B">
              <w:rPr>
                <w:noProof/>
                <w:webHidden/>
                <w:sz w:val="28"/>
                <w:szCs w:val="28"/>
              </w:rPr>
              <w:t>18</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18" w:history="1">
            <w:r w:rsidR="002B76B4" w:rsidRPr="002B76B4">
              <w:rPr>
                <w:rStyle w:val="a8"/>
                <w:noProof/>
                <w:sz w:val="28"/>
                <w:szCs w:val="28"/>
              </w:rPr>
              <w:t xml:space="preserve">3.3 </w:t>
            </w:r>
            <w:r w:rsidR="002B76B4" w:rsidRPr="002B76B4">
              <w:rPr>
                <w:rStyle w:val="a8"/>
                <w:rFonts w:hint="eastAsia"/>
                <w:noProof/>
                <w:sz w:val="28"/>
                <w:szCs w:val="28"/>
              </w:rPr>
              <w:t>电子单证风险</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_Toc532983518 \h </w:instrText>
            </w:r>
            <w:r w:rsidRPr="002B76B4">
              <w:rPr>
                <w:noProof/>
                <w:webHidden/>
                <w:sz w:val="28"/>
                <w:szCs w:val="28"/>
              </w:rPr>
            </w:r>
            <w:r w:rsidRPr="002B76B4">
              <w:rPr>
                <w:noProof/>
                <w:webHidden/>
                <w:sz w:val="28"/>
                <w:szCs w:val="28"/>
              </w:rPr>
              <w:fldChar w:fldCharType="separate"/>
            </w:r>
            <w:r w:rsidR="0018213B">
              <w:rPr>
                <w:noProof/>
                <w:webHidden/>
                <w:sz w:val="28"/>
                <w:szCs w:val="28"/>
              </w:rPr>
              <w:t>20</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19" w:history="1">
            <w:r w:rsidR="002B76B4" w:rsidRPr="002B76B4">
              <w:rPr>
                <w:rStyle w:val="a8"/>
                <w:noProof/>
                <w:sz w:val="28"/>
                <w:szCs w:val="28"/>
              </w:rPr>
              <w:t xml:space="preserve">3.4  </w:t>
            </w:r>
            <w:r w:rsidR="002B76B4" w:rsidRPr="002B76B4">
              <w:rPr>
                <w:rStyle w:val="a8"/>
                <w:rFonts w:hint="eastAsia"/>
                <w:noProof/>
                <w:sz w:val="28"/>
                <w:szCs w:val="28"/>
              </w:rPr>
              <w:t>“非工作”时空风险</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_Toc532983519 \h </w:instrText>
            </w:r>
            <w:r w:rsidRPr="002B76B4">
              <w:rPr>
                <w:noProof/>
                <w:webHidden/>
                <w:sz w:val="28"/>
                <w:szCs w:val="28"/>
              </w:rPr>
            </w:r>
            <w:r w:rsidRPr="002B76B4">
              <w:rPr>
                <w:noProof/>
                <w:webHidden/>
                <w:sz w:val="28"/>
                <w:szCs w:val="28"/>
              </w:rPr>
              <w:fldChar w:fldCharType="separate"/>
            </w:r>
            <w:r w:rsidR="0018213B">
              <w:rPr>
                <w:noProof/>
                <w:webHidden/>
                <w:sz w:val="28"/>
                <w:szCs w:val="28"/>
              </w:rPr>
              <w:t>20</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20" w:history="1">
            <w:r w:rsidR="002B76B4" w:rsidRPr="002B76B4">
              <w:rPr>
                <w:rStyle w:val="a8"/>
                <w:noProof/>
                <w:sz w:val="28"/>
                <w:szCs w:val="28"/>
              </w:rPr>
              <w:t xml:space="preserve">3.5 </w:t>
            </w:r>
            <w:r w:rsidR="002B76B4" w:rsidRPr="002B76B4">
              <w:rPr>
                <w:rStyle w:val="a8"/>
                <w:rFonts w:hint="eastAsia"/>
                <w:noProof/>
                <w:sz w:val="28"/>
                <w:szCs w:val="28"/>
              </w:rPr>
              <w:t>外网服务风险</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_Toc532983520 \h </w:instrText>
            </w:r>
            <w:r w:rsidRPr="002B76B4">
              <w:rPr>
                <w:noProof/>
                <w:webHidden/>
                <w:sz w:val="28"/>
                <w:szCs w:val="28"/>
              </w:rPr>
            </w:r>
            <w:r w:rsidRPr="002B76B4">
              <w:rPr>
                <w:noProof/>
                <w:webHidden/>
                <w:sz w:val="28"/>
                <w:szCs w:val="28"/>
              </w:rPr>
              <w:fldChar w:fldCharType="separate"/>
            </w:r>
            <w:r w:rsidR="0018213B">
              <w:rPr>
                <w:noProof/>
                <w:webHidden/>
                <w:sz w:val="28"/>
                <w:szCs w:val="28"/>
              </w:rPr>
              <w:t>21</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21" w:history="1">
            <w:r w:rsidR="002B76B4" w:rsidRPr="002B76B4">
              <w:rPr>
                <w:rStyle w:val="a8"/>
                <w:noProof/>
                <w:sz w:val="28"/>
                <w:szCs w:val="28"/>
              </w:rPr>
              <w:t xml:space="preserve">3.6 </w:t>
            </w:r>
            <w:r w:rsidR="002B76B4" w:rsidRPr="002B76B4">
              <w:rPr>
                <w:rStyle w:val="a8"/>
                <w:rFonts w:hint="eastAsia"/>
                <w:noProof/>
                <w:sz w:val="28"/>
                <w:szCs w:val="28"/>
              </w:rPr>
              <w:t>技术架构风险</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_Toc532983521 \h </w:instrText>
            </w:r>
            <w:r w:rsidRPr="002B76B4">
              <w:rPr>
                <w:noProof/>
                <w:webHidden/>
                <w:sz w:val="28"/>
                <w:szCs w:val="28"/>
              </w:rPr>
            </w:r>
            <w:r w:rsidRPr="002B76B4">
              <w:rPr>
                <w:noProof/>
                <w:webHidden/>
                <w:sz w:val="28"/>
                <w:szCs w:val="28"/>
              </w:rPr>
              <w:fldChar w:fldCharType="separate"/>
            </w:r>
            <w:r w:rsidR="0018213B">
              <w:rPr>
                <w:noProof/>
                <w:webHidden/>
                <w:sz w:val="28"/>
                <w:szCs w:val="28"/>
              </w:rPr>
              <w:t>21</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22" w:history="1">
            <w:r w:rsidR="002B76B4" w:rsidRPr="002B76B4">
              <w:rPr>
                <w:rStyle w:val="a8"/>
                <w:noProof/>
                <w:sz w:val="28"/>
                <w:szCs w:val="28"/>
              </w:rPr>
              <w:t xml:space="preserve">3.7 </w:t>
            </w:r>
            <w:r w:rsidR="002B76B4" w:rsidRPr="002B76B4">
              <w:rPr>
                <w:rStyle w:val="a8"/>
                <w:rFonts w:hint="eastAsia"/>
                <w:noProof/>
                <w:sz w:val="28"/>
                <w:szCs w:val="28"/>
              </w:rPr>
              <w:t>自动化作业风险</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_Toc532983522 \h </w:instrText>
            </w:r>
            <w:r w:rsidRPr="002B76B4">
              <w:rPr>
                <w:noProof/>
                <w:webHidden/>
                <w:sz w:val="28"/>
                <w:szCs w:val="28"/>
              </w:rPr>
            </w:r>
            <w:r w:rsidRPr="002B76B4">
              <w:rPr>
                <w:noProof/>
                <w:webHidden/>
                <w:sz w:val="28"/>
                <w:szCs w:val="28"/>
              </w:rPr>
              <w:fldChar w:fldCharType="separate"/>
            </w:r>
            <w:r w:rsidR="0018213B">
              <w:rPr>
                <w:noProof/>
                <w:webHidden/>
                <w:sz w:val="28"/>
                <w:szCs w:val="28"/>
              </w:rPr>
              <w:t>22</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23" w:history="1">
            <w:r w:rsidR="002B76B4" w:rsidRPr="002B76B4">
              <w:rPr>
                <w:rStyle w:val="a8"/>
                <w:noProof/>
                <w:sz w:val="28"/>
                <w:szCs w:val="28"/>
              </w:rPr>
              <w:t xml:space="preserve">3.8 </w:t>
            </w:r>
            <w:r w:rsidR="002B76B4" w:rsidRPr="002B76B4">
              <w:rPr>
                <w:rStyle w:val="a8"/>
                <w:rFonts w:hint="eastAsia"/>
                <w:noProof/>
                <w:sz w:val="28"/>
                <w:szCs w:val="28"/>
              </w:rPr>
              <w:t>外部合作风险</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_Toc532983523 \h </w:instrText>
            </w:r>
            <w:r w:rsidRPr="002B76B4">
              <w:rPr>
                <w:noProof/>
                <w:webHidden/>
                <w:sz w:val="28"/>
                <w:szCs w:val="28"/>
              </w:rPr>
            </w:r>
            <w:r w:rsidRPr="002B76B4">
              <w:rPr>
                <w:noProof/>
                <w:webHidden/>
                <w:sz w:val="28"/>
                <w:szCs w:val="28"/>
              </w:rPr>
              <w:fldChar w:fldCharType="separate"/>
            </w:r>
            <w:r w:rsidR="0018213B">
              <w:rPr>
                <w:noProof/>
                <w:webHidden/>
                <w:sz w:val="28"/>
                <w:szCs w:val="28"/>
              </w:rPr>
              <w:t>22</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24" w:history="1">
            <w:r w:rsidR="002B76B4" w:rsidRPr="002B76B4">
              <w:rPr>
                <w:rStyle w:val="a8"/>
                <w:noProof/>
                <w:sz w:val="28"/>
                <w:szCs w:val="28"/>
              </w:rPr>
              <w:t xml:space="preserve">3.9 </w:t>
            </w:r>
            <w:r w:rsidR="002B76B4" w:rsidRPr="002B76B4">
              <w:rPr>
                <w:rStyle w:val="a8"/>
                <w:rFonts w:hint="eastAsia"/>
                <w:noProof/>
                <w:sz w:val="28"/>
                <w:szCs w:val="28"/>
              </w:rPr>
              <w:t>数据资产风险</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_Toc532983524 \h </w:instrText>
            </w:r>
            <w:r w:rsidRPr="002B76B4">
              <w:rPr>
                <w:noProof/>
                <w:webHidden/>
                <w:sz w:val="28"/>
                <w:szCs w:val="28"/>
              </w:rPr>
            </w:r>
            <w:r w:rsidRPr="002B76B4">
              <w:rPr>
                <w:noProof/>
                <w:webHidden/>
                <w:sz w:val="28"/>
                <w:szCs w:val="28"/>
              </w:rPr>
              <w:fldChar w:fldCharType="separate"/>
            </w:r>
            <w:r w:rsidR="0018213B">
              <w:rPr>
                <w:noProof/>
                <w:webHidden/>
                <w:sz w:val="28"/>
                <w:szCs w:val="28"/>
              </w:rPr>
              <w:t>23</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25" w:history="1">
            <w:r w:rsidR="002B76B4" w:rsidRPr="002B76B4">
              <w:rPr>
                <w:rStyle w:val="a8"/>
                <w:noProof/>
                <w:sz w:val="28"/>
                <w:szCs w:val="28"/>
              </w:rPr>
              <w:t xml:space="preserve">3.10 </w:t>
            </w:r>
            <w:r w:rsidR="002B76B4" w:rsidRPr="002B76B4">
              <w:rPr>
                <w:rStyle w:val="a8"/>
                <w:rFonts w:hint="eastAsia"/>
                <w:noProof/>
                <w:sz w:val="28"/>
                <w:szCs w:val="28"/>
              </w:rPr>
              <w:t>数字化互联互通风险</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_Toc532983525 \h </w:instrText>
            </w:r>
            <w:r w:rsidRPr="002B76B4">
              <w:rPr>
                <w:noProof/>
                <w:webHidden/>
                <w:sz w:val="28"/>
                <w:szCs w:val="28"/>
              </w:rPr>
            </w:r>
            <w:r w:rsidRPr="002B76B4">
              <w:rPr>
                <w:noProof/>
                <w:webHidden/>
                <w:sz w:val="28"/>
                <w:szCs w:val="28"/>
              </w:rPr>
              <w:fldChar w:fldCharType="separate"/>
            </w:r>
            <w:r w:rsidR="0018213B">
              <w:rPr>
                <w:noProof/>
                <w:webHidden/>
                <w:sz w:val="28"/>
                <w:szCs w:val="28"/>
              </w:rPr>
              <w:t>23</w:t>
            </w:r>
            <w:r w:rsidRPr="002B76B4">
              <w:rPr>
                <w:noProof/>
                <w:webHidden/>
                <w:sz w:val="28"/>
                <w:szCs w:val="28"/>
              </w:rPr>
              <w:fldChar w:fldCharType="end"/>
            </w:r>
          </w:hyperlink>
        </w:p>
        <w:p w:rsidR="002B76B4" w:rsidRPr="002B76B4" w:rsidRDefault="003E01D8" w:rsidP="0018213B">
          <w:pPr>
            <w:pStyle w:val="20"/>
            <w:ind w:left="315" w:hanging="315"/>
            <w:rPr>
              <w:rFonts w:asciiTheme="minorHAnsi" w:eastAsiaTheme="minorEastAsia" w:hAnsiTheme="minorHAnsi" w:cstheme="minorBidi"/>
              <w:noProof/>
              <w:sz w:val="28"/>
              <w:szCs w:val="28"/>
            </w:rPr>
          </w:pPr>
          <w:hyperlink w:anchor="_Toc532983526" w:history="1">
            <w:r w:rsidR="002B76B4" w:rsidRPr="002B76B4">
              <w:rPr>
                <w:rStyle w:val="a8"/>
                <w:rFonts w:hint="eastAsia"/>
                <w:noProof/>
                <w:sz w:val="28"/>
                <w:szCs w:val="28"/>
              </w:rPr>
              <w:t>四、保险业信息安全风险防范</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_Toc532983526 \h </w:instrText>
            </w:r>
            <w:r w:rsidRPr="002B76B4">
              <w:rPr>
                <w:noProof/>
                <w:webHidden/>
                <w:sz w:val="28"/>
                <w:szCs w:val="28"/>
              </w:rPr>
            </w:r>
            <w:r w:rsidRPr="002B76B4">
              <w:rPr>
                <w:noProof/>
                <w:webHidden/>
                <w:sz w:val="28"/>
                <w:szCs w:val="28"/>
              </w:rPr>
              <w:fldChar w:fldCharType="separate"/>
            </w:r>
            <w:r w:rsidR="0018213B">
              <w:rPr>
                <w:noProof/>
                <w:webHidden/>
                <w:sz w:val="28"/>
                <w:szCs w:val="28"/>
              </w:rPr>
              <w:t>24</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27" w:history="1">
            <w:r w:rsidR="002B76B4" w:rsidRPr="002B76B4">
              <w:rPr>
                <w:rStyle w:val="a8"/>
                <w:noProof/>
                <w:sz w:val="28"/>
                <w:szCs w:val="28"/>
              </w:rPr>
              <w:t xml:space="preserve">4.1 </w:t>
            </w:r>
            <w:r w:rsidR="002B76B4" w:rsidRPr="002B76B4">
              <w:rPr>
                <w:rStyle w:val="a8"/>
                <w:rFonts w:hint="eastAsia"/>
                <w:noProof/>
                <w:sz w:val="28"/>
                <w:szCs w:val="28"/>
              </w:rPr>
              <w:t>个人统一账户管理</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_Toc532983527 \h </w:instrText>
            </w:r>
            <w:r w:rsidRPr="002B76B4">
              <w:rPr>
                <w:noProof/>
                <w:webHidden/>
                <w:sz w:val="28"/>
                <w:szCs w:val="28"/>
              </w:rPr>
            </w:r>
            <w:r w:rsidRPr="002B76B4">
              <w:rPr>
                <w:noProof/>
                <w:webHidden/>
                <w:sz w:val="28"/>
                <w:szCs w:val="28"/>
              </w:rPr>
              <w:fldChar w:fldCharType="separate"/>
            </w:r>
            <w:r w:rsidR="0018213B">
              <w:rPr>
                <w:noProof/>
                <w:webHidden/>
                <w:sz w:val="28"/>
                <w:szCs w:val="28"/>
              </w:rPr>
              <w:t>24</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28" w:history="1">
            <w:r w:rsidR="002B76B4" w:rsidRPr="002B76B4">
              <w:rPr>
                <w:rStyle w:val="a8"/>
                <w:noProof/>
                <w:sz w:val="28"/>
                <w:szCs w:val="28"/>
              </w:rPr>
              <w:t xml:space="preserve">4.2 </w:t>
            </w:r>
            <w:r w:rsidR="002B76B4" w:rsidRPr="002B76B4">
              <w:rPr>
                <w:rStyle w:val="a8"/>
                <w:rFonts w:hint="eastAsia"/>
                <w:noProof/>
                <w:sz w:val="28"/>
                <w:szCs w:val="28"/>
              </w:rPr>
              <w:t>采取针对性策略应对不同类型风险</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_Toc532983528 \h </w:instrText>
            </w:r>
            <w:r w:rsidRPr="002B76B4">
              <w:rPr>
                <w:noProof/>
                <w:webHidden/>
                <w:sz w:val="28"/>
                <w:szCs w:val="28"/>
              </w:rPr>
            </w:r>
            <w:r w:rsidRPr="002B76B4">
              <w:rPr>
                <w:noProof/>
                <w:webHidden/>
                <w:sz w:val="28"/>
                <w:szCs w:val="28"/>
              </w:rPr>
              <w:fldChar w:fldCharType="separate"/>
            </w:r>
            <w:r w:rsidR="0018213B">
              <w:rPr>
                <w:noProof/>
                <w:webHidden/>
                <w:sz w:val="28"/>
                <w:szCs w:val="28"/>
              </w:rPr>
              <w:t>25</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29" w:history="1">
            <w:r w:rsidR="002B76B4" w:rsidRPr="002B76B4">
              <w:rPr>
                <w:rStyle w:val="a8"/>
                <w:noProof/>
                <w:sz w:val="28"/>
                <w:szCs w:val="28"/>
              </w:rPr>
              <w:t xml:space="preserve">4.3 </w:t>
            </w:r>
            <w:r w:rsidR="002B76B4" w:rsidRPr="002B76B4">
              <w:rPr>
                <w:rStyle w:val="a8"/>
                <w:rFonts w:hint="eastAsia"/>
                <w:noProof/>
                <w:sz w:val="28"/>
                <w:szCs w:val="28"/>
              </w:rPr>
              <w:t>数字化生态下的风险管控体系思考</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_Toc532983529 \h </w:instrText>
            </w:r>
            <w:r w:rsidRPr="002B76B4">
              <w:rPr>
                <w:noProof/>
                <w:webHidden/>
                <w:sz w:val="28"/>
                <w:szCs w:val="28"/>
              </w:rPr>
            </w:r>
            <w:r w:rsidRPr="002B76B4">
              <w:rPr>
                <w:noProof/>
                <w:webHidden/>
                <w:sz w:val="28"/>
                <w:szCs w:val="28"/>
              </w:rPr>
              <w:fldChar w:fldCharType="separate"/>
            </w:r>
            <w:r w:rsidR="0018213B">
              <w:rPr>
                <w:noProof/>
                <w:webHidden/>
                <w:sz w:val="28"/>
                <w:szCs w:val="28"/>
              </w:rPr>
              <w:t>27</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30" w:history="1">
            <w:r w:rsidR="002B76B4" w:rsidRPr="002B76B4">
              <w:rPr>
                <w:rStyle w:val="a8"/>
                <w:noProof/>
                <w:sz w:val="28"/>
                <w:szCs w:val="28"/>
              </w:rPr>
              <w:t xml:space="preserve">4.4 </w:t>
            </w:r>
            <w:r w:rsidR="002B76B4" w:rsidRPr="002B76B4">
              <w:rPr>
                <w:rStyle w:val="a8"/>
                <w:rFonts w:hint="eastAsia"/>
                <w:noProof/>
                <w:sz w:val="28"/>
                <w:szCs w:val="28"/>
              </w:rPr>
              <w:t>保险业的信息安全风险评估</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_Toc532983530 \h </w:instrText>
            </w:r>
            <w:r w:rsidRPr="002B76B4">
              <w:rPr>
                <w:noProof/>
                <w:webHidden/>
                <w:sz w:val="28"/>
                <w:szCs w:val="28"/>
              </w:rPr>
            </w:r>
            <w:r w:rsidRPr="002B76B4">
              <w:rPr>
                <w:noProof/>
                <w:webHidden/>
                <w:sz w:val="28"/>
                <w:szCs w:val="28"/>
              </w:rPr>
              <w:fldChar w:fldCharType="separate"/>
            </w:r>
            <w:r w:rsidR="0018213B">
              <w:rPr>
                <w:noProof/>
                <w:webHidden/>
                <w:sz w:val="28"/>
                <w:szCs w:val="28"/>
              </w:rPr>
              <w:t>28</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31" w:history="1">
            <w:r w:rsidR="002B76B4" w:rsidRPr="002B76B4">
              <w:rPr>
                <w:rStyle w:val="a8"/>
                <w:noProof/>
                <w:sz w:val="28"/>
                <w:szCs w:val="28"/>
              </w:rPr>
              <w:t xml:space="preserve">4.5 </w:t>
            </w:r>
            <w:r w:rsidR="002B76B4" w:rsidRPr="002B76B4">
              <w:rPr>
                <w:rStyle w:val="a8"/>
                <w:rFonts w:hint="eastAsia"/>
                <w:noProof/>
                <w:sz w:val="28"/>
                <w:szCs w:val="28"/>
              </w:rPr>
              <w:t>渗透测试</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_Toc532983531 \h </w:instrText>
            </w:r>
            <w:r w:rsidRPr="002B76B4">
              <w:rPr>
                <w:noProof/>
                <w:webHidden/>
                <w:sz w:val="28"/>
                <w:szCs w:val="28"/>
              </w:rPr>
            </w:r>
            <w:r w:rsidRPr="002B76B4">
              <w:rPr>
                <w:noProof/>
                <w:webHidden/>
                <w:sz w:val="28"/>
                <w:szCs w:val="28"/>
              </w:rPr>
              <w:fldChar w:fldCharType="separate"/>
            </w:r>
            <w:r w:rsidR="0018213B">
              <w:rPr>
                <w:noProof/>
                <w:webHidden/>
                <w:sz w:val="28"/>
                <w:szCs w:val="28"/>
              </w:rPr>
              <w:t>35</w:t>
            </w:r>
            <w:r w:rsidRPr="002B76B4">
              <w:rPr>
                <w:noProof/>
                <w:webHidden/>
                <w:sz w:val="28"/>
                <w:szCs w:val="28"/>
              </w:rPr>
              <w:fldChar w:fldCharType="end"/>
            </w:r>
          </w:hyperlink>
        </w:p>
        <w:p w:rsidR="002B76B4" w:rsidRPr="002B76B4" w:rsidRDefault="003E01D8" w:rsidP="0018213B">
          <w:pPr>
            <w:pStyle w:val="20"/>
            <w:ind w:left="315" w:hanging="315"/>
            <w:rPr>
              <w:rFonts w:asciiTheme="minorHAnsi" w:eastAsiaTheme="minorEastAsia" w:hAnsiTheme="minorHAnsi" w:cstheme="minorBidi"/>
              <w:noProof/>
              <w:sz w:val="28"/>
              <w:szCs w:val="28"/>
            </w:rPr>
          </w:pPr>
          <w:hyperlink w:anchor="_Toc532983532" w:history="1">
            <w:r w:rsidR="002B76B4" w:rsidRPr="002B76B4">
              <w:rPr>
                <w:rStyle w:val="a8"/>
                <w:rFonts w:hint="eastAsia"/>
                <w:noProof/>
                <w:sz w:val="28"/>
                <w:szCs w:val="28"/>
              </w:rPr>
              <w:t>附件</w:t>
            </w:r>
            <w:r w:rsidR="002B76B4" w:rsidRPr="002B76B4">
              <w:rPr>
                <w:rStyle w:val="a8"/>
                <w:noProof/>
                <w:sz w:val="28"/>
                <w:szCs w:val="28"/>
              </w:rPr>
              <w:t>1</w:t>
            </w:r>
            <w:r w:rsidR="002B76B4" w:rsidRPr="002B76B4">
              <w:rPr>
                <w:rStyle w:val="a8"/>
                <w:rFonts w:hint="eastAsia"/>
                <w:noProof/>
                <w:sz w:val="28"/>
                <w:szCs w:val="28"/>
              </w:rPr>
              <w:t>：字段与工具说明</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_Toc532983532 \h </w:instrText>
            </w:r>
            <w:r w:rsidRPr="002B76B4">
              <w:rPr>
                <w:noProof/>
                <w:webHidden/>
                <w:sz w:val="28"/>
                <w:szCs w:val="28"/>
              </w:rPr>
            </w:r>
            <w:r w:rsidRPr="002B76B4">
              <w:rPr>
                <w:noProof/>
                <w:webHidden/>
                <w:sz w:val="28"/>
                <w:szCs w:val="28"/>
              </w:rPr>
              <w:fldChar w:fldCharType="separate"/>
            </w:r>
            <w:r w:rsidR="0018213B">
              <w:rPr>
                <w:noProof/>
                <w:webHidden/>
                <w:sz w:val="28"/>
                <w:szCs w:val="28"/>
              </w:rPr>
              <w:t>56</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33" w:history="1">
            <w:r w:rsidR="002B76B4" w:rsidRPr="002B76B4">
              <w:rPr>
                <w:rStyle w:val="a8"/>
                <w:noProof/>
                <w:sz w:val="28"/>
                <w:szCs w:val="28"/>
              </w:rPr>
              <w:t xml:space="preserve">1. </w:t>
            </w:r>
            <w:r w:rsidR="002B76B4" w:rsidRPr="002B76B4">
              <w:rPr>
                <w:rStyle w:val="a8"/>
                <w:rFonts w:hint="eastAsia"/>
                <w:noProof/>
                <w:sz w:val="28"/>
                <w:szCs w:val="28"/>
              </w:rPr>
              <w:t>包含</w:t>
            </w:r>
            <w:r w:rsidR="002B76B4" w:rsidRPr="002B76B4">
              <w:rPr>
                <w:rStyle w:val="a8"/>
                <w:noProof/>
                <w:sz w:val="28"/>
                <w:szCs w:val="28"/>
              </w:rPr>
              <w:t>”user””</w:t>
            </w:r>
            <w:r w:rsidR="002B76B4" w:rsidRPr="002B76B4">
              <w:rPr>
                <w:rStyle w:val="a8"/>
                <w:rFonts w:hint="eastAsia"/>
                <w:noProof/>
                <w:sz w:val="28"/>
                <w:szCs w:val="28"/>
              </w:rPr>
              <w:t>的表、字段</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_Toc532983533 \h </w:instrText>
            </w:r>
            <w:r w:rsidRPr="002B76B4">
              <w:rPr>
                <w:noProof/>
                <w:webHidden/>
                <w:sz w:val="28"/>
                <w:szCs w:val="28"/>
              </w:rPr>
            </w:r>
            <w:r w:rsidRPr="002B76B4">
              <w:rPr>
                <w:noProof/>
                <w:webHidden/>
                <w:sz w:val="28"/>
                <w:szCs w:val="28"/>
              </w:rPr>
              <w:fldChar w:fldCharType="separate"/>
            </w:r>
            <w:r w:rsidR="0018213B">
              <w:rPr>
                <w:noProof/>
                <w:webHidden/>
                <w:sz w:val="28"/>
                <w:szCs w:val="28"/>
              </w:rPr>
              <w:t>56</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34" w:history="1">
            <w:r w:rsidR="002B76B4" w:rsidRPr="002B76B4">
              <w:rPr>
                <w:rStyle w:val="a8"/>
                <w:noProof/>
                <w:sz w:val="28"/>
                <w:szCs w:val="28"/>
              </w:rPr>
              <w:t xml:space="preserve">2. </w:t>
            </w:r>
            <w:r w:rsidR="002B76B4" w:rsidRPr="002B76B4">
              <w:rPr>
                <w:rStyle w:val="a8"/>
                <w:rFonts w:hint="eastAsia"/>
                <w:noProof/>
                <w:sz w:val="28"/>
                <w:szCs w:val="28"/>
              </w:rPr>
              <w:t>包含</w:t>
            </w:r>
            <w:r w:rsidR="002B76B4" w:rsidRPr="002B76B4">
              <w:rPr>
                <w:rStyle w:val="a8"/>
                <w:noProof/>
                <w:sz w:val="28"/>
                <w:szCs w:val="28"/>
              </w:rPr>
              <w:t>”pass”</w:t>
            </w:r>
            <w:r w:rsidR="002B76B4" w:rsidRPr="002B76B4">
              <w:rPr>
                <w:rStyle w:val="a8"/>
                <w:rFonts w:hint="eastAsia"/>
                <w:noProof/>
                <w:sz w:val="28"/>
                <w:szCs w:val="28"/>
              </w:rPr>
              <w:t>的表、字段</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_Toc532983534 \h </w:instrText>
            </w:r>
            <w:r w:rsidRPr="002B76B4">
              <w:rPr>
                <w:noProof/>
                <w:webHidden/>
                <w:sz w:val="28"/>
                <w:szCs w:val="28"/>
              </w:rPr>
            </w:r>
            <w:r w:rsidRPr="002B76B4">
              <w:rPr>
                <w:noProof/>
                <w:webHidden/>
                <w:sz w:val="28"/>
                <w:szCs w:val="28"/>
              </w:rPr>
              <w:fldChar w:fldCharType="separate"/>
            </w:r>
            <w:r w:rsidR="0018213B">
              <w:rPr>
                <w:noProof/>
                <w:webHidden/>
                <w:sz w:val="28"/>
                <w:szCs w:val="28"/>
              </w:rPr>
              <w:t>56</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35" w:history="1">
            <w:r w:rsidR="002B76B4" w:rsidRPr="002B76B4">
              <w:rPr>
                <w:rStyle w:val="a8"/>
                <w:noProof/>
                <w:sz w:val="28"/>
                <w:szCs w:val="28"/>
              </w:rPr>
              <w:t xml:space="preserve">3. </w:t>
            </w:r>
            <w:r w:rsidR="002B76B4" w:rsidRPr="002B76B4">
              <w:rPr>
                <w:rStyle w:val="a8"/>
                <w:rFonts w:hint="eastAsia"/>
                <w:noProof/>
                <w:sz w:val="28"/>
                <w:szCs w:val="28"/>
              </w:rPr>
              <w:t>表</w:t>
            </w:r>
            <w:r w:rsidR="002B76B4" w:rsidRPr="002B76B4">
              <w:rPr>
                <w:rStyle w:val="a8"/>
                <w:noProof/>
                <w:sz w:val="28"/>
                <w:szCs w:val="28"/>
              </w:rPr>
              <w:t>tcic_account</w:t>
            </w:r>
            <w:r w:rsidR="002B76B4" w:rsidRPr="002B76B4">
              <w:rPr>
                <w:rStyle w:val="a8"/>
                <w:rFonts w:hint="eastAsia"/>
                <w:noProof/>
                <w:sz w:val="28"/>
                <w:szCs w:val="28"/>
              </w:rPr>
              <w:t>的所有字段</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_Toc532983535 \h </w:instrText>
            </w:r>
            <w:r w:rsidRPr="002B76B4">
              <w:rPr>
                <w:noProof/>
                <w:webHidden/>
                <w:sz w:val="28"/>
                <w:szCs w:val="28"/>
              </w:rPr>
            </w:r>
            <w:r w:rsidRPr="002B76B4">
              <w:rPr>
                <w:noProof/>
                <w:webHidden/>
                <w:sz w:val="28"/>
                <w:szCs w:val="28"/>
              </w:rPr>
              <w:fldChar w:fldCharType="separate"/>
            </w:r>
            <w:r w:rsidR="0018213B">
              <w:rPr>
                <w:noProof/>
                <w:webHidden/>
                <w:sz w:val="28"/>
                <w:szCs w:val="28"/>
              </w:rPr>
              <w:t>56</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36" w:history="1">
            <w:r w:rsidR="002B76B4" w:rsidRPr="002B76B4">
              <w:rPr>
                <w:rStyle w:val="a8"/>
                <w:noProof/>
                <w:sz w:val="28"/>
                <w:szCs w:val="28"/>
              </w:rPr>
              <w:t xml:space="preserve">4. </w:t>
            </w:r>
            <w:r w:rsidR="002B76B4" w:rsidRPr="002B76B4">
              <w:rPr>
                <w:rStyle w:val="a8"/>
                <w:rFonts w:hint="eastAsia"/>
                <w:noProof/>
                <w:sz w:val="28"/>
                <w:szCs w:val="28"/>
              </w:rPr>
              <w:t>查询表</w:t>
            </w:r>
            <w:r w:rsidR="002B76B4" w:rsidRPr="002B76B4">
              <w:rPr>
                <w:rStyle w:val="a8"/>
                <w:noProof/>
                <w:sz w:val="28"/>
                <w:szCs w:val="28"/>
              </w:rPr>
              <w:t>tcic_account</w:t>
            </w:r>
            <w:r w:rsidR="002B76B4" w:rsidRPr="002B76B4">
              <w:rPr>
                <w:rStyle w:val="a8"/>
                <w:rFonts w:hint="eastAsia"/>
                <w:noProof/>
                <w:sz w:val="28"/>
                <w:szCs w:val="28"/>
              </w:rPr>
              <w:t>的所有用户密码内容</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_Toc532983536 \h </w:instrText>
            </w:r>
            <w:r w:rsidRPr="002B76B4">
              <w:rPr>
                <w:noProof/>
                <w:webHidden/>
                <w:sz w:val="28"/>
                <w:szCs w:val="28"/>
              </w:rPr>
            </w:r>
            <w:r w:rsidRPr="002B76B4">
              <w:rPr>
                <w:noProof/>
                <w:webHidden/>
                <w:sz w:val="28"/>
                <w:szCs w:val="28"/>
              </w:rPr>
              <w:fldChar w:fldCharType="separate"/>
            </w:r>
            <w:r w:rsidR="0018213B">
              <w:rPr>
                <w:noProof/>
                <w:webHidden/>
                <w:sz w:val="28"/>
                <w:szCs w:val="28"/>
              </w:rPr>
              <w:t>56</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37" w:history="1">
            <w:r w:rsidR="002B76B4" w:rsidRPr="002B76B4">
              <w:rPr>
                <w:rStyle w:val="a8"/>
                <w:noProof/>
                <w:sz w:val="28"/>
                <w:szCs w:val="28"/>
              </w:rPr>
              <w:t xml:space="preserve">5. </w:t>
            </w:r>
            <w:r w:rsidR="002B76B4" w:rsidRPr="002B76B4">
              <w:rPr>
                <w:rStyle w:val="a8"/>
                <w:rFonts w:hint="eastAsia"/>
                <w:noProof/>
                <w:sz w:val="28"/>
                <w:szCs w:val="28"/>
              </w:rPr>
              <w:t>读取</w:t>
            </w:r>
            <w:r w:rsidR="002B76B4" w:rsidRPr="002B76B4">
              <w:rPr>
                <w:rStyle w:val="a8"/>
                <w:noProof/>
                <w:sz w:val="28"/>
                <w:szCs w:val="28"/>
              </w:rPr>
              <w:t>/etc/passwd</w:t>
            </w:r>
            <w:r w:rsidR="002B76B4" w:rsidRPr="002B76B4">
              <w:rPr>
                <w:rStyle w:val="a8"/>
                <w:rFonts w:hint="eastAsia"/>
                <w:noProof/>
                <w:sz w:val="28"/>
                <w:szCs w:val="28"/>
              </w:rPr>
              <w:t>文件</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_Toc532983537 \h </w:instrText>
            </w:r>
            <w:r w:rsidRPr="002B76B4">
              <w:rPr>
                <w:noProof/>
                <w:webHidden/>
                <w:sz w:val="28"/>
                <w:szCs w:val="28"/>
              </w:rPr>
            </w:r>
            <w:r w:rsidRPr="002B76B4">
              <w:rPr>
                <w:noProof/>
                <w:webHidden/>
                <w:sz w:val="28"/>
                <w:szCs w:val="28"/>
              </w:rPr>
              <w:fldChar w:fldCharType="separate"/>
            </w:r>
            <w:r w:rsidR="0018213B">
              <w:rPr>
                <w:noProof/>
                <w:webHidden/>
                <w:sz w:val="28"/>
                <w:szCs w:val="28"/>
              </w:rPr>
              <w:t>57</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38" w:history="1">
            <w:r w:rsidR="002B76B4" w:rsidRPr="002B76B4">
              <w:rPr>
                <w:rStyle w:val="a8"/>
                <w:noProof/>
                <w:sz w:val="28"/>
                <w:szCs w:val="28"/>
              </w:rPr>
              <w:t xml:space="preserve">6. </w:t>
            </w:r>
            <w:r w:rsidR="002B76B4" w:rsidRPr="002B76B4">
              <w:rPr>
                <w:rStyle w:val="a8"/>
                <w:rFonts w:hint="eastAsia"/>
                <w:noProof/>
                <w:sz w:val="28"/>
                <w:szCs w:val="28"/>
              </w:rPr>
              <w:t>读取</w:t>
            </w:r>
            <w:r w:rsidR="002B76B4" w:rsidRPr="002B76B4">
              <w:rPr>
                <w:rStyle w:val="a8"/>
                <w:noProof/>
                <w:sz w:val="28"/>
                <w:szCs w:val="28"/>
              </w:rPr>
              <w:t>/local/htdocs/back/publish_add.php</w:t>
            </w:r>
            <w:r w:rsidR="002B76B4" w:rsidRPr="002B76B4">
              <w:rPr>
                <w:rStyle w:val="a8"/>
                <w:rFonts w:hint="eastAsia"/>
                <w:noProof/>
                <w:sz w:val="28"/>
                <w:szCs w:val="28"/>
              </w:rPr>
              <w:t>文件</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_Toc532983538 \h </w:instrText>
            </w:r>
            <w:r w:rsidRPr="002B76B4">
              <w:rPr>
                <w:noProof/>
                <w:webHidden/>
                <w:sz w:val="28"/>
                <w:szCs w:val="28"/>
              </w:rPr>
            </w:r>
            <w:r w:rsidRPr="002B76B4">
              <w:rPr>
                <w:noProof/>
                <w:webHidden/>
                <w:sz w:val="28"/>
                <w:szCs w:val="28"/>
              </w:rPr>
              <w:fldChar w:fldCharType="separate"/>
            </w:r>
            <w:r w:rsidR="0018213B">
              <w:rPr>
                <w:noProof/>
                <w:webHidden/>
                <w:sz w:val="28"/>
                <w:szCs w:val="28"/>
              </w:rPr>
              <w:t>57</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39" w:history="1">
            <w:r w:rsidR="002B76B4" w:rsidRPr="002B76B4">
              <w:rPr>
                <w:rStyle w:val="a8"/>
                <w:noProof/>
                <w:sz w:val="28"/>
                <w:szCs w:val="28"/>
              </w:rPr>
              <w:t xml:space="preserve">7. </w:t>
            </w:r>
            <w:r w:rsidR="002B76B4" w:rsidRPr="002B76B4">
              <w:rPr>
                <w:rStyle w:val="a8"/>
                <w:rFonts w:hint="eastAsia"/>
                <w:noProof/>
                <w:sz w:val="28"/>
                <w:szCs w:val="28"/>
              </w:rPr>
              <w:t>读取</w:t>
            </w:r>
            <w:r w:rsidR="002B76B4" w:rsidRPr="002B76B4">
              <w:rPr>
                <w:rStyle w:val="a8"/>
                <w:noProof/>
                <w:sz w:val="28"/>
                <w:szCs w:val="28"/>
              </w:rPr>
              <w:t>/local/htdocs/config/dbconf.php</w:t>
            </w:r>
            <w:r w:rsidR="002B76B4" w:rsidRPr="002B76B4">
              <w:rPr>
                <w:rStyle w:val="a8"/>
                <w:rFonts w:hint="eastAsia"/>
                <w:noProof/>
                <w:sz w:val="28"/>
                <w:szCs w:val="28"/>
              </w:rPr>
              <w:t>文件</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_Toc532983539 \h </w:instrText>
            </w:r>
            <w:r w:rsidRPr="002B76B4">
              <w:rPr>
                <w:noProof/>
                <w:webHidden/>
                <w:sz w:val="28"/>
                <w:szCs w:val="28"/>
              </w:rPr>
            </w:r>
            <w:r w:rsidRPr="002B76B4">
              <w:rPr>
                <w:noProof/>
                <w:webHidden/>
                <w:sz w:val="28"/>
                <w:szCs w:val="28"/>
              </w:rPr>
              <w:fldChar w:fldCharType="separate"/>
            </w:r>
            <w:r w:rsidR="0018213B">
              <w:rPr>
                <w:noProof/>
                <w:webHidden/>
                <w:sz w:val="28"/>
                <w:szCs w:val="28"/>
              </w:rPr>
              <w:t>57</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40" w:history="1">
            <w:r w:rsidR="002B76B4" w:rsidRPr="002B76B4">
              <w:rPr>
                <w:rStyle w:val="a8"/>
                <w:noProof/>
                <w:sz w:val="28"/>
                <w:szCs w:val="28"/>
              </w:rPr>
              <w:t xml:space="preserve">8. </w:t>
            </w:r>
            <w:r w:rsidR="002B76B4" w:rsidRPr="002B76B4">
              <w:rPr>
                <w:rStyle w:val="a8"/>
                <w:rFonts w:hint="eastAsia"/>
                <w:noProof/>
                <w:sz w:val="28"/>
                <w:szCs w:val="28"/>
              </w:rPr>
              <w:t>尝试</w:t>
            </w:r>
            <w:r w:rsidR="002B76B4" w:rsidRPr="002B76B4">
              <w:rPr>
                <w:rStyle w:val="a8"/>
                <w:noProof/>
                <w:sz w:val="28"/>
                <w:szCs w:val="28"/>
              </w:rPr>
              <w:t>web</w:t>
            </w:r>
            <w:r w:rsidR="002B76B4" w:rsidRPr="002B76B4">
              <w:rPr>
                <w:rStyle w:val="a8"/>
                <w:rFonts w:hint="eastAsia"/>
                <w:noProof/>
                <w:sz w:val="28"/>
                <w:szCs w:val="28"/>
              </w:rPr>
              <w:t>根目录写入文件</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_Toc532983540 \h </w:instrText>
            </w:r>
            <w:r w:rsidRPr="002B76B4">
              <w:rPr>
                <w:noProof/>
                <w:webHidden/>
                <w:sz w:val="28"/>
                <w:szCs w:val="28"/>
              </w:rPr>
            </w:r>
            <w:r w:rsidRPr="002B76B4">
              <w:rPr>
                <w:noProof/>
                <w:webHidden/>
                <w:sz w:val="28"/>
                <w:szCs w:val="28"/>
              </w:rPr>
              <w:fldChar w:fldCharType="separate"/>
            </w:r>
            <w:r w:rsidR="0018213B">
              <w:rPr>
                <w:noProof/>
                <w:webHidden/>
                <w:sz w:val="28"/>
                <w:szCs w:val="28"/>
              </w:rPr>
              <w:t>57</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41" w:history="1">
            <w:r w:rsidR="002B76B4" w:rsidRPr="002B76B4">
              <w:rPr>
                <w:rStyle w:val="a8"/>
                <w:noProof/>
                <w:sz w:val="28"/>
                <w:szCs w:val="28"/>
              </w:rPr>
              <w:t xml:space="preserve">9. </w:t>
            </w:r>
            <w:r w:rsidR="002B76B4" w:rsidRPr="002B76B4">
              <w:rPr>
                <w:rStyle w:val="a8"/>
                <w:rFonts w:hint="eastAsia"/>
                <w:noProof/>
                <w:sz w:val="28"/>
                <w:szCs w:val="28"/>
              </w:rPr>
              <w:t>可能用到的工具</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_Toc532983541 \h </w:instrText>
            </w:r>
            <w:r w:rsidRPr="002B76B4">
              <w:rPr>
                <w:noProof/>
                <w:webHidden/>
                <w:sz w:val="28"/>
                <w:szCs w:val="28"/>
              </w:rPr>
            </w:r>
            <w:r w:rsidRPr="002B76B4">
              <w:rPr>
                <w:noProof/>
                <w:webHidden/>
                <w:sz w:val="28"/>
                <w:szCs w:val="28"/>
              </w:rPr>
              <w:fldChar w:fldCharType="separate"/>
            </w:r>
            <w:r w:rsidR="0018213B">
              <w:rPr>
                <w:noProof/>
                <w:webHidden/>
                <w:sz w:val="28"/>
                <w:szCs w:val="28"/>
              </w:rPr>
              <w:t>57</w:t>
            </w:r>
            <w:r w:rsidRPr="002B76B4">
              <w:rPr>
                <w:noProof/>
                <w:webHidden/>
                <w:sz w:val="28"/>
                <w:szCs w:val="28"/>
              </w:rPr>
              <w:fldChar w:fldCharType="end"/>
            </w:r>
          </w:hyperlink>
        </w:p>
        <w:p w:rsidR="002B76B4" w:rsidRPr="002B76B4" w:rsidRDefault="003E01D8" w:rsidP="0018213B">
          <w:pPr>
            <w:pStyle w:val="20"/>
            <w:ind w:left="315" w:hanging="315"/>
            <w:rPr>
              <w:rFonts w:asciiTheme="minorHAnsi" w:eastAsiaTheme="minorEastAsia" w:hAnsiTheme="minorHAnsi" w:cstheme="minorBidi"/>
              <w:noProof/>
              <w:sz w:val="28"/>
              <w:szCs w:val="28"/>
            </w:rPr>
          </w:pPr>
          <w:hyperlink w:anchor="_Toc532983542" w:history="1">
            <w:r w:rsidR="002B76B4" w:rsidRPr="002B76B4">
              <w:rPr>
                <w:rStyle w:val="a8"/>
                <w:rFonts w:hint="eastAsia"/>
                <w:noProof/>
                <w:sz w:val="28"/>
                <w:szCs w:val="28"/>
              </w:rPr>
              <w:t>附件</w:t>
            </w:r>
            <w:r w:rsidR="002B76B4" w:rsidRPr="002B76B4">
              <w:rPr>
                <w:rStyle w:val="a8"/>
                <w:noProof/>
                <w:sz w:val="28"/>
                <w:szCs w:val="28"/>
              </w:rPr>
              <w:t>2</w:t>
            </w:r>
            <w:r w:rsidR="002B76B4" w:rsidRPr="002B76B4">
              <w:rPr>
                <w:rStyle w:val="a8"/>
                <w:rFonts w:hint="eastAsia"/>
                <w:noProof/>
                <w:sz w:val="28"/>
                <w:szCs w:val="28"/>
              </w:rPr>
              <w:t>：漏洞说明</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_Toc532983542 \h </w:instrText>
            </w:r>
            <w:r w:rsidRPr="002B76B4">
              <w:rPr>
                <w:noProof/>
                <w:webHidden/>
                <w:sz w:val="28"/>
                <w:szCs w:val="28"/>
              </w:rPr>
            </w:r>
            <w:r w:rsidRPr="002B76B4">
              <w:rPr>
                <w:noProof/>
                <w:webHidden/>
                <w:sz w:val="28"/>
                <w:szCs w:val="28"/>
              </w:rPr>
              <w:fldChar w:fldCharType="separate"/>
            </w:r>
            <w:r w:rsidR="0018213B">
              <w:rPr>
                <w:noProof/>
                <w:webHidden/>
                <w:sz w:val="28"/>
                <w:szCs w:val="28"/>
              </w:rPr>
              <w:t>58</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43" w:history="1">
            <w:r w:rsidR="002B76B4" w:rsidRPr="002B76B4">
              <w:rPr>
                <w:rStyle w:val="a8"/>
                <w:noProof/>
                <w:sz w:val="28"/>
                <w:szCs w:val="28"/>
              </w:rPr>
              <w:t>1. SQL</w:t>
            </w:r>
            <w:r w:rsidR="002B76B4" w:rsidRPr="002B76B4">
              <w:rPr>
                <w:rStyle w:val="a8"/>
                <w:rFonts w:hint="eastAsia"/>
                <w:noProof/>
                <w:sz w:val="28"/>
                <w:szCs w:val="28"/>
              </w:rPr>
              <w:t>注入漏洞</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_Toc532983543 \h </w:instrText>
            </w:r>
            <w:r w:rsidRPr="002B76B4">
              <w:rPr>
                <w:noProof/>
                <w:webHidden/>
                <w:sz w:val="28"/>
                <w:szCs w:val="28"/>
              </w:rPr>
            </w:r>
            <w:r w:rsidRPr="002B76B4">
              <w:rPr>
                <w:noProof/>
                <w:webHidden/>
                <w:sz w:val="28"/>
                <w:szCs w:val="28"/>
              </w:rPr>
              <w:fldChar w:fldCharType="separate"/>
            </w:r>
            <w:r w:rsidR="0018213B">
              <w:rPr>
                <w:noProof/>
                <w:webHidden/>
                <w:sz w:val="28"/>
                <w:szCs w:val="28"/>
              </w:rPr>
              <w:t>58</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44" w:history="1">
            <w:r w:rsidR="002B76B4" w:rsidRPr="002B76B4">
              <w:rPr>
                <w:rStyle w:val="a8"/>
                <w:noProof/>
                <w:sz w:val="28"/>
                <w:szCs w:val="28"/>
              </w:rPr>
              <w:t xml:space="preserve">2. </w:t>
            </w:r>
            <w:r w:rsidR="002B76B4" w:rsidRPr="002B76B4">
              <w:rPr>
                <w:rStyle w:val="a8"/>
                <w:rFonts w:hint="eastAsia"/>
                <w:noProof/>
                <w:sz w:val="28"/>
                <w:szCs w:val="28"/>
              </w:rPr>
              <w:t>物理路径暴露漏洞</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_Toc532983544 \h </w:instrText>
            </w:r>
            <w:r w:rsidRPr="002B76B4">
              <w:rPr>
                <w:noProof/>
                <w:webHidden/>
                <w:sz w:val="28"/>
                <w:szCs w:val="28"/>
              </w:rPr>
            </w:r>
            <w:r w:rsidRPr="002B76B4">
              <w:rPr>
                <w:noProof/>
                <w:webHidden/>
                <w:sz w:val="28"/>
                <w:szCs w:val="28"/>
              </w:rPr>
              <w:fldChar w:fldCharType="separate"/>
            </w:r>
            <w:r w:rsidR="0018213B">
              <w:rPr>
                <w:noProof/>
                <w:webHidden/>
                <w:sz w:val="28"/>
                <w:szCs w:val="28"/>
              </w:rPr>
              <w:t>60</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45" w:history="1">
            <w:r w:rsidR="002B76B4" w:rsidRPr="002B76B4">
              <w:rPr>
                <w:rStyle w:val="a8"/>
                <w:noProof/>
                <w:sz w:val="28"/>
                <w:szCs w:val="28"/>
              </w:rPr>
              <w:t xml:space="preserve">3. </w:t>
            </w:r>
            <w:r w:rsidR="002B76B4" w:rsidRPr="002B76B4">
              <w:rPr>
                <w:rStyle w:val="a8"/>
                <w:rFonts w:hint="eastAsia"/>
                <w:noProof/>
                <w:sz w:val="28"/>
                <w:szCs w:val="28"/>
              </w:rPr>
              <w:t>后台登陆绕过（实际上也是</w:t>
            </w:r>
            <w:r w:rsidR="002B76B4" w:rsidRPr="002B76B4">
              <w:rPr>
                <w:rStyle w:val="a8"/>
                <w:noProof/>
                <w:sz w:val="28"/>
                <w:szCs w:val="28"/>
              </w:rPr>
              <w:t>SQL</w:t>
            </w:r>
            <w:r w:rsidR="002B76B4" w:rsidRPr="002B76B4">
              <w:rPr>
                <w:rStyle w:val="a8"/>
                <w:rFonts w:hint="eastAsia"/>
                <w:noProof/>
                <w:sz w:val="28"/>
                <w:szCs w:val="28"/>
              </w:rPr>
              <w:t>注入）</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_Toc532983545 \h </w:instrText>
            </w:r>
            <w:r w:rsidRPr="002B76B4">
              <w:rPr>
                <w:noProof/>
                <w:webHidden/>
                <w:sz w:val="28"/>
                <w:szCs w:val="28"/>
              </w:rPr>
            </w:r>
            <w:r w:rsidRPr="002B76B4">
              <w:rPr>
                <w:noProof/>
                <w:webHidden/>
                <w:sz w:val="28"/>
                <w:szCs w:val="28"/>
              </w:rPr>
              <w:fldChar w:fldCharType="separate"/>
            </w:r>
            <w:r w:rsidR="0018213B">
              <w:rPr>
                <w:noProof/>
                <w:webHidden/>
                <w:sz w:val="28"/>
                <w:szCs w:val="28"/>
              </w:rPr>
              <w:t>61</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46" w:history="1">
            <w:r w:rsidR="002B76B4" w:rsidRPr="002B76B4">
              <w:rPr>
                <w:rStyle w:val="a8"/>
                <w:noProof/>
                <w:sz w:val="28"/>
                <w:szCs w:val="28"/>
              </w:rPr>
              <w:t xml:space="preserve">4. </w:t>
            </w:r>
            <w:r w:rsidR="002B76B4" w:rsidRPr="002B76B4">
              <w:rPr>
                <w:rStyle w:val="a8"/>
                <w:rFonts w:hint="eastAsia"/>
                <w:noProof/>
                <w:sz w:val="28"/>
                <w:szCs w:val="28"/>
              </w:rPr>
              <w:t>任意文件上传漏洞</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_Toc532983546 \h </w:instrText>
            </w:r>
            <w:r w:rsidRPr="002B76B4">
              <w:rPr>
                <w:noProof/>
                <w:webHidden/>
                <w:sz w:val="28"/>
                <w:szCs w:val="28"/>
              </w:rPr>
            </w:r>
            <w:r w:rsidRPr="002B76B4">
              <w:rPr>
                <w:noProof/>
                <w:webHidden/>
                <w:sz w:val="28"/>
                <w:szCs w:val="28"/>
              </w:rPr>
              <w:fldChar w:fldCharType="separate"/>
            </w:r>
            <w:r w:rsidR="0018213B">
              <w:rPr>
                <w:noProof/>
                <w:webHidden/>
                <w:sz w:val="28"/>
                <w:szCs w:val="28"/>
              </w:rPr>
              <w:t>62</w:t>
            </w:r>
            <w:r w:rsidRPr="002B76B4">
              <w:rPr>
                <w:noProof/>
                <w:webHidden/>
                <w:sz w:val="28"/>
                <w:szCs w:val="28"/>
              </w:rPr>
              <w:fldChar w:fldCharType="end"/>
            </w:r>
          </w:hyperlink>
        </w:p>
        <w:p w:rsidR="002B76B4" w:rsidRPr="002B76B4" w:rsidRDefault="003E01D8" w:rsidP="0018213B">
          <w:pPr>
            <w:pStyle w:val="30"/>
            <w:ind w:left="771" w:hanging="204"/>
            <w:rPr>
              <w:rFonts w:asciiTheme="minorHAnsi" w:eastAsiaTheme="minorEastAsia" w:hAnsiTheme="minorHAnsi" w:cstheme="minorBidi"/>
              <w:noProof/>
              <w:sz w:val="28"/>
              <w:szCs w:val="28"/>
            </w:rPr>
          </w:pPr>
          <w:hyperlink w:anchor="_Toc532983547" w:history="1">
            <w:r w:rsidR="002B76B4" w:rsidRPr="002B76B4">
              <w:rPr>
                <w:rStyle w:val="a8"/>
                <w:noProof/>
                <w:sz w:val="28"/>
                <w:szCs w:val="28"/>
              </w:rPr>
              <w:t xml:space="preserve">5. </w:t>
            </w:r>
            <w:r w:rsidR="002B76B4" w:rsidRPr="002B76B4">
              <w:rPr>
                <w:rStyle w:val="a8"/>
                <w:rFonts w:hint="eastAsia"/>
                <w:noProof/>
                <w:sz w:val="28"/>
                <w:szCs w:val="28"/>
              </w:rPr>
              <w:t>跨站脚本执行（</w:t>
            </w:r>
            <w:r w:rsidR="002B76B4" w:rsidRPr="002B76B4">
              <w:rPr>
                <w:rStyle w:val="a8"/>
                <w:noProof/>
                <w:sz w:val="28"/>
                <w:szCs w:val="28"/>
              </w:rPr>
              <w:t>XSS</w:t>
            </w:r>
            <w:r w:rsidR="002B76B4" w:rsidRPr="002B76B4">
              <w:rPr>
                <w:rStyle w:val="a8"/>
                <w:rFonts w:hint="eastAsia"/>
                <w:noProof/>
                <w:sz w:val="28"/>
                <w:szCs w:val="28"/>
              </w:rPr>
              <w:t>）漏洞</w:t>
            </w:r>
            <w:r w:rsidR="002B76B4" w:rsidRPr="002B76B4">
              <w:rPr>
                <w:noProof/>
                <w:webHidden/>
                <w:sz w:val="28"/>
                <w:szCs w:val="28"/>
              </w:rPr>
              <w:tab/>
            </w:r>
            <w:r w:rsidRPr="002B76B4">
              <w:rPr>
                <w:noProof/>
                <w:webHidden/>
                <w:sz w:val="28"/>
                <w:szCs w:val="28"/>
              </w:rPr>
              <w:fldChar w:fldCharType="begin"/>
            </w:r>
            <w:r w:rsidR="002B76B4" w:rsidRPr="002B76B4">
              <w:rPr>
                <w:noProof/>
                <w:webHidden/>
                <w:sz w:val="28"/>
                <w:szCs w:val="28"/>
              </w:rPr>
              <w:instrText xml:space="preserve"> PAGEREF _Toc532983547 \h </w:instrText>
            </w:r>
            <w:r w:rsidRPr="002B76B4">
              <w:rPr>
                <w:noProof/>
                <w:webHidden/>
                <w:sz w:val="28"/>
                <w:szCs w:val="28"/>
              </w:rPr>
            </w:r>
            <w:r w:rsidRPr="002B76B4">
              <w:rPr>
                <w:noProof/>
                <w:webHidden/>
                <w:sz w:val="28"/>
                <w:szCs w:val="28"/>
              </w:rPr>
              <w:fldChar w:fldCharType="separate"/>
            </w:r>
            <w:r w:rsidR="0018213B">
              <w:rPr>
                <w:noProof/>
                <w:webHidden/>
                <w:sz w:val="28"/>
                <w:szCs w:val="28"/>
              </w:rPr>
              <w:t>64</w:t>
            </w:r>
            <w:r w:rsidRPr="002B76B4">
              <w:rPr>
                <w:noProof/>
                <w:webHidden/>
                <w:sz w:val="28"/>
                <w:szCs w:val="28"/>
              </w:rPr>
              <w:fldChar w:fldCharType="end"/>
            </w:r>
          </w:hyperlink>
        </w:p>
        <w:p w:rsidR="0072691A" w:rsidRDefault="003E01D8" w:rsidP="0072691A">
          <w:pPr>
            <w:rPr>
              <w:sz w:val="28"/>
              <w:szCs w:val="28"/>
            </w:rPr>
            <w:sectPr w:rsidR="0072691A" w:rsidSect="00041B0F">
              <w:headerReference w:type="even" r:id="rId13"/>
              <w:headerReference w:type="default" r:id="rId14"/>
              <w:footerReference w:type="default" r:id="rId15"/>
              <w:headerReference w:type="first" r:id="rId16"/>
              <w:pgSz w:w="11906" w:h="16838"/>
              <w:pgMar w:top="1440" w:right="1800" w:bottom="1440" w:left="1800" w:header="851" w:footer="992" w:gutter="0"/>
              <w:pgNumType w:start="1"/>
              <w:cols w:space="425"/>
              <w:docGrid w:type="lines" w:linePitch="312"/>
            </w:sectPr>
          </w:pPr>
          <w:r w:rsidRPr="002B76B4">
            <w:rPr>
              <w:sz w:val="28"/>
              <w:szCs w:val="28"/>
            </w:rPr>
            <w:fldChar w:fldCharType="end"/>
          </w:r>
        </w:p>
        <w:p w:rsidR="003F6D9B" w:rsidRPr="0072691A" w:rsidRDefault="003E01D8" w:rsidP="0072691A"/>
      </w:sdtContent>
    </w:sdt>
    <w:p w:rsidR="00831426" w:rsidRDefault="00490DB2" w:rsidP="00490DB2">
      <w:pPr>
        <w:pStyle w:val="2"/>
      </w:pPr>
      <w:bookmarkStart w:id="2" w:name="_Toc532983506"/>
      <w:r>
        <w:rPr>
          <w:rFonts w:hint="eastAsia"/>
        </w:rPr>
        <w:t>一、背景与意义</w:t>
      </w:r>
      <w:bookmarkEnd w:id="2"/>
    </w:p>
    <w:p w:rsidR="00413BBF" w:rsidRPr="00413BBF" w:rsidRDefault="00221827" w:rsidP="00413BBF">
      <w:pPr>
        <w:pStyle w:val="3"/>
      </w:pPr>
      <w:bookmarkStart w:id="3" w:name="_Toc532983507"/>
      <w:r>
        <w:rPr>
          <w:rFonts w:hint="eastAsia"/>
        </w:rPr>
        <w:t>1.</w:t>
      </w:r>
      <w:r w:rsidR="00413BBF">
        <w:rPr>
          <w:rFonts w:hint="eastAsia"/>
        </w:rPr>
        <w:t xml:space="preserve">1 </w:t>
      </w:r>
      <w:r w:rsidR="00413BBF">
        <w:rPr>
          <w:rFonts w:hint="eastAsia"/>
        </w:rPr>
        <w:t>信息化浪潮下，保险业数字化转型成必然趋势</w:t>
      </w:r>
      <w:bookmarkEnd w:id="3"/>
    </w:p>
    <w:p w:rsidR="00E623C7" w:rsidRPr="00097BBD" w:rsidRDefault="00E623C7" w:rsidP="00E623C7">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《“十三五”国家信息化规划》（以下简称“规划”）</w:t>
      </w:r>
      <w:r w:rsidR="00221827">
        <w:rPr>
          <w:rFonts w:asciiTheme="minorHAnsi" w:eastAsiaTheme="minorEastAsia" w:hAnsiTheme="minorHAnsi" w:cstheme="minorBidi" w:hint="eastAsia"/>
          <w:sz w:val="28"/>
          <w:szCs w:val="22"/>
        </w:rPr>
        <w:t>中</w:t>
      </w:r>
      <w:r w:rsidRPr="00097BBD">
        <w:rPr>
          <w:rFonts w:asciiTheme="minorHAnsi" w:eastAsiaTheme="minorEastAsia" w:hAnsiTheme="minorHAnsi" w:cstheme="minorBidi" w:hint="eastAsia"/>
          <w:sz w:val="28"/>
          <w:szCs w:val="22"/>
        </w:rPr>
        <w:t>指出，</w:t>
      </w:r>
      <w:r w:rsidRPr="00097BBD">
        <w:rPr>
          <w:rFonts w:asciiTheme="minorHAnsi" w:eastAsiaTheme="minorEastAsia" w:hAnsiTheme="minorHAnsi" w:cstheme="minorBidi" w:hint="eastAsia"/>
          <w:sz w:val="28"/>
          <w:szCs w:val="22"/>
        </w:rPr>
        <w:t xml:space="preserve"> </w:t>
      </w:r>
      <w:r w:rsidRPr="00097BBD">
        <w:rPr>
          <w:rFonts w:asciiTheme="minorHAnsi" w:eastAsiaTheme="minorEastAsia" w:hAnsiTheme="minorHAnsi" w:cstheme="minorBidi" w:hint="eastAsia"/>
          <w:sz w:val="28"/>
          <w:szCs w:val="22"/>
        </w:rPr>
        <w:t>“十三五”时期是全面建成小康社会的决胜阶段，是信息通信技术变革实现新突破的发轫阶段，是数字红利充分释放的扩展阶段。信息化代表新的生产力和新的发展方向，已经成为引领创新和驱动转型的先导力量。</w:t>
      </w:r>
    </w:p>
    <w:p w:rsidR="00E623C7" w:rsidRPr="00097BBD" w:rsidRDefault="00E623C7" w:rsidP="00E623C7">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“规划”预测。物联网、云计算、大数据、人工智能、机器深度学习、区块链、生物基因工程等新技术驱动网络空间从人人互联向万物互联演进，数字化、网络化、智能化服务将无处不在。</w:t>
      </w:r>
    </w:p>
    <w:p w:rsidR="00E623C7" w:rsidRDefault="00E623C7" w:rsidP="00E623C7">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“规划”明确。到</w:t>
      </w:r>
      <w:r w:rsidRPr="00097BBD">
        <w:rPr>
          <w:rFonts w:asciiTheme="minorHAnsi" w:eastAsiaTheme="minorEastAsia" w:hAnsiTheme="minorHAnsi" w:cstheme="minorBidi" w:hint="eastAsia"/>
          <w:sz w:val="28"/>
          <w:szCs w:val="22"/>
        </w:rPr>
        <w:t>2020</w:t>
      </w:r>
      <w:r w:rsidRPr="00097BBD">
        <w:rPr>
          <w:rFonts w:asciiTheme="minorHAnsi" w:eastAsiaTheme="minorEastAsia" w:hAnsiTheme="minorHAnsi" w:cstheme="minorBidi" w:hint="eastAsia"/>
          <w:sz w:val="28"/>
          <w:szCs w:val="22"/>
        </w:rPr>
        <w:t>年，“数字中国”建设将取得显著成效，信息化发展水平大幅跃升，信息化能力跻身国际前列，具有国际竞争力、安全可控的信息产业生态体系基本建立。</w:t>
      </w:r>
    </w:p>
    <w:p w:rsidR="004D3832" w:rsidRDefault="004D3832" w:rsidP="004D3832">
      <w:pPr>
        <w:ind w:firstLine="540"/>
        <w:rPr>
          <w:rFonts w:asciiTheme="minorHAnsi" w:eastAsiaTheme="minorEastAsia" w:hAnsiTheme="minorHAnsi" w:cstheme="minorBidi"/>
          <w:sz w:val="28"/>
          <w:szCs w:val="22"/>
        </w:rPr>
      </w:pPr>
      <w:r w:rsidRPr="00031565">
        <w:rPr>
          <w:rFonts w:asciiTheme="minorHAnsi" w:eastAsiaTheme="minorEastAsia" w:hAnsiTheme="minorHAnsi" w:cstheme="minorBidi" w:hint="eastAsia"/>
          <w:sz w:val="28"/>
          <w:szCs w:val="22"/>
        </w:rPr>
        <w:t>习近平总书记</w:t>
      </w:r>
      <w:r>
        <w:rPr>
          <w:rFonts w:asciiTheme="minorHAnsi" w:eastAsiaTheme="minorEastAsia" w:hAnsiTheme="minorHAnsi" w:cstheme="minorBidi" w:hint="eastAsia"/>
          <w:sz w:val="28"/>
          <w:szCs w:val="22"/>
        </w:rPr>
        <w:t>在</w:t>
      </w:r>
      <w:r w:rsidRPr="00031565">
        <w:rPr>
          <w:rFonts w:asciiTheme="minorHAnsi" w:eastAsiaTheme="minorEastAsia" w:hAnsiTheme="minorHAnsi" w:cstheme="minorBidi" w:hint="eastAsia"/>
          <w:sz w:val="28"/>
          <w:szCs w:val="22"/>
        </w:rPr>
        <w:t>中央网络安全和信息化领导小组第一次会议</w:t>
      </w:r>
      <w:r>
        <w:rPr>
          <w:rFonts w:asciiTheme="minorHAnsi" w:eastAsiaTheme="minorEastAsia" w:hAnsiTheme="minorHAnsi" w:cstheme="minorBidi" w:hint="eastAsia"/>
          <w:sz w:val="28"/>
          <w:szCs w:val="22"/>
        </w:rPr>
        <w:t>上</w:t>
      </w:r>
      <w:r w:rsidRPr="00031565">
        <w:rPr>
          <w:rFonts w:asciiTheme="minorHAnsi" w:eastAsiaTheme="minorEastAsia" w:hAnsiTheme="minorHAnsi" w:cstheme="minorBidi" w:hint="eastAsia"/>
          <w:sz w:val="28"/>
          <w:szCs w:val="22"/>
        </w:rPr>
        <w:t>强调，网络安全和信息化是事关国家安全和国家发展、事关广大人民群众工作生活的重大战略问题，要从国际国内大势出发，总体布局，统筹各方，创新发展，努力把我国建设成为网络强国。</w:t>
      </w:r>
    </w:p>
    <w:p w:rsidR="00031565" w:rsidRPr="00097BBD" w:rsidRDefault="00031565" w:rsidP="00E623C7">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2018</w:t>
      </w:r>
      <w:r w:rsidRPr="00031565">
        <w:rPr>
          <w:rFonts w:asciiTheme="minorHAnsi" w:eastAsiaTheme="minorEastAsia" w:hAnsiTheme="minorHAnsi" w:cstheme="minorBidi" w:hint="eastAsia"/>
          <w:sz w:val="28"/>
          <w:szCs w:val="22"/>
        </w:rPr>
        <w:t>年</w:t>
      </w:r>
      <w:r w:rsidRPr="00031565">
        <w:rPr>
          <w:rFonts w:asciiTheme="minorHAnsi" w:eastAsiaTheme="minorEastAsia" w:hAnsiTheme="minorHAnsi" w:cstheme="minorBidi" w:hint="eastAsia"/>
          <w:sz w:val="28"/>
          <w:szCs w:val="22"/>
        </w:rPr>
        <w:t>4</w:t>
      </w:r>
      <w:r w:rsidRPr="00031565">
        <w:rPr>
          <w:rFonts w:asciiTheme="minorHAnsi" w:eastAsiaTheme="minorEastAsia" w:hAnsiTheme="minorHAnsi" w:cstheme="minorBidi" w:hint="eastAsia"/>
          <w:sz w:val="28"/>
          <w:szCs w:val="22"/>
        </w:rPr>
        <w:t>月</w:t>
      </w:r>
      <w:r w:rsidRPr="00031565">
        <w:rPr>
          <w:rFonts w:asciiTheme="minorHAnsi" w:eastAsiaTheme="minorEastAsia" w:hAnsiTheme="minorHAnsi" w:cstheme="minorBidi" w:hint="eastAsia"/>
          <w:sz w:val="28"/>
          <w:szCs w:val="22"/>
        </w:rPr>
        <w:t>20</w:t>
      </w:r>
      <w:r w:rsidRPr="00031565">
        <w:rPr>
          <w:rFonts w:asciiTheme="minorHAnsi" w:eastAsiaTheme="minorEastAsia" w:hAnsiTheme="minorHAnsi" w:cstheme="minorBidi" w:hint="eastAsia"/>
          <w:sz w:val="28"/>
          <w:szCs w:val="22"/>
        </w:rPr>
        <w:t>日，全国网络安全和信息化工作会议召开，习近平总书记强调，信息化为中华民族带来了千载难逢的机遇。我们必须敏锐抓住信息化发展的历史机遇，加强网上正面宣传，维护网络安全，</w:t>
      </w:r>
      <w:r w:rsidRPr="00031565">
        <w:rPr>
          <w:rFonts w:asciiTheme="minorHAnsi" w:eastAsiaTheme="minorEastAsia" w:hAnsiTheme="minorHAnsi" w:cstheme="minorBidi" w:hint="eastAsia"/>
          <w:sz w:val="28"/>
          <w:szCs w:val="22"/>
        </w:rPr>
        <w:lastRenderedPageBreak/>
        <w:t>推动信息领域核心技术突破，发挥信息化对经济社会发展的引领作用，</w:t>
      </w:r>
      <w:proofErr w:type="gramStart"/>
      <w:r w:rsidRPr="00031565">
        <w:rPr>
          <w:rFonts w:asciiTheme="minorHAnsi" w:eastAsiaTheme="minorEastAsia" w:hAnsiTheme="minorHAnsi" w:cstheme="minorBidi" w:hint="eastAsia"/>
          <w:sz w:val="28"/>
          <w:szCs w:val="22"/>
        </w:rPr>
        <w:t>加强网信领域</w:t>
      </w:r>
      <w:proofErr w:type="gramEnd"/>
      <w:r w:rsidRPr="00031565">
        <w:rPr>
          <w:rFonts w:asciiTheme="minorHAnsi" w:eastAsiaTheme="minorEastAsia" w:hAnsiTheme="minorHAnsi" w:cstheme="minorBidi" w:hint="eastAsia"/>
          <w:sz w:val="28"/>
          <w:szCs w:val="22"/>
        </w:rPr>
        <w:t>军民融合，主动参与网络空间国际治理进程，自主创新推进网络强国建设，为决胜全面建成小康社会、夺取新时代中国特色社会主义伟大胜利、实现中华民族伟大复兴的中国梦</w:t>
      </w:r>
      <w:proofErr w:type="gramStart"/>
      <w:r w:rsidRPr="00031565">
        <w:rPr>
          <w:rFonts w:asciiTheme="minorHAnsi" w:eastAsiaTheme="minorEastAsia" w:hAnsiTheme="minorHAnsi" w:cstheme="minorBidi" w:hint="eastAsia"/>
          <w:sz w:val="28"/>
          <w:szCs w:val="22"/>
        </w:rPr>
        <w:t>作出</w:t>
      </w:r>
      <w:proofErr w:type="gramEnd"/>
      <w:r w:rsidRPr="00031565">
        <w:rPr>
          <w:rFonts w:asciiTheme="minorHAnsi" w:eastAsiaTheme="minorEastAsia" w:hAnsiTheme="minorHAnsi" w:cstheme="minorBidi" w:hint="eastAsia"/>
          <w:sz w:val="28"/>
          <w:szCs w:val="22"/>
        </w:rPr>
        <w:t>新的贡献。</w:t>
      </w:r>
    </w:p>
    <w:p w:rsidR="00142A31" w:rsidRDefault="00E623C7" w:rsidP="00E623C7">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面对</w:t>
      </w:r>
      <w:r w:rsidR="00F03CAA">
        <w:rPr>
          <w:rFonts w:asciiTheme="minorHAnsi" w:eastAsiaTheme="minorEastAsia" w:hAnsiTheme="minorHAnsi" w:cstheme="minorBidi" w:hint="eastAsia"/>
          <w:sz w:val="28"/>
          <w:szCs w:val="22"/>
        </w:rPr>
        <w:t>信息化</w:t>
      </w:r>
      <w:r w:rsidRPr="00097BBD">
        <w:rPr>
          <w:rFonts w:asciiTheme="minorHAnsi" w:eastAsiaTheme="minorEastAsia" w:hAnsiTheme="minorHAnsi" w:cstheme="minorBidi" w:hint="eastAsia"/>
          <w:sz w:val="28"/>
          <w:szCs w:val="22"/>
        </w:rPr>
        <w:t>大潮，保险行业数字化转型将成为行业可持续发展的关键驱动因素和内生动力。</w:t>
      </w:r>
      <w:r w:rsidR="00142A31" w:rsidRPr="00142A31">
        <w:rPr>
          <w:rFonts w:asciiTheme="minorHAnsi" w:eastAsiaTheme="minorEastAsia" w:hAnsiTheme="minorHAnsi" w:cstheme="minorBidi" w:hint="eastAsia"/>
          <w:sz w:val="28"/>
          <w:szCs w:val="22"/>
        </w:rPr>
        <w:t>保险行业的数字化转型，将使保险业态、业务模式、服务模式发生根本变化和代际升级。</w:t>
      </w:r>
    </w:p>
    <w:p w:rsidR="00142A31" w:rsidRDefault="00142A31" w:rsidP="00142A31">
      <w:pPr>
        <w:pStyle w:val="3"/>
      </w:pPr>
      <w:bookmarkStart w:id="4" w:name="_Toc532983508"/>
      <w:r>
        <w:rPr>
          <w:rFonts w:hint="eastAsia"/>
        </w:rPr>
        <w:t xml:space="preserve">1.2 </w:t>
      </w:r>
      <w:r>
        <w:rPr>
          <w:rFonts w:hint="eastAsia"/>
        </w:rPr>
        <w:t>新技术下，风险管理成为首要逻辑</w:t>
      </w:r>
      <w:bookmarkEnd w:id="4"/>
    </w:p>
    <w:p w:rsidR="00142A31" w:rsidRDefault="00142A31" w:rsidP="00142A31">
      <w:pPr>
        <w:pStyle w:val="4"/>
      </w:pPr>
      <w:r>
        <w:rPr>
          <w:rFonts w:hint="eastAsia"/>
          <w:szCs w:val="22"/>
        </w:rPr>
        <w:t xml:space="preserve">1.2.1 </w:t>
      </w:r>
      <w:r w:rsidRPr="00927E95">
        <w:rPr>
          <w:rFonts w:hint="eastAsia"/>
        </w:rPr>
        <w:t>科技发展对保险业影响尤为巨大</w:t>
      </w:r>
    </w:p>
    <w:p w:rsidR="006325D5" w:rsidRDefault="006325D5" w:rsidP="00013C3B">
      <w:pPr>
        <w:ind w:firstLine="540"/>
        <w:rPr>
          <w:rFonts w:asciiTheme="minorHAnsi" w:eastAsiaTheme="minorEastAsia" w:hAnsiTheme="minorHAnsi" w:cstheme="minorBidi"/>
          <w:sz w:val="28"/>
          <w:szCs w:val="22"/>
        </w:rPr>
      </w:pPr>
      <w:r w:rsidRPr="006325D5">
        <w:rPr>
          <w:rFonts w:asciiTheme="minorHAnsi" w:eastAsiaTheme="minorEastAsia" w:hAnsiTheme="minorHAnsi" w:cstheme="minorBidi" w:hint="eastAsia"/>
          <w:sz w:val="28"/>
          <w:szCs w:val="22"/>
        </w:rPr>
        <w:t>当代科学技术的发展已经使人们获取信息、处理信息、验证信息、信息决策、权益保障的过程大大缩短。使更精准、更透明、更公正成为现实。用户对数字化渠道接触愈发密切，信息交换更加频繁透明，从而不断改变保险行业的业务模式和底层逻辑。</w:t>
      </w:r>
    </w:p>
    <w:p w:rsidR="006325D5" w:rsidRDefault="006325D5" w:rsidP="00013C3B">
      <w:pPr>
        <w:ind w:firstLine="540"/>
        <w:rPr>
          <w:rFonts w:asciiTheme="minorHAnsi" w:eastAsiaTheme="minorEastAsia" w:hAnsiTheme="minorHAnsi" w:cstheme="minorBidi"/>
          <w:sz w:val="28"/>
          <w:szCs w:val="22"/>
        </w:rPr>
      </w:pPr>
      <w:r w:rsidRPr="00AF1CF3">
        <w:rPr>
          <w:rFonts w:asciiTheme="minorHAnsi" w:eastAsiaTheme="minorEastAsia" w:hAnsiTheme="minorHAnsi" w:cstheme="minorBidi" w:hint="eastAsia"/>
          <w:sz w:val="28"/>
          <w:szCs w:val="22"/>
        </w:rPr>
        <w:t>新技术</w:t>
      </w:r>
      <w:r>
        <w:rPr>
          <w:rFonts w:asciiTheme="minorHAnsi" w:eastAsiaTheme="minorEastAsia" w:hAnsiTheme="minorHAnsi" w:cstheme="minorBidi" w:hint="eastAsia"/>
          <w:sz w:val="28"/>
          <w:szCs w:val="22"/>
        </w:rPr>
        <w:t>不光从</w:t>
      </w:r>
      <w:r w:rsidRPr="00AF1CF3">
        <w:rPr>
          <w:rFonts w:asciiTheme="minorHAnsi" w:eastAsiaTheme="minorEastAsia" w:hAnsiTheme="minorHAnsi" w:cstheme="minorBidi" w:hint="eastAsia"/>
          <w:sz w:val="28"/>
          <w:szCs w:val="22"/>
        </w:rPr>
        <w:t>商业模式、产品形态、服务方式、运营管理、竞</w:t>
      </w:r>
      <w:proofErr w:type="gramStart"/>
      <w:r w:rsidRPr="00AF1CF3">
        <w:rPr>
          <w:rFonts w:asciiTheme="minorHAnsi" w:eastAsiaTheme="minorEastAsia" w:hAnsiTheme="minorHAnsi" w:cstheme="minorBidi" w:hint="eastAsia"/>
          <w:sz w:val="28"/>
          <w:szCs w:val="22"/>
        </w:rPr>
        <w:t>合关系</w:t>
      </w:r>
      <w:proofErr w:type="gramEnd"/>
      <w:r w:rsidRPr="00AF1CF3">
        <w:rPr>
          <w:rFonts w:asciiTheme="minorHAnsi" w:eastAsiaTheme="minorEastAsia" w:hAnsiTheme="minorHAnsi" w:cstheme="minorBidi" w:hint="eastAsia"/>
          <w:sz w:val="28"/>
          <w:szCs w:val="22"/>
        </w:rPr>
        <w:t>等</w:t>
      </w:r>
      <w:r>
        <w:rPr>
          <w:rFonts w:asciiTheme="minorHAnsi" w:eastAsiaTheme="minorEastAsia" w:hAnsiTheme="minorHAnsi" w:cstheme="minorBidi" w:hint="eastAsia"/>
          <w:sz w:val="28"/>
          <w:szCs w:val="22"/>
        </w:rPr>
        <w:t>方面影响着保险的业务流程和运行效率，更</w:t>
      </w:r>
      <w:r>
        <w:rPr>
          <w:rFonts w:hint="eastAsia"/>
          <w:sz w:val="28"/>
          <w:szCs w:val="28"/>
        </w:rPr>
        <w:t>从本质上影响着保险的底层逻辑。</w:t>
      </w:r>
    </w:p>
    <w:p w:rsidR="006C7438" w:rsidRPr="006C7438" w:rsidRDefault="006C7438" w:rsidP="006C7438">
      <w:pPr>
        <w:ind w:firstLine="540"/>
        <w:rPr>
          <w:sz w:val="28"/>
        </w:rPr>
      </w:pPr>
      <w:r w:rsidRPr="006C7438">
        <w:rPr>
          <w:rFonts w:hint="eastAsia"/>
          <w:sz w:val="28"/>
        </w:rPr>
        <w:t>首先是风险结构的变化。以往大群体、大类别、同质化的风险，正逐步向高维度、精准化、个性化风险转变。过去的保险，由于数据的维度和精准度不高，更依赖大数法则，需要某一风险下有很大的群体来互相弥补。而随着大数据技术的发展，数据的维度越来越高，精准度越来越强，今后的风险厘定也将是多维的，甚至群体不需要那么</w:t>
      </w:r>
      <w:r w:rsidRPr="006C7438">
        <w:rPr>
          <w:rFonts w:hint="eastAsia"/>
          <w:sz w:val="28"/>
        </w:rPr>
        <w:lastRenderedPageBreak/>
        <w:t>大，但风险可以厘定得更清楚。</w:t>
      </w:r>
    </w:p>
    <w:p w:rsidR="00013C3B" w:rsidRPr="006C7438" w:rsidRDefault="006C7438" w:rsidP="006C7438">
      <w:pPr>
        <w:ind w:firstLine="540"/>
        <w:rPr>
          <w:sz w:val="28"/>
        </w:rPr>
      </w:pPr>
      <w:r w:rsidRPr="006C7438">
        <w:rPr>
          <w:rFonts w:hint="eastAsia"/>
          <w:sz w:val="28"/>
        </w:rPr>
        <w:t>其次是管理逻辑的变化。以产品为中心转向以客户为中心，账户管理与客户体验成为至上的因素。原来的保险销售和运营是按保单类别进行管理，而行业一直在提出以客户为中心，如果不能实现大数据和客户信息的整合，账户管理和客户体验则很难达到应用水平。依托保险科技，账户管理和客户体验在推动产品创新的同时，也驱动了新一轮的以客户为中心的服务体系和风控体系的再造。</w:t>
      </w:r>
    </w:p>
    <w:p w:rsidR="00CC18B6" w:rsidRDefault="00CC18B6" w:rsidP="00CC18B6">
      <w:pPr>
        <w:pStyle w:val="4"/>
      </w:pPr>
      <w:r>
        <w:rPr>
          <w:rFonts w:hint="eastAsia"/>
        </w:rPr>
        <w:t>1.2.</w:t>
      </w:r>
      <w:r w:rsidR="00142A31">
        <w:rPr>
          <w:rFonts w:hint="eastAsia"/>
        </w:rPr>
        <w:t>2</w:t>
      </w:r>
      <w:r>
        <w:rPr>
          <w:rFonts w:hint="eastAsia"/>
        </w:rPr>
        <w:t xml:space="preserve"> </w:t>
      </w:r>
      <w:r>
        <w:rPr>
          <w:rFonts w:hint="eastAsia"/>
        </w:rPr>
        <w:t>新技术推动经济社会进入高维时代，高维信息成新工具</w:t>
      </w:r>
    </w:p>
    <w:p w:rsidR="00E925AC" w:rsidRPr="00E925AC" w:rsidRDefault="00E925AC" w:rsidP="00E925AC">
      <w:pPr>
        <w:ind w:firstLineChars="200" w:firstLine="560"/>
        <w:rPr>
          <w:rFonts w:asciiTheme="minorHAnsi" w:eastAsiaTheme="minorEastAsia" w:hAnsiTheme="minorHAnsi" w:cstheme="minorBidi"/>
          <w:sz w:val="28"/>
          <w:szCs w:val="22"/>
        </w:rPr>
      </w:pPr>
      <w:r w:rsidRPr="00E925AC">
        <w:rPr>
          <w:rFonts w:asciiTheme="minorHAnsi" w:eastAsiaTheme="minorEastAsia" w:hAnsiTheme="minorHAnsi" w:cstheme="minorBidi" w:hint="eastAsia"/>
          <w:sz w:val="28"/>
          <w:szCs w:val="22"/>
        </w:rPr>
        <w:t>对于高维概念的理解，物理学家和数学家并不陌生，</w:t>
      </w:r>
      <w:r w:rsidRPr="00E925AC">
        <w:rPr>
          <w:rFonts w:asciiTheme="minorHAnsi" w:eastAsiaTheme="minorEastAsia" w:hAnsiTheme="minorHAnsi" w:cstheme="minorBidi" w:hint="eastAsia"/>
          <w:sz w:val="28"/>
          <w:szCs w:val="22"/>
        </w:rPr>
        <w:t>20</w:t>
      </w:r>
      <w:r w:rsidRPr="00E925AC">
        <w:rPr>
          <w:rFonts w:asciiTheme="minorHAnsi" w:eastAsiaTheme="minorEastAsia" w:hAnsiTheme="minorHAnsi" w:cstheme="minorBidi" w:hint="eastAsia"/>
          <w:sz w:val="28"/>
          <w:szCs w:val="22"/>
        </w:rPr>
        <w:t>世纪</w:t>
      </w:r>
      <w:r w:rsidRPr="00E925AC">
        <w:rPr>
          <w:rFonts w:asciiTheme="minorHAnsi" w:eastAsiaTheme="minorEastAsia" w:hAnsiTheme="minorHAnsi" w:cstheme="minorBidi" w:hint="eastAsia"/>
          <w:sz w:val="28"/>
          <w:szCs w:val="22"/>
        </w:rPr>
        <w:t>90</w:t>
      </w:r>
      <w:r w:rsidRPr="00E925AC">
        <w:rPr>
          <w:rFonts w:asciiTheme="minorHAnsi" w:eastAsiaTheme="minorEastAsia" w:hAnsiTheme="minorHAnsi" w:cstheme="minorBidi" w:hint="eastAsia"/>
          <w:sz w:val="28"/>
          <w:szCs w:val="22"/>
        </w:rPr>
        <w:t>年代霍金提出高维空间理论，又称</w:t>
      </w:r>
      <w:r w:rsidRPr="00E925AC">
        <w:rPr>
          <w:rFonts w:asciiTheme="minorHAnsi" w:eastAsiaTheme="minorEastAsia" w:hAnsiTheme="minorHAnsi" w:cstheme="minorBidi" w:hint="eastAsia"/>
          <w:sz w:val="28"/>
          <w:szCs w:val="22"/>
        </w:rPr>
        <w:t>M</w:t>
      </w:r>
      <w:r w:rsidRPr="00E925AC">
        <w:rPr>
          <w:rFonts w:asciiTheme="minorHAnsi" w:eastAsiaTheme="minorEastAsia" w:hAnsiTheme="minorHAnsi" w:cstheme="minorBidi" w:hint="eastAsia"/>
          <w:sz w:val="28"/>
          <w:szCs w:val="22"/>
        </w:rPr>
        <w:t>理论，指出宇宙是十一维的，由震动的平面构成的。在爱因斯坦看来，宇宙只是四维的（三维空间和一维时间），现代物理学则认为</w:t>
      </w:r>
      <w:proofErr w:type="gramStart"/>
      <w:r w:rsidRPr="00E925AC">
        <w:rPr>
          <w:rFonts w:asciiTheme="minorHAnsi" w:eastAsiaTheme="minorEastAsia" w:hAnsiTheme="minorHAnsi" w:cstheme="minorBidi" w:hint="eastAsia"/>
          <w:sz w:val="28"/>
          <w:szCs w:val="22"/>
        </w:rPr>
        <w:t>还有七维空间</w:t>
      </w:r>
      <w:proofErr w:type="gramEnd"/>
      <w:r w:rsidRPr="00E925AC">
        <w:rPr>
          <w:rFonts w:asciiTheme="minorHAnsi" w:eastAsiaTheme="minorEastAsia" w:hAnsiTheme="minorHAnsi" w:cstheme="minorBidi" w:hint="eastAsia"/>
          <w:sz w:val="28"/>
          <w:szCs w:val="22"/>
        </w:rPr>
        <w:t>我们看不见。而在处理高维数据时，由于算力、成本等原因，通常会对数据</w:t>
      </w:r>
      <w:proofErr w:type="gramStart"/>
      <w:r w:rsidRPr="00E925AC">
        <w:rPr>
          <w:rFonts w:asciiTheme="minorHAnsi" w:eastAsiaTheme="minorEastAsia" w:hAnsiTheme="minorHAnsi" w:cstheme="minorBidi" w:hint="eastAsia"/>
          <w:sz w:val="28"/>
          <w:szCs w:val="22"/>
        </w:rPr>
        <w:t>进行降维处理</w:t>
      </w:r>
      <w:proofErr w:type="gramEnd"/>
      <w:r w:rsidRPr="00E925AC">
        <w:rPr>
          <w:rFonts w:asciiTheme="minorHAnsi" w:eastAsiaTheme="minorEastAsia" w:hAnsiTheme="minorHAnsi" w:cstheme="minorBidi" w:hint="eastAsia"/>
          <w:sz w:val="28"/>
          <w:szCs w:val="22"/>
        </w:rPr>
        <w:t>，抽取主要研究信息。在日常生活中，人们除了对三维坐标、时间维度有直观认识外，很少会想象维度的范围，使用维度的概念，而小说《三体》给了普通人关于维度非常具象的表达，使得“降维打击”一词红极一时。在“丛林法则”下，维度成为竞争群体间的打击工具。</w:t>
      </w:r>
    </w:p>
    <w:p w:rsidR="00E925AC" w:rsidRPr="00E925AC" w:rsidRDefault="00E925AC" w:rsidP="00E925AC">
      <w:pPr>
        <w:ind w:firstLineChars="200" w:firstLine="560"/>
        <w:rPr>
          <w:rFonts w:asciiTheme="minorHAnsi" w:eastAsiaTheme="minorEastAsia" w:hAnsiTheme="minorHAnsi" w:cstheme="minorBidi"/>
          <w:sz w:val="28"/>
          <w:szCs w:val="22"/>
        </w:rPr>
      </w:pPr>
      <w:r w:rsidRPr="00E925AC">
        <w:rPr>
          <w:rFonts w:asciiTheme="minorHAnsi" w:eastAsiaTheme="minorEastAsia" w:hAnsiTheme="minorHAnsi" w:cstheme="minorBidi" w:hint="eastAsia"/>
          <w:sz w:val="28"/>
          <w:szCs w:val="22"/>
        </w:rPr>
        <w:t>新技术发展正使社会进入风险高维化时代。以物联网技术作为说明，物联网是作为依托互联网技术而兴起的新型互联网模式，物联网表现为万物互联，其解构了主体之间的关联节点，使得反应链条上可捕获的信息增多，并以此形成有效反馈，影响风险的进程。物联网在</w:t>
      </w:r>
      <w:r w:rsidRPr="00E925AC">
        <w:rPr>
          <w:rFonts w:asciiTheme="minorHAnsi" w:eastAsiaTheme="minorEastAsia" w:hAnsiTheme="minorHAnsi" w:cstheme="minorBidi" w:hint="eastAsia"/>
          <w:sz w:val="28"/>
          <w:szCs w:val="22"/>
        </w:rPr>
        <w:lastRenderedPageBreak/>
        <w:t>发展中产生了大数据，大数据分析为物联网的发展提供了庞大的信息数据资源，进一步推动了物联网产业的快速发展。</w:t>
      </w:r>
    </w:p>
    <w:p w:rsidR="00E925AC" w:rsidRPr="00E925AC" w:rsidRDefault="00E925AC" w:rsidP="00E925AC">
      <w:pPr>
        <w:ind w:firstLineChars="200" w:firstLine="560"/>
        <w:rPr>
          <w:rFonts w:asciiTheme="minorHAnsi" w:eastAsiaTheme="minorEastAsia" w:hAnsiTheme="minorHAnsi" w:cstheme="minorBidi"/>
          <w:sz w:val="28"/>
          <w:szCs w:val="22"/>
        </w:rPr>
      </w:pPr>
      <w:r w:rsidRPr="00E925AC">
        <w:rPr>
          <w:rFonts w:asciiTheme="minorHAnsi" w:eastAsiaTheme="minorEastAsia" w:hAnsiTheme="minorHAnsi" w:cstheme="minorBidi" w:hint="eastAsia"/>
          <w:sz w:val="28"/>
          <w:szCs w:val="22"/>
        </w:rPr>
        <w:t>在这一进程中，物联网提供的更加充分的信息，极大地增加了变量的联系逻辑路径，增加了相关世界的维度。以往分析中被忽略的维度信息，在新工具的作用下，被</w:t>
      </w:r>
      <w:proofErr w:type="gramStart"/>
      <w:r w:rsidRPr="00E925AC">
        <w:rPr>
          <w:rFonts w:asciiTheme="minorHAnsi" w:eastAsiaTheme="minorEastAsia" w:hAnsiTheme="minorHAnsi" w:cstheme="minorBidi" w:hint="eastAsia"/>
          <w:sz w:val="28"/>
          <w:szCs w:val="22"/>
        </w:rPr>
        <w:t>凸</w:t>
      </w:r>
      <w:proofErr w:type="gramEnd"/>
      <w:r w:rsidRPr="00E925AC">
        <w:rPr>
          <w:rFonts w:asciiTheme="minorHAnsi" w:eastAsiaTheme="minorEastAsia" w:hAnsiTheme="minorHAnsi" w:cstheme="minorBidi" w:hint="eastAsia"/>
          <w:sz w:val="28"/>
          <w:szCs w:val="22"/>
        </w:rPr>
        <w:t>显出来。例如，以车险为例，过去的从车数据分析往往以空间维度、时间维度为主，通过物联网、大数据分析等技术的发展和应用，温度维度、声音维度，甚至颜色维度、气味维度等信息都可能被收集并加以利用，从而使信息被刻画为生产链条上的控制工具。</w:t>
      </w:r>
    </w:p>
    <w:p w:rsidR="00E925AC" w:rsidRPr="00E925AC" w:rsidRDefault="00E925AC" w:rsidP="00E925AC">
      <w:pPr>
        <w:ind w:firstLineChars="200" w:firstLine="560"/>
        <w:rPr>
          <w:rFonts w:asciiTheme="minorHAnsi" w:eastAsiaTheme="minorEastAsia" w:hAnsiTheme="minorHAnsi" w:cstheme="minorBidi"/>
          <w:sz w:val="28"/>
          <w:szCs w:val="22"/>
        </w:rPr>
      </w:pPr>
      <w:r w:rsidRPr="00E925AC">
        <w:rPr>
          <w:rFonts w:asciiTheme="minorHAnsi" w:eastAsiaTheme="minorEastAsia" w:hAnsiTheme="minorHAnsi" w:cstheme="minorBidi" w:hint="eastAsia"/>
          <w:sz w:val="28"/>
          <w:szCs w:val="22"/>
        </w:rPr>
        <w:t>事实上，新技术的发展，更会在安全性、舒适性、感受性、管理性等多维</w:t>
      </w:r>
      <w:proofErr w:type="gramStart"/>
      <w:r w:rsidRPr="00E925AC">
        <w:rPr>
          <w:rFonts w:asciiTheme="minorHAnsi" w:eastAsiaTheme="minorEastAsia" w:hAnsiTheme="minorHAnsi" w:cstheme="minorBidi" w:hint="eastAsia"/>
          <w:sz w:val="28"/>
          <w:szCs w:val="22"/>
        </w:rPr>
        <w:t>度带来</w:t>
      </w:r>
      <w:proofErr w:type="gramEnd"/>
      <w:r w:rsidRPr="00E925AC">
        <w:rPr>
          <w:rFonts w:asciiTheme="minorHAnsi" w:eastAsiaTheme="minorEastAsia" w:hAnsiTheme="minorHAnsi" w:cstheme="minorBidi" w:hint="eastAsia"/>
          <w:sz w:val="28"/>
          <w:szCs w:val="22"/>
        </w:rPr>
        <w:t>约束和主张的机会。也就是说，技术突破到一定阶段，一项技术的变革，会在多个维度强化甚至缔造诸多因果关系链条上约束和主张的干预逻辑通道。而在当今新技术时代或者称为数据时代、信息时代的今天，这一规律的影响正处于逐步突出的阶段。</w:t>
      </w:r>
    </w:p>
    <w:p w:rsidR="00E925AC" w:rsidRPr="00E925AC" w:rsidRDefault="00E925AC" w:rsidP="00E925AC">
      <w:pPr>
        <w:ind w:firstLineChars="200" w:firstLine="560"/>
        <w:rPr>
          <w:rFonts w:asciiTheme="minorHAnsi" w:eastAsiaTheme="minorEastAsia" w:hAnsiTheme="minorHAnsi" w:cstheme="minorBidi"/>
          <w:sz w:val="28"/>
          <w:szCs w:val="22"/>
        </w:rPr>
      </w:pPr>
      <w:r w:rsidRPr="00E925AC">
        <w:rPr>
          <w:rFonts w:asciiTheme="minorHAnsi" w:eastAsiaTheme="minorEastAsia" w:hAnsiTheme="minorHAnsi" w:cstheme="minorBidi" w:hint="eastAsia"/>
          <w:sz w:val="28"/>
          <w:szCs w:val="22"/>
        </w:rPr>
        <w:t>物联网、人工智能等技术使得当今世界可供决策的维度急速提升，因而也带来了风险的高维化，经济社会由此将真正进入高维时代。</w:t>
      </w:r>
    </w:p>
    <w:p w:rsidR="006C7438" w:rsidRPr="006C7438" w:rsidRDefault="00E925AC" w:rsidP="00E925AC">
      <w:pPr>
        <w:ind w:firstLineChars="200" w:firstLine="560"/>
        <w:rPr>
          <w:rFonts w:asciiTheme="minorHAnsi" w:eastAsiaTheme="minorEastAsia" w:hAnsiTheme="minorHAnsi" w:cstheme="minorBidi"/>
          <w:sz w:val="28"/>
          <w:szCs w:val="22"/>
        </w:rPr>
      </w:pPr>
      <w:r w:rsidRPr="00E925AC">
        <w:rPr>
          <w:rFonts w:asciiTheme="minorHAnsi" w:eastAsiaTheme="minorEastAsia" w:hAnsiTheme="minorHAnsi" w:cstheme="minorBidi" w:hint="eastAsia"/>
          <w:sz w:val="28"/>
          <w:szCs w:val="22"/>
        </w:rPr>
        <w:t>随之而来，一方面，新技术的发展影响了风险的不确定性、随机性。信息管理维度增加，并对风险进程进行干预，使得风险的随机性随之改变，可能为保险公司带来相关保障成本的巨变。另一方面，大数据带来风险的细分和风险规律的再认识，使得保险业定价基础——大数法则的运用变得比过去困难。风险管理的反应链由过去的风险识别、风险评估、风险处理决策延长为，以智能约束和主张指令、智能</w:t>
      </w:r>
      <w:r w:rsidRPr="00E925AC">
        <w:rPr>
          <w:rFonts w:asciiTheme="minorHAnsi" w:eastAsiaTheme="minorEastAsia" w:hAnsiTheme="minorHAnsi" w:cstheme="minorBidi" w:hint="eastAsia"/>
          <w:sz w:val="28"/>
          <w:szCs w:val="22"/>
        </w:rPr>
        <w:lastRenderedPageBreak/>
        <w:t>干预并反馈为中心的反应链；干预事物发展规律，改变风险进程，升级为风险管理的核心。</w:t>
      </w:r>
    </w:p>
    <w:p w:rsidR="00CC18B6" w:rsidRDefault="00CC18B6" w:rsidP="00CC18B6">
      <w:pPr>
        <w:pStyle w:val="4"/>
      </w:pPr>
      <w:r>
        <w:rPr>
          <w:rFonts w:hint="eastAsia"/>
        </w:rPr>
        <w:t>1.2.</w:t>
      </w:r>
      <w:r w:rsidR="00142A31">
        <w:rPr>
          <w:rFonts w:hint="eastAsia"/>
        </w:rPr>
        <w:t>3</w:t>
      </w:r>
      <w:r>
        <w:rPr>
          <w:rFonts w:hint="eastAsia"/>
        </w:rPr>
        <w:t xml:space="preserve"> </w:t>
      </w:r>
      <w:r w:rsidR="00E925AC">
        <w:rPr>
          <w:rFonts w:hint="eastAsia"/>
        </w:rPr>
        <w:t>新技术推动下，风险发生变异</w:t>
      </w:r>
      <w:r>
        <w:rPr>
          <w:rFonts w:hint="eastAsia"/>
        </w:rPr>
        <w:t>，风险管理工具随之异化</w:t>
      </w:r>
    </w:p>
    <w:p w:rsidR="00E925AC" w:rsidRPr="00E925AC" w:rsidRDefault="00E925AC" w:rsidP="00E925AC">
      <w:pPr>
        <w:ind w:firstLineChars="200" w:firstLine="560"/>
        <w:rPr>
          <w:rFonts w:asciiTheme="minorHAnsi" w:eastAsiaTheme="minorEastAsia" w:hAnsiTheme="minorHAnsi" w:cstheme="minorBidi"/>
          <w:sz w:val="28"/>
          <w:szCs w:val="22"/>
        </w:rPr>
      </w:pPr>
      <w:r w:rsidRPr="00E925AC">
        <w:rPr>
          <w:rFonts w:asciiTheme="minorHAnsi" w:eastAsiaTheme="minorEastAsia" w:hAnsiTheme="minorHAnsi" w:cstheme="minorBidi" w:hint="eastAsia"/>
          <w:sz w:val="28"/>
          <w:szCs w:val="22"/>
        </w:rPr>
        <w:t>变异是生物学用语</w:t>
      </w:r>
      <w:r w:rsidRPr="00E925AC">
        <w:rPr>
          <w:rFonts w:asciiTheme="minorHAnsi" w:eastAsiaTheme="minorEastAsia" w:hAnsiTheme="minorHAnsi" w:cstheme="minorBidi" w:hint="eastAsia"/>
          <w:sz w:val="28"/>
          <w:szCs w:val="22"/>
        </w:rPr>
        <w:t>,</w:t>
      </w:r>
      <w:r w:rsidRPr="00E925AC">
        <w:rPr>
          <w:rFonts w:asciiTheme="minorHAnsi" w:eastAsiaTheme="minorEastAsia" w:hAnsiTheme="minorHAnsi" w:cstheme="minorBidi" w:hint="eastAsia"/>
          <w:sz w:val="28"/>
          <w:szCs w:val="22"/>
        </w:rPr>
        <w:t>指同种生物后代与前代、同代生物不同个体之间在形体特征、生理特征等方面所表现出来的差别。新技术的发展使得世界处于日新月异的变化中，大数据分析使得认识规律更加清晰，区块链重构信任机制，物联网使得万物互联，人工智能干预事物发展规律，改变风险进程。</w:t>
      </w:r>
    </w:p>
    <w:p w:rsidR="00E925AC" w:rsidRPr="00E925AC" w:rsidRDefault="00E925AC" w:rsidP="00E925AC">
      <w:pPr>
        <w:ind w:firstLineChars="200" w:firstLine="560"/>
        <w:rPr>
          <w:rFonts w:asciiTheme="minorHAnsi" w:eastAsiaTheme="minorEastAsia" w:hAnsiTheme="minorHAnsi" w:cstheme="minorBidi"/>
          <w:sz w:val="28"/>
          <w:szCs w:val="22"/>
        </w:rPr>
      </w:pPr>
      <w:r w:rsidRPr="00E925AC">
        <w:rPr>
          <w:rFonts w:asciiTheme="minorHAnsi" w:eastAsiaTheme="minorEastAsia" w:hAnsiTheme="minorHAnsi" w:cstheme="minorBidi" w:hint="eastAsia"/>
          <w:sz w:val="28"/>
          <w:szCs w:val="22"/>
        </w:rPr>
        <w:t>新技术对世界的颠覆，导致了风险变异。道路交通风险由马车时代的牲畜风险变异为工业时代的机械故障风险，进而变异为信息时代的信息处理风险。风险变异</w:t>
      </w:r>
      <w:proofErr w:type="gramStart"/>
      <w:r w:rsidRPr="00E925AC">
        <w:rPr>
          <w:rFonts w:asciiTheme="minorHAnsi" w:eastAsiaTheme="minorEastAsia" w:hAnsiTheme="minorHAnsi" w:cstheme="minorBidi" w:hint="eastAsia"/>
          <w:sz w:val="28"/>
          <w:szCs w:val="22"/>
        </w:rPr>
        <w:t>凸</w:t>
      </w:r>
      <w:proofErr w:type="gramEnd"/>
      <w:r w:rsidRPr="00E925AC">
        <w:rPr>
          <w:rFonts w:asciiTheme="minorHAnsi" w:eastAsiaTheme="minorEastAsia" w:hAnsiTheme="minorHAnsi" w:cstheme="minorBidi" w:hint="eastAsia"/>
          <w:sz w:val="28"/>
          <w:szCs w:val="22"/>
        </w:rPr>
        <w:t>显出科学服务异化，“异化”表示将自己拥有的东西转化成同自己对立的东西。在没有机制约束下，科技的发展可能演变到其初衷的对立面。</w:t>
      </w:r>
    </w:p>
    <w:p w:rsidR="00E925AC" w:rsidRDefault="00E925AC" w:rsidP="00E925AC">
      <w:pPr>
        <w:ind w:firstLineChars="200" w:firstLine="560"/>
        <w:rPr>
          <w:sz w:val="28"/>
        </w:rPr>
      </w:pPr>
      <w:r w:rsidRPr="00E925AC">
        <w:rPr>
          <w:rFonts w:asciiTheme="minorHAnsi" w:eastAsiaTheme="minorEastAsia" w:hAnsiTheme="minorHAnsi" w:cstheme="minorBidi" w:hint="eastAsia"/>
          <w:sz w:val="28"/>
          <w:szCs w:val="22"/>
        </w:rPr>
        <w:t>科技服务异化，是技术发展进程中不可忽视的问题。在风险处理过程中，就知情权利地位和工具方面，新技术降低了信息不对称；但是就技术服务的利益主体以及技术工具掌握的次第方面，新技术又增加了信息不对称，显著加重了个体对信息工具掌握方面的依赖性。换言之，技术变革的初衷是降低信息不对称和交易成本，但技术黑箱又将绝大部分使用者拒之技术控制门外。掌握信息维度的高低，演化为竞争的焦点。</w:t>
      </w:r>
      <w:r w:rsidR="00E630DC" w:rsidRPr="00E630DC">
        <w:rPr>
          <w:rFonts w:hint="eastAsia"/>
          <w:sz w:val="28"/>
        </w:rPr>
        <w:t>而全球“科技智力”的“分享经济”理想与资本世界大资本阵营垄断愿望冲突巨大，全球精英体系和资本世界的格局发生巨</w:t>
      </w:r>
      <w:r w:rsidR="00E630DC" w:rsidRPr="00E630DC">
        <w:rPr>
          <w:rFonts w:hint="eastAsia"/>
          <w:sz w:val="28"/>
        </w:rPr>
        <w:lastRenderedPageBreak/>
        <w:t>变，原有风险管理工具随之异化。</w:t>
      </w:r>
    </w:p>
    <w:p w:rsidR="00E630DC" w:rsidRPr="00E925AC" w:rsidRDefault="00E630DC" w:rsidP="00E630DC">
      <w:pPr>
        <w:pStyle w:val="4"/>
        <w:rPr>
          <w:rFonts w:asciiTheme="minorHAnsi" w:eastAsiaTheme="minorEastAsia" w:hAnsiTheme="minorHAnsi" w:cstheme="minorBidi"/>
          <w:szCs w:val="22"/>
        </w:rPr>
      </w:pPr>
      <w:r>
        <w:rPr>
          <w:rFonts w:hint="eastAsia"/>
        </w:rPr>
        <w:t xml:space="preserve">1.2.4 </w:t>
      </w:r>
      <w:r w:rsidRPr="009C1A7E">
        <w:rPr>
          <w:rFonts w:hint="eastAsia"/>
        </w:rPr>
        <w:t>风险管理逻辑是高维时代的首要逻辑</w:t>
      </w:r>
    </w:p>
    <w:p w:rsidR="00CC18B6" w:rsidRPr="00CC18B6" w:rsidRDefault="00E925AC" w:rsidP="00E630DC">
      <w:pPr>
        <w:ind w:firstLineChars="200" w:firstLine="560"/>
      </w:pPr>
      <w:r w:rsidRPr="00E925AC">
        <w:rPr>
          <w:rFonts w:asciiTheme="minorHAnsi" w:eastAsiaTheme="minorEastAsia" w:hAnsiTheme="minorHAnsi" w:cstheme="minorBidi" w:hint="eastAsia"/>
          <w:sz w:val="28"/>
          <w:szCs w:val="22"/>
        </w:rPr>
        <w:t>因此，在高维时代，信息维度的争夺成为新的制高点，高维信息的获得者在社会分工链条中占据了主导权，科技服务出现异化，背离初衷。</w:t>
      </w:r>
      <w:r w:rsidR="00E630DC" w:rsidRPr="009C1A7E">
        <w:rPr>
          <w:rFonts w:hint="eastAsia"/>
          <w:sz w:val="28"/>
        </w:rPr>
        <w:t>而如今的信息技术的科技精英，我们暂且称作“科技智力”，挟持以信息科技为中心的新技术的巨大力量时，并不为资本所控制，与原大资本阵营的关系，从被主导阶段，希望几乎要越过唇齿相依、水乳相容阶段，直接到弱相</w:t>
      </w:r>
      <w:proofErr w:type="gramStart"/>
      <w:r w:rsidR="00E630DC" w:rsidRPr="009C1A7E">
        <w:rPr>
          <w:rFonts w:hint="eastAsia"/>
          <w:sz w:val="28"/>
        </w:rPr>
        <w:t>关阶段</w:t>
      </w:r>
      <w:proofErr w:type="gramEnd"/>
      <w:r w:rsidR="00E630DC" w:rsidRPr="009C1A7E">
        <w:rPr>
          <w:rFonts w:hint="eastAsia"/>
          <w:sz w:val="28"/>
        </w:rPr>
        <w:t>甚至无关阶段。</w:t>
      </w:r>
      <w:r w:rsidRPr="00E925AC">
        <w:rPr>
          <w:rFonts w:asciiTheme="minorHAnsi" w:eastAsiaTheme="minorEastAsia" w:hAnsiTheme="minorHAnsi" w:cstheme="minorBidi" w:hint="eastAsia"/>
          <w:sz w:val="28"/>
          <w:szCs w:val="22"/>
        </w:rPr>
        <w:t>在面对技术发展的不可控，如何使得技术控制者的利益与社会普遍价值相一致，使科技发展为提高社会福利服务，而不是沦为少数人控制社会、奴役社会大众的工具，使社会堕落为科技“丛林法则”主宰的世界，技术的选择机制与技术道德从未显得像今天这样重要。</w:t>
      </w:r>
      <w:r w:rsidR="00E630DC" w:rsidRPr="009C1A7E">
        <w:rPr>
          <w:rFonts w:hint="eastAsia"/>
          <w:sz w:val="28"/>
        </w:rPr>
        <w:t>科技智力本身就需要一定的机制进行约束，至少在一定程度上扬其长避其短。风险管理逻辑，历来是社会治理的重要逻辑，而在新技术时代则成为社会治理的首要逻辑。</w:t>
      </w:r>
    </w:p>
    <w:p w:rsidR="00E623C7" w:rsidRDefault="00D30D57" w:rsidP="00A95430">
      <w:pPr>
        <w:pStyle w:val="3"/>
      </w:pPr>
      <w:bookmarkStart w:id="5" w:name="_Toc532983509"/>
      <w:r>
        <w:rPr>
          <w:rFonts w:hint="eastAsia"/>
        </w:rPr>
        <w:t>1.</w:t>
      </w:r>
      <w:r w:rsidR="00CC18B6">
        <w:rPr>
          <w:rFonts w:hint="eastAsia"/>
        </w:rPr>
        <w:t>3</w:t>
      </w:r>
      <w:r w:rsidR="00E623C7">
        <w:rPr>
          <w:rFonts w:hint="eastAsia"/>
        </w:rPr>
        <w:t xml:space="preserve"> </w:t>
      </w:r>
      <w:r w:rsidR="00E34534">
        <w:rPr>
          <w:rFonts w:hint="eastAsia"/>
        </w:rPr>
        <w:t>保险业</w:t>
      </w:r>
      <w:r w:rsidR="00E623C7">
        <w:rPr>
          <w:rFonts w:hint="eastAsia"/>
        </w:rPr>
        <w:t>信息安全</w:t>
      </w:r>
      <w:r w:rsidR="00CC18B6">
        <w:rPr>
          <w:rFonts w:hint="eastAsia"/>
        </w:rPr>
        <w:t>不容忽视</w:t>
      </w:r>
      <w:bookmarkEnd w:id="5"/>
    </w:p>
    <w:p w:rsidR="0068719D" w:rsidRDefault="00740B7C" w:rsidP="0068719D">
      <w:pPr>
        <w:ind w:firstLine="540"/>
        <w:rPr>
          <w:rFonts w:ascii="宋体" w:hAnsi="宋体"/>
          <w:sz w:val="28"/>
          <w:szCs w:val="28"/>
        </w:rPr>
      </w:pPr>
      <w:r>
        <w:rPr>
          <w:rFonts w:ascii="宋体" w:hAnsi="宋体" w:hint="eastAsia"/>
          <w:sz w:val="28"/>
          <w:szCs w:val="28"/>
        </w:rPr>
        <w:t>新</w:t>
      </w:r>
      <w:r w:rsidR="0068719D" w:rsidRPr="0068719D">
        <w:rPr>
          <w:rFonts w:ascii="宋体" w:hAnsi="宋体" w:hint="eastAsia"/>
          <w:sz w:val="28"/>
          <w:szCs w:val="28"/>
        </w:rPr>
        <w:t>技术是</w:t>
      </w:r>
      <w:r w:rsidR="00023842">
        <w:rPr>
          <w:rFonts w:ascii="宋体" w:hAnsi="宋体" w:hint="eastAsia"/>
          <w:sz w:val="28"/>
          <w:szCs w:val="28"/>
        </w:rPr>
        <w:t>把</w:t>
      </w:r>
      <w:r w:rsidR="0068719D" w:rsidRPr="0068719D">
        <w:rPr>
          <w:rFonts w:ascii="宋体" w:hAnsi="宋体" w:hint="eastAsia"/>
          <w:sz w:val="28"/>
          <w:szCs w:val="28"/>
        </w:rPr>
        <w:t>“双刃剑”，一方面可以造福社会、造福人民，另一方面也可以被一些人用来危害社会、危害人民。从世界范围看，网络安全威胁和风险日益突出，并日益向政治、经济、文化、社会、生态、国防等领域传导渗透。</w:t>
      </w:r>
    </w:p>
    <w:p w:rsidR="0068719D" w:rsidRDefault="0068719D" w:rsidP="0068719D">
      <w:pPr>
        <w:ind w:firstLine="540"/>
        <w:rPr>
          <w:rFonts w:ascii="宋体" w:hAnsi="宋体"/>
          <w:sz w:val="28"/>
          <w:szCs w:val="28"/>
        </w:rPr>
      </w:pPr>
      <w:r w:rsidRPr="0068719D">
        <w:rPr>
          <w:rFonts w:ascii="宋体" w:hAnsi="宋体" w:hint="eastAsia"/>
          <w:sz w:val="28"/>
          <w:szCs w:val="28"/>
        </w:rPr>
        <w:lastRenderedPageBreak/>
        <w:t>在2016年4月19日召开的网络安全和信息化工作座谈会上，习近平总书记对互联网管理提出明确要求</w:t>
      </w:r>
      <w:r>
        <w:rPr>
          <w:rFonts w:ascii="宋体" w:hAnsi="宋体" w:hint="eastAsia"/>
          <w:sz w:val="28"/>
          <w:szCs w:val="28"/>
        </w:rPr>
        <w:t>：</w:t>
      </w:r>
      <w:r w:rsidRPr="0068719D">
        <w:rPr>
          <w:rFonts w:ascii="宋体" w:hAnsi="宋体" w:hint="eastAsia"/>
          <w:sz w:val="28"/>
          <w:szCs w:val="28"/>
        </w:rPr>
        <w:t>“金融、能源、电力、通信、交通等领域的关键信息基础设施是经济社会运行的神经中枢，是网络安全的重中之重，也是可能遭到重点攻击的目标。‘物理隔离’防线可被跨网入侵，电力调配指令可被恶意篡改，金融交易信息可被窃取，这些都是重大风险隐患。不出问题则已，一出就可能导致交通中断、金融紊乱、电力瘫痪等问题，具有很大的破坏性和杀伤力。我们必须深入研究，采取有效措施，切实做好国家关键信息基础设施安全防护。”</w:t>
      </w:r>
    </w:p>
    <w:p w:rsidR="0068719D" w:rsidRDefault="0068719D" w:rsidP="0068719D">
      <w:pPr>
        <w:ind w:firstLine="540"/>
        <w:rPr>
          <w:rFonts w:ascii="宋体" w:hAnsi="宋体"/>
          <w:sz w:val="28"/>
          <w:szCs w:val="28"/>
        </w:rPr>
      </w:pPr>
      <w:r w:rsidRPr="0068719D">
        <w:rPr>
          <w:rFonts w:ascii="宋体" w:hAnsi="宋体" w:hint="eastAsia"/>
          <w:sz w:val="28"/>
          <w:szCs w:val="28"/>
        </w:rPr>
        <w:t>2013年11月，党的十八届三中全会通过的《中共中央关于全面深化改革若干重大问题的决定》提出，坚持积极利用、科学发展、依法管理、确保安全的方针，加大依法管理网络力度，加快完善互联网管理领导体制，确保国家网络和信息安全。</w:t>
      </w:r>
    </w:p>
    <w:p w:rsidR="00792B2C" w:rsidRDefault="0068719D" w:rsidP="00792B2C">
      <w:pPr>
        <w:ind w:firstLine="540"/>
        <w:rPr>
          <w:rFonts w:ascii="宋体" w:hAnsi="宋体"/>
          <w:sz w:val="28"/>
          <w:szCs w:val="28"/>
        </w:rPr>
      </w:pPr>
      <w:r w:rsidRPr="0068719D">
        <w:rPr>
          <w:rFonts w:ascii="宋体" w:hAnsi="宋体" w:hint="eastAsia"/>
          <w:sz w:val="28"/>
          <w:szCs w:val="28"/>
        </w:rPr>
        <w:t xml:space="preserve">　</w:t>
      </w:r>
      <w:r w:rsidRPr="00AD179B">
        <w:rPr>
          <w:rFonts w:ascii="宋体" w:hAnsi="宋体"/>
          <w:sz w:val="28"/>
          <w:szCs w:val="28"/>
        </w:rPr>
        <w:t>2015年7月</w:t>
      </w:r>
      <w:r w:rsidRPr="00AD179B">
        <w:rPr>
          <w:rFonts w:ascii="宋体" w:hAnsi="宋体" w:hint="eastAsia"/>
          <w:sz w:val="28"/>
          <w:szCs w:val="28"/>
        </w:rPr>
        <w:t>，我国《国家安全法》明确将网络空间安全上升至</w:t>
      </w:r>
      <w:r w:rsidRPr="00317965">
        <w:rPr>
          <w:rFonts w:ascii="宋体" w:hAnsi="宋体" w:hint="eastAsia"/>
          <w:sz w:val="28"/>
          <w:szCs w:val="28"/>
        </w:rPr>
        <w:t>我国国家安全高度，2016年</w:t>
      </w:r>
      <w:r w:rsidRPr="0068719D">
        <w:rPr>
          <w:rFonts w:ascii="宋体" w:hAnsi="宋体" w:hint="eastAsia"/>
          <w:sz w:val="28"/>
          <w:szCs w:val="28"/>
        </w:rPr>
        <w:t>11月，《中华人民共和国网络安全法》</w:t>
      </w:r>
      <w:r w:rsidR="00F236D7">
        <w:rPr>
          <w:rFonts w:ascii="宋体" w:hAnsi="宋体" w:hint="eastAsia"/>
          <w:sz w:val="28"/>
          <w:szCs w:val="28"/>
        </w:rPr>
        <w:t>（以下简称《网络安全法》）</w:t>
      </w:r>
      <w:r w:rsidRPr="0068719D">
        <w:rPr>
          <w:rFonts w:ascii="宋体" w:hAnsi="宋体" w:hint="eastAsia"/>
          <w:sz w:val="28"/>
          <w:szCs w:val="28"/>
        </w:rPr>
        <w:t>高票通过，成为我国首部网络安全领域的法律。</w:t>
      </w:r>
      <w:r w:rsidR="00F236D7">
        <w:rPr>
          <w:rFonts w:ascii="宋体" w:hAnsi="宋体" w:hint="eastAsia"/>
          <w:sz w:val="28"/>
          <w:szCs w:val="28"/>
        </w:rPr>
        <w:t>《网络安全法》</w:t>
      </w:r>
      <w:r w:rsidR="00792B2C" w:rsidRPr="00AD179B">
        <w:rPr>
          <w:rFonts w:ascii="宋体" w:hAnsi="宋体" w:hint="eastAsia"/>
          <w:sz w:val="28"/>
          <w:szCs w:val="28"/>
        </w:rPr>
        <w:t>明确了一系列相关的法律范围、职责和约束，其中第三章“</w:t>
      </w:r>
      <w:r w:rsidR="00792B2C" w:rsidRPr="00AD179B">
        <w:rPr>
          <w:rFonts w:ascii="宋体" w:hAnsi="宋体"/>
          <w:sz w:val="28"/>
          <w:szCs w:val="28"/>
        </w:rPr>
        <w:t>网络运行安全</w:t>
      </w:r>
      <w:r w:rsidR="00792B2C" w:rsidRPr="00AD179B">
        <w:rPr>
          <w:rFonts w:ascii="宋体" w:hAnsi="宋体" w:hint="eastAsia"/>
          <w:sz w:val="28"/>
          <w:szCs w:val="28"/>
        </w:rPr>
        <w:t>”的</w:t>
      </w:r>
      <w:r w:rsidR="00792B2C" w:rsidRPr="00AD179B">
        <w:rPr>
          <w:rFonts w:ascii="宋体" w:hAnsi="宋体"/>
          <w:sz w:val="28"/>
          <w:szCs w:val="28"/>
        </w:rPr>
        <w:t>第二节</w:t>
      </w:r>
      <w:r w:rsidR="00792B2C" w:rsidRPr="00AD179B">
        <w:rPr>
          <w:rFonts w:ascii="宋体" w:hAnsi="宋体" w:hint="eastAsia"/>
          <w:sz w:val="28"/>
          <w:szCs w:val="28"/>
        </w:rPr>
        <w:t>明确了重点保障“关键信息基础设施的运行安全”，其中就包括“公共通信和信息服务、能源、交通、水利、金融、公共服务、电子政务等重要行业和领域”。</w:t>
      </w:r>
      <w:r w:rsidR="007E4DB5">
        <w:rPr>
          <w:rFonts w:ascii="宋体" w:hAnsi="宋体" w:hint="eastAsia"/>
          <w:sz w:val="28"/>
          <w:szCs w:val="28"/>
        </w:rPr>
        <w:t>保险业作为金融业的重要领域之一，</w:t>
      </w:r>
      <w:r w:rsidR="00F236D7">
        <w:rPr>
          <w:rFonts w:ascii="宋体" w:hAnsi="宋体" w:hint="eastAsia"/>
          <w:sz w:val="28"/>
          <w:szCs w:val="28"/>
        </w:rPr>
        <w:t>网络</w:t>
      </w:r>
      <w:r w:rsidR="000307B5">
        <w:rPr>
          <w:rFonts w:ascii="宋体" w:hAnsi="宋体" w:hint="eastAsia"/>
          <w:sz w:val="28"/>
          <w:szCs w:val="28"/>
        </w:rPr>
        <w:t>与信息</w:t>
      </w:r>
      <w:r w:rsidR="00F236D7">
        <w:rPr>
          <w:rFonts w:ascii="宋体" w:hAnsi="宋体" w:hint="eastAsia"/>
          <w:sz w:val="28"/>
          <w:szCs w:val="28"/>
        </w:rPr>
        <w:t>安全</w:t>
      </w:r>
      <w:r w:rsidR="000307B5">
        <w:rPr>
          <w:rFonts w:ascii="宋体" w:hAnsi="宋体" w:hint="eastAsia"/>
          <w:sz w:val="28"/>
          <w:szCs w:val="28"/>
        </w:rPr>
        <w:t>不容</w:t>
      </w:r>
      <w:r w:rsidR="007E4DB5">
        <w:rPr>
          <w:rFonts w:ascii="宋体" w:hAnsi="宋体" w:hint="eastAsia"/>
          <w:sz w:val="28"/>
          <w:szCs w:val="28"/>
        </w:rPr>
        <w:t>忽视</w:t>
      </w:r>
      <w:r w:rsidR="00F236D7">
        <w:rPr>
          <w:rFonts w:ascii="宋体" w:hAnsi="宋体" w:hint="eastAsia"/>
          <w:sz w:val="28"/>
          <w:szCs w:val="28"/>
        </w:rPr>
        <w:t>。</w:t>
      </w:r>
    </w:p>
    <w:p w:rsidR="00E623C7" w:rsidRPr="00792B2C" w:rsidRDefault="00E623C7" w:rsidP="00B2329B">
      <w:pPr>
        <w:ind w:firstLine="540"/>
        <w:rPr>
          <w:rFonts w:ascii="宋体" w:hAnsi="宋体"/>
          <w:sz w:val="28"/>
          <w:szCs w:val="28"/>
        </w:rPr>
      </w:pPr>
    </w:p>
    <w:p w:rsidR="00490DB2" w:rsidRDefault="00490DB2" w:rsidP="00712122">
      <w:pPr>
        <w:pStyle w:val="2"/>
      </w:pPr>
      <w:bookmarkStart w:id="6" w:name="_Toc532983510"/>
      <w:r>
        <w:rPr>
          <w:rFonts w:hint="eastAsia"/>
        </w:rPr>
        <w:lastRenderedPageBreak/>
        <w:t>二、</w:t>
      </w:r>
      <w:r w:rsidR="007265A2">
        <w:rPr>
          <w:rFonts w:hint="eastAsia"/>
        </w:rPr>
        <w:t>信息安全</w:t>
      </w:r>
      <w:r>
        <w:rPr>
          <w:rFonts w:hint="eastAsia"/>
        </w:rPr>
        <w:t>理论</w:t>
      </w:r>
      <w:r w:rsidR="007265A2">
        <w:rPr>
          <w:rFonts w:hint="eastAsia"/>
        </w:rPr>
        <w:t>研究</w:t>
      </w:r>
      <w:bookmarkEnd w:id="6"/>
    </w:p>
    <w:p w:rsidR="00831426" w:rsidRDefault="001033E3" w:rsidP="00A95430">
      <w:pPr>
        <w:pStyle w:val="3"/>
      </w:pPr>
      <w:bookmarkStart w:id="7" w:name="_Toc532983511"/>
      <w:r>
        <w:rPr>
          <w:rFonts w:hint="eastAsia"/>
        </w:rPr>
        <w:t>2.</w:t>
      </w:r>
      <w:r w:rsidR="00202436">
        <w:rPr>
          <w:rFonts w:hint="eastAsia"/>
        </w:rPr>
        <w:t>1</w:t>
      </w:r>
      <w:r w:rsidR="00546C6A">
        <w:rPr>
          <w:rFonts w:hint="eastAsia"/>
        </w:rPr>
        <w:t xml:space="preserve"> </w:t>
      </w:r>
      <w:r w:rsidR="007265A2">
        <w:rPr>
          <w:rFonts w:hint="eastAsia"/>
        </w:rPr>
        <w:t>信息安全的概念</w:t>
      </w:r>
      <w:bookmarkEnd w:id="7"/>
    </w:p>
    <w:p w:rsidR="004D43B6" w:rsidRPr="004D43B6" w:rsidRDefault="004D43B6" w:rsidP="004D43B6">
      <w:pPr>
        <w:ind w:firstLine="540"/>
        <w:rPr>
          <w:rFonts w:asciiTheme="minorHAnsi" w:eastAsiaTheme="minorEastAsia" w:hAnsiTheme="minorHAnsi" w:cstheme="minorBidi"/>
          <w:sz w:val="28"/>
          <w:szCs w:val="22"/>
        </w:rPr>
      </w:pPr>
      <w:r w:rsidRPr="004D43B6">
        <w:rPr>
          <w:rFonts w:asciiTheme="minorHAnsi" w:eastAsiaTheme="minorEastAsia" w:hAnsiTheme="minorHAnsi" w:cstheme="minorBidi" w:hint="eastAsia"/>
          <w:sz w:val="28"/>
          <w:szCs w:val="22"/>
        </w:rPr>
        <w:t>信息安全主要包括以下五方面的内容，即需保证信息的保密性、真实性、完整性、未授权拷贝和所寄生系统的安全性。信息安全本身包括的范围很大，其中包括如何防范商业企业机密泄露、防范青少年对不良信息的浏览、个人信息的泄露等。网络环境下的信息安全体系是保证信息安全的关键，包括计算机安全操作系统、各种安全协议、安全机制（数字签名、消息认证、数据加密等），直至安全系统，如</w:t>
      </w:r>
      <w:proofErr w:type="spellStart"/>
      <w:r w:rsidRPr="004D43B6">
        <w:rPr>
          <w:rFonts w:asciiTheme="minorHAnsi" w:eastAsiaTheme="minorEastAsia" w:hAnsiTheme="minorHAnsi" w:cstheme="minorBidi" w:hint="eastAsia"/>
          <w:sz w:val="28"/>
          <w:szCs w:val="22"/>
        </w:rPr>
        <w:t>UniNAC</w:t>
      </w:r>
      <w:proofErr w:type="spellEnd"/>
      <w:r w:rsidRPr="004D43B6">
        <w:rPr>
          <w:rFonts w:asciiTheme="minorHAnsi" w:eastAsiaTheme="minorEastAsia" w:hAnsiTheme="minorHAnsi" w:cstheme="minorBidi" w:hint="eastAsia"/>
          <w:sz w:val="28"/>
          <w:szCs w:val="22"/>
        </w:rPr>
        <w:t>、</w:t>
      </w:r>
      <w:r w:rsidRPr="004D43B6">
        <w:rPr>
          <w:rFonts w:asciiTheme="minorHAnsi" w:eastAsiaTheme="minorEastAsia" w:hAnsiTheme="minorHAnsi" w:cstheme="minorBidi" w:hint="eastAsia"/>
          <w:sz w:val="28"/>
          <w:szCs w:val="22"/>
        </w:rPr>
        <w:t>DLP</w:t>
      </w:r>
      <w:r w:rsidRPr="004D43B6">
        <w:rPr>
          <w:rFonts w:asciiTheme="minorHAnsi" w:eastAsiaTheme="minorEastAsia" w:hAnsiTheme="minorHAnsi" w:cstheme="minorBidi" w:hint="eastAsia"/>
          <w:sz w:val="28"/>
          <w:szCs w:val="22"/>
        </w:rPr>
        <w:t>等，只要存在安全漏洞便可以威胁全局安全。信息安全是指信息系统（包括硬件、软件、数据、人、物理环境及其基础设施）受到保护，不受偶然的或者恶意的原因而遭到破坏、更改、泄露，系统连续可靠正常地运行，信息服务不中断，最终实现业务连续性。</w:t>
      </w:r>
    </w:p>
    <w:p w:rsidR="00F02A6C" w:rsidRDefault="007265A2" w:rsidP="007265A2">
      <w:pPr>
        <w:pStyle w:val="3"/>
      </w:pPr>
      <w:bookmarkStart w:id="8" w:name="_Toc532983512"/>
      <w:r>
        <w:rPr>
          <w:rFonts w:hint="eastAsia"/>
        </w:rPr>
        <w:t>2.</w:t>
      </w:r>
      <w:r w:rsidR="00F02A6C">
        <w:rPr>
          <w:rFonts w:hint="eastAsia"/>
        </w:rPr>
        <w:t xml:space="preserve">2 </w:t>
      </w:r>
      <w:r w:rsidR="00F02A6C">
        <w:rPr>
          <w:rFonts w:hint="eastAsia"/>
        </w:rPr>
        <w:t>信息安全的作用与意义</w:t>
      </w:r>
      <w:bookmarkEnd w:id="8"/>
    </w:p>
    <w:p w:rsidR="00371693" w:rsidRPr="00371693" w:rsidRDefault="00371693" w:rsidP="00371693">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信息安全的</w:t>
      </w:r>
      <w:r w:rsidRPr="00371693">
        <w:rPr>
          <w:rFonts w:asciiTheme="minorHAnsi" w:eastAsiaTheme="minorEastAsia" w:hAnsiTheme="minorHAnsi" w:cstheme="minorBidi" w:hint="eastAsia"/>
          <w:sz w:val="28"/>
          <w:szCs w:val="22"/>
        </w:rPr>
        <w:t>根本目的就是使内部信息不受内部、外部、自然等因素的威胁。为保障信息安全，要求有信息源认证、访问控制，不能有非法软件驻留，不能有未授权的操作等行为。</w:t>
      </w:r>
    </w:p>
    <w:p w:rsidR="00371693" w:rsidRDefault="00371693" w:rsidP="00371693">
      <w:pPr>
        <w:ind w:firstLine="540"/>
        <w:rPr>
          <w:rFonts w:asciiTheme="minorHAnsi" w:eastAsiaTheme="minorEastAsia" w:hAnsiTheme="minorHAnsi" w:cstheme="minorBidi"/>
          <w:sz w:val="28"/>
          <w:szCs w:val="22"/>
        </w:rPr>
      </w:pPr>
      <w:r w:rsidRPr="00371693">
        <w:rPr>
          <w:rFonts w:asciiTheme="minorHAnsi" w:eastAsiaTheme="minorEastAsia" w:hAnsiTheme="minorHAnsi" w:cstheme="minorBidi" w:hint="eastAsia"/>
          <w:sz w:val="28"/>
          <w:szCs w:val="22"/>
        </w:rPr>
        <w:t>信息作为一种资源，它的普遍性、共享性、增值性、可处理性和多效用性，使其对于人类具有特别重要的意义。信息安全的实质就是要保护信息系统或信息网络中的信息资源免受各种类型的威胁、干扰和破坏，即保证信息的安全性。根据国际标准化组织的定义，信息安</w:t>
      </w:r>
      <w:r w:rsidRPr="00371693">
        <w:rPr>
          <w:rFonts w:asciiTheme="minorHAnsi" w:eastAsiaTheme="minorEastAsia" w:hAnsiTheme="minorHAnsi" w:cstheme="minorBidi" w:hint="eastAsia"/>
          <w:sz w:val="28"/>
          <w:szCs w:val="22"/>
        </w:rPr>
        <w:lastRenderedPageBreak/>
        <w:t>全性的含义主要是指信息的完整性、可用性、保密性和可靠性。信息安全是任何国家、政府、部门、行业都必须十分重视的问题，是一个不容忽视的国家安全战略。但是，对于不同的部门和行业来说，其对信息安全的要求和重点却是有区别的。</w:t>
      </w:r>
    </w:p>
    <w:p w:rsidR="00371693" w:rsidRPr="00371693" w:rsidRDefault="00371693" w:rsidP="00371693">
      <w:pPr>
        <w:ind w:firstLine="540"/>
        <w:rPr>
          <w:rFonts w:asciiTheme="minorHAnsi" w:eastAsiaTheme="minorEastAsia" w:hAnsiTheme="minorHAnsi" w:cstheme="minorBidi"/>
          <w:sz w:val="28"/>
          <w:szCs w:val="22"/>
        </w:rPr>
      </w:pPr>
      <w:r w:rsidRPr="00371693">
        <w:rPr>
          <w:rFonts w:asciiTheme="minorHAnsi" w:eastAsiaTheme="minorEastAsia" w:hAnsiTheme="minorHAnsi" w:cstheme="minorBidi" w:hint="eastAsia"/>
          <w:sz w:val="28"/>
          <w:szCs w:val="22"/>
        </w:rPr>
        <w:t>中国的改革开放带来了各方面信息量的急剧增加，并要求大容量、高效率地传输这些信息。为了适应这一形势，通信技术发生了前所未有的爆炸性发展。除有线通信外，短波、超短波、微波、卫星等无线电通信也正在越来越广泛地应用。与此同时，国外敌对势力为了窃取中国的政治、军事、经济、科学技术等方面的秘密信息，运用侦察台、侦察船、侦察机、卫星等手段，形成固定与移动、远距离与近距离、空中与地面相结合的立体侦察网，截取中国通信传输中的信息。</w:t>
      </w:r>
    </w:p>
    <w:p w:rsidR="00371693" w:rsidRPr="00371693" w:rsidRDefault="00371693" w:rsidP="00371693">
      <w:pPr>
        <w:ind w:firstLine="540"/>
        <w:rPr>
          <w:rFonts w:asciiTheme="minorHAnsi" w:eastAsiaTheme="minorEastAsia" w:hAnsiTheme="minorHAnsi" w:cstheme="minorBidi"/>
          <w:sz w:val="28"/>
          <w:szCs w:val="22"/>
        </w:rPr>
      </w:pPr>
      <w:r w:rsidRPr="00371693">
        <w:rPr>
          <w:rFonts w:asciiTheme="minorHAnsi" w:eastAsiaTheme="minorEastAsia" w:hAnsiTheme="minorHAnsi" w:cstheme="minorBidi" w:hint="eastAsia"/>
          <w:sz w:val="28"/>
          <w:szCs w:val="22"/>
        </w:rPr>
        <w:t>传输信息的方式很多，有局域计算机网、互联网和分布式数据库，有蜂窝式无线、分组交换式无线、卫星电视会议、电子邮件及其它各种传输技术。信息在存储、处理和交换过程中，都存在泄密或被截收、窃听、窜改和伪造的可能性。不难看出，单一的保密措施已很难保证通信和信息的安全，必须综合应用各种保密措施，即通过技术的、管理的、行政的手段，实现信源、信号、信息三个环节的保护，藉以达到秘密信息安全的目的。</w:t>
      </w:r>
    </w:p>
    <w:p w:rsidR="004D43B6" w:rsidRDefault="007265A2" w:rsidP="007265A2">
      <w:pPr>
        <w:pStyle w:val="3"/>
      </w:pPr>
      <w:bookmarkStart w:id="9" w:name="_Toc532983513"/>
      <w:r>
        <w:rPr>
          <w:rFonts w:hint="eastAsia"/>
        </w:rPr>
        <w:t>2.</w:t>
      </w:r>
      <w:r w:rsidR="004D43B6">
        <w:rPr>
          <w:rFonts w:hint="eastAsia"/>
        </w:rPr>
        <w:t xml:space="preserve">3 </w:t>
      </w:r>
      <w:r w:rsidR="004D43B6">
        <w:rPr>
          <w:rFonts w:hint="eastAsia"/>
        </w:rPr>
        <w:t>我国信息安全行业发展现状</w:t>
      </w:r>
      <w:bookmarkEnd w:id="9"/>
    </w:p>
    <w:p w:rsidR="004D43B6" w:rsidRDefault="004D43B6" w:rsidP="004D43B6">
      <w:pPr>
        <w:ind w:firstLine="540"/>
        <w:rPr>
          <w:rFonts w:asciiTheme="minorHAnsi" w:eastAsiaTheme="minorEastAsia" w:hAnsiTheme="minorHAnsi" w:cstheme="minorBidi"/>
          <w:sz w:val="28"/>
          <w:szCs w:val="22"/>
        </w:rPr>
      </w:pPr>
      <w:r w:rsidRPr="004D43B6">
        <w:rPr>
          <w:rFonts w:asciiTheme="minorHAnsi" w:eastAsiaTheme="minorEastAsia" w:hAnsiTheme="minorHAnsi" w:cstheme="minorBidi"/>
          <w:sz w:val="28"/>
          <w:szCs w:val="22"/>
        </w:rPr>
        <w:t>信息安全与技术的关系可以追溯到远古。埃及人在石碑上镌刻了令人费解的象形文字；斯巴达人使用一种称为密码棒的工具传达军事</w:t>
      </w:r>
      <w:r w:rsidRPr="004D43B6">
        <w:rPr>
          <w:rFonts w:asciiTheme="minorHAnsi" w:eastAsiaTheme="minorEastAsia" w:hAnsiTheme="minorHAnsi" w:cstheme="minorBidi"/>
          <w:sz w:val="28"/>
          <w:szCs w:val="22"/>
        </w:rPr>
        <w:lastRenderedPageBreak/>
        <w:t>计划，罗马时代的凯撒大帝是加密函的古代将领之一，</w:t>
      </w:r>
      <w:r w:rsidR="00371693">
        <w:rPr>
          <w:rFonts w:asciiTheme="minorHAnsi" w:eastAsiaTheme="minorEastAsia" w:hAnsiTheme="minorHAnsi" w:cstheme="minorBidi" w:hint="eastAsia"/>
          <w:sz w:val="28"/>
          <w:szCs w:val="22"/>
        </w:rPr>
        <w:t>“</w:t>
      </w:r>
      <w:r w:rsidR="00371693" w:rsidRPr="004D43B6">
        <w:rPr>
          <w:rFonts w:asciiTheme="minorHAnsi" w:eastAsiaTheme="minorEastAsia" w:hAnsiTheme="minorHAnsi" w:cstheme="minorBidi"/>
          <w:sz w:val="28"/>
          <w:szCs w:val="22"/>
        </w:rPr>
        <w:t>凯撒密码</w:t>
      </w:r>
      <w:r w:rsidR="00371693">
        <w:rPr>
          <w:rFonts w:asciiTheme="minorHAnsi" w:eastAsiaTheme="minorEastAsia" w:hAnsiTheme="minorHAnsi" w:cstheme="minorBidi" w:hint="eastAsia"/>
          <w:sz w:val="28"/>
          <w:szCs w:val="22"/>
        </w:rPr>
        <w:t>”</w:t>
      </w:r>
      <w:r w:rsidRPr="004D43B6">
        <w:rPr>
          <w:rFonts w:asciiTheme="minorHAnsi" w:eastAsiaTheme="minorEastAsia" w:hAnsiTheme="minorHAnsi" w:cstheme="minorBidi"/>
          <w:sz w:val="28"/>
          <w:szCs w:val="22"/>
        </w:rPr>
        <w:t>据传是古罗马凯撒大帝用来保护重要军情的加密系统。它</w:t>
      </w:r>
      <w:r w:rsidRPr="004D43B6">
        <w:rPr>
          <w:rFonts w:asciiTheme="minorHAnsi" w:eastAsiaTheme="minorEastAsia" w:hAnsiTheme="minorHAnsi" w:cstheme="minorBidi"/>
          <w:sz w:val="28"/>
          <w:szCs w:val="22"/>
        </w:rPr>
        <w:t xml:space="preserve"> </w:t>
      </w:r>
      <w:r w:rsidRPr="004D43B6">
        <w:rPr>
          <w:rFonts w:asciiTheme="minorHAnsi" w:eastAsiaTheme="minorEastAsia" w:hAnsiTheme="minorHAnsi" w:cstheme="minorBidi"/>
          <w:sz w:val="28"/>
          <w:szCs w:val="22"/>
        </w:rPr>
        <w:t>是一种替代密码，通过将字母按顺序推后</w:t>
      </w:r>
      <w:r w:rsidRPr="004D43B6">
        <w:rPr>
          <w:rFonts w:asciiTheme="minorHAnsi" w:eastAsiaTheme="minorEastAsia" w:hAnsiTheme="minorHAnsi" w:cstheme="minorBidi"/>
          <w:sz w:val="28"/>
          <w:szCs w:val="22"/>
        </w:rPr>
        <w:t xml:space="preserve"> 3 </w:t>
      </w:r>
      <w:r w:rsidRPr="004D43B6">
        <w:rPr>
          <w:rFonts w:asciiTheme="minorHAnsi" w:eastAsiaTheme="minorEastAsia" w:hAnsiTheme="minorHAnsi" w:cstheme="minorBidi"/>
          <w:sz w:val="28"/>
          <w:szCs w:val="22"/>
        </w:rPr>
        <w:t>位起到加密作用，如将字母</w:t>
      </w:r>
      <w:r w:rsidRPr="004D43B6">
        <w:rPr>
          <w:rFonts w:asciiTheme="minorHAnsi" w:eastAsiaTheme="minorEastAsia" w:hAnsiTheme="minorHAnsi" w:cstheme="minorBidi"/>
          <w:sz w:val="28"/>
          <w:szCs w:val="22"/>
        </w:rPr>
        <w:t xml:space="preserve"> A </w:t>
      </w:r>
      <w:r w:rsidRPr="004D43B6">
        <w:rPr>
          <w:rFonts w:asciiTheme="minorHAnsi" w:eastAsiaTheme="minorEastAsia" w:hAnsiTheme="minorHAnsi" w:cstheme="minorBidi"/>
          <w:sz w:val="28"/>
          <w:szCs w:val="22"/>
        </w:rPr>
        <w:t>换作字母</w:t>
      </w:r>
      <w:r w:rsidRPr="004D43B6">
        <w:rPr>
          <w:rFonts w:asciiTheme="minorHAnsi" w:eastAsiaTheme="minorEastAsia" w:hAnsiTheme="minorHAnsi" w:cstheme="minorBidi"/>
          <w:sz w:val="28"/>
          <w:szCs w:val="22"/>
        </w:rPr>
        <w:t xml:space="preserve"> D</w:t>
      </w:r>
      <w:r w:rsidRPr="004D43B6">
        <w:rPr>
          <w:rFonts w:asciiTheme="minorHAnsi" w:eastAsiaTheme="minorEastAsia" w:hAnsiTheme="minorHAnsi" w:cstheme="minorBidi"/>
          <w:sz w:val="28"/>
          <w:szCs w:val="22"/>
        </w:rPr>
        <w:t>，</w:t>
      </w:r>
      <w:r w:rsidRPr="004D43B6">
        <w:rPr>
          <w:rFonts w:asciiTheme="minorHAnsi" w:eastAsiaTheme="minorEastAsia" w:hAnsiTheme="minorHAnsi" w:cstheme="minorBidi"/>
          <w:sz w:val="28"/>
          <w:szCs w:val="22"/>
        </w:rPr>
        <w:t xml:space="preserve"> </w:t>
      </w:r>
      <w:r w:rsidRPr="004D43B6">
        <w:rPr>
          <w:rFonts w:asciiTheme="minorHAnsi" w:eastAsiaTheme="minorEastAsia" w:hAnsiTheme="minorHAnsi" w:cstheme="minorBidi"/>
          <w:sz w:val="28"/>
          <w:szCs w:val="22"/>
        </w:rPr>
        <w:t>将字母</w:t>
      </w:r>
      <w:r w:rsidRPr="004D43B6">
        <w:rPr>
          <w:rFonts w:asciiTheme="minorHAnsi" w:eastAsiaTheme="minorEastAsia" w:hAnsiTheme="minorHAnsi" w:cstheme="minorBidi"/>
          <w:sz w:val="28"/>
          <w:szCs w:val="22"/>
        </w:rPr>
        <w:t xml:space="preserve"> B </w:t>
      </w:r>
      <w:r w:rsidRPr="004D43B6">
        <w:rPr>
          <w:rFonts w:asciiTheme="minorHAnsi" w:eastAsiaTheme="minorEastAsia" w:hAnsiTheme="minorHAnsi" w:cstheme="minorBidi"/>
          <w:sz w:val="28"/>
          <w:szCs w:val="22"/>
        </w:rPr>
        <w:t>换作字母</w:t>
      </w:r>
      <w:r w:rsidRPr="004D43B6">
        <w:rPr>
          <w:rFonts w:asciiTheme="minorHAnsi" w:eastAsiaTheme="minorEastAsia" w:hAnsiTheme="minorHAnsi" w:cstheme="minorBidi"/>
          <w:sz w:val="28"/>
          <w:szCs w:val="22"/>
        </w:rPr>
        <w:t xml:space="preserve"> E</w:t>
      </w:r>
      <w:r w:rsidRPr="004D43B6">
        <w:rPr>
          <w:rFonts w:asciiTheme="minorHAnsi" w:eastAsiaTheme="minorEastAsia" w:hAnsiTheme="minorHAnsi" w:cstheme="minorBidi"/>
          <w:sz w:val="28"/>
          <w:szCs w:val="22"/>
        </w:rPr>
        <w:t>。英国计算机科学之父阿兰</w:t>
      </w:r>
      <w:r w:rsidRPr="004D43B6">
        <w:rPr>
          <w:rFonts w:asciiTheme="minorHAnsi" w:eastAsiaTheme="minorEastAsia" w:hAnsiTheme="minorHAnsi" w:cstheme="minorBidi"/>
          <w:sz w:val="28"/>
          <w:szCs w:val="22"/>
        </w:rPr>
        <w:t>·</w:t>
      </w:r>
      <w:r w:rsidRPr="004D43B6">
        <w:rPr>
          <w:rFonts w:asciiTheme="minorHAnsi" w:eastAsiaTheme="minorEastAsia" w:hAnsiTheme="minorHAnsi" w:cstheme="minorBidi"/>
          <w:sz w:val="28"/>
          <w:szCs w:val="22"/>
        </w:rPr>
        <w:t>图灵在英国布莱切利庄园帮助破解了</w:t>
      </w:r>
      <w:r w:rsidRPr="004D43B6">
        <w:rPr>
          <w:rFonts w:asciiTheme="minorHAnsi" w:eastAsiaTheme="minorEastAsia" w:hAnsiTheme="minorHAnsi" w:cstheme="minorBidi"/>
          <w:sz w:val="28"/>
          <w:szCs w:val="22"/>
        </w:rPr>
        <w:t xml:space="preserve"> </w:t>
      </w:r>
      <w:r w:rsidRPr="004D43B6">
        <w:rPr>
          <w:rFonts w:asciiTheme="minorHAnsi" w:eastAsiaTheme="minorEastAsia" w:hAnsiTheme="minorHAnsi" w:cstheme="minorBidi"/>
          <w:sz w:val="28"/>
          <w:szCs w:val="22"/>
        </w:rPr>
        <w:t>德国海军的</w:t>
      </w:r>
      <w:r w:rsidRPr="004D43B6">
        <w:rPr>
          <w:rFonts w:asciiTheme="minorHAnsi" w:eastAsiaTheme="minorEastAsia" w:hAnsiTheme="minorHAnsi" w:cstheme="minorBidi"/>
          <w:sz w:val="28"/>
          <w:szCs w:val="22"/>
        </w:rPr>
        <w:t xml:space="preserve"> Enigma </w:t>
      </w:r>
      <w:r w:rsidRPr="004D43B6">
        <w:rPr>
          <w:rFonts w:asciiTheme="minorHAnsi" w:eastAsiaTheme="minorEastAsia" w:hAnsiTheme="minorHAnsi" w:cstheme="minorBidi"/>
          <w:sz w:val="28"/>
          <w:szCs w:val="22"/>
        </w:rPr>
        <w:t>密电码，改变了二次世界大战的进程。</w:t>
      </w:r>
    </w:p>
    <w:p w:rsidR="004D43B6" w:rsidRDefault="004D43B6" w:rsidP="004D43B6">
      <w:pPr>
        <w:ind w:firstLine="540"/>
        <w:rPr>
          <w:rFonts w:asciiTheme="minorHAnsi" w:eastAsiaTheme="minorEastAsia" w:hAnsiTheme="minorHAnsi" w:cstheme="minorBidi"/>
          <w:sz w:val="28"/>
          <w:szCs w:val="22"/>
        </w:rPr>
      </w:pPr>
      <w:r w:rsidRPr="004D43B6">
        <w:rPr>
          <w:rFonts w:asciiTheme="minorHAnsi" w:eastAsiaTheme="minorEastAsia" w:hAnsiTheme="minorHAnsi" w:cstheme="minorBidi" w:hint="eastAsia"/>
          <w:sz w:val="28"/>
          <w:szCs w:val="22"/>
        </w:rPr>
        <w:t>中国信息安全行业起步较晚，自本世纪初以来经历了三个重要发展阶段</w:t>
      </w:r>
      <w:r w:rsidR="00371693">
        <w:rPr>
          <w:rFonts w:asciiTheme="minorHAnsi" w:eastAsiaTheme="minorEastAsia" w:hAnsiTheme="minorHAnsi" w:cstheme="minorBidi" w:hint="eastAsia"/>
          <w:sz w:val="28"/>
          <w:szCs w:val="22"/>
        </w:rPr>
        <w:t>（</w:t>
      </w:r>
      <w:r w:rsidR="00371693" w:rsidRPr="004D43B6">
        <w:rPr>
          <w:rFonts w:asciiTheme="minorHAnsi" w:eastAsiaTheme="minorEastAsia" w:hAnsiTheme="minorHAnsi" w:cstheme="minorBidi" w:hint="eastAsia"/>
          <w:sz w:val="28"/>
          <w:szCs w:val="22"/>
        </w:rPr>
        <w:t>萌芽、爆发和普及阶段</w:t>
      </w:r>
      <w:r w:rsidR="00371693">
        <w:rPr>
          <w:rFonts w:asciiTheme="minorHAnsi" w:eastAsiaTheme="minorEastAsia" w:hAnsiTheme="minorHAnsi" w:cstheme="minorBidi" w:hint="eastAsia"/>
          <w:sz w:val="28"/>
          <w:szCs w:val="22"/>
        </w:rPr>
        <w:t>）</w:t>
      </w:r>
      <w:r w:rsidRPr="004D43B6">
        <w:rPr>
          <w:rFonts w:asciiTheme="minorHAnsi" w:eastAsiaTheme="minorEastAsia" w:hAnsiTheme="minorHAnsi" w:cstheme="minorBidi" w:hint="eastAsia"/>
          <w:sz w:val="28"/>
          <w:szCs w:val="22"/>
        </w:rPr>
        <w:t>，产业规模逐步扩张，带动了市场对信息安全产品和服务需求的持续增长。另外，政府重视和政策扶持也不断推动中国信息安全产业的快速发展。</w:t>
      </w:r>
    </w:p>
    <w:p w:rsidR="003E3A57" w:rsidRPr="004D43B6" w:rsidRDefault="003E3A57" w:rsidP="004D43B6">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但总体上看，</w:t>
      </w:r>
      <w:r w:rsidRPr="003E3A57">
        <w:rPr>
          <w:rFonts w:asciiTheme="minorHAnsi" w:eastAsiaTheme="minorEastAsia" w:hAnsiTheme="minorHAnsi" w:cstheme="minorBidi" w:hint="eastAsia"/>
          <w:sz w:val="28"/>
          <w:szCs w:val="22"/>
        </w:rPr>
        <w:t>我国网络安全的投入水平</w:t>
      </w:r>
      <w:r>
        <w:rPr>
          <w:rFonts w:asciiTheme="minorHAnsi" w:eastAsiaTheme="minorEastAsia" w:hAnsiTheme="minorHAnsi" w:cstheme="minorBidi" w:hint="eastAsia"/>
          <w:sz w:val="28"/>
          <w:szCs w:val="22"/>
        </w:rPr>
        <w:t>仍然</w:t>
      </w:r>
      <w:r w:rsidRPr="003E3A57">
        <w:rPr>
          <w:rFonts w:asciiTheme="minorHAnsi" w:eastAsiaTheme="minorEastAsia" w:hAnsiTheme="minorHAnsi" w:cstheme="minorBidi" w:hint="eastAsia"/>
          <w:sz w:val="28"/>
          <w:szCs w:val="22"/>
        </w:rPr>
        <w:t>偏低且不均衡</w:t>
      </w:r>
      <w:r>
        <w:rPr>
          <w:rFonts w:asciiTheme="minorHAnsi" w:eastAsiaTheme="minorEastAsia" w:hAnsiTheme="minorHAnsi" w:cstheme="minorBidi" w:hint="eastAsia"/>
          <w:sz w:val="28"/>
          <w:szCs w:val="22"/>
        </w:rPr>
        <w:t>。</w:t>
      </w:r>
      <w:r w:rsidRPr="003E3A57">
        <w:rPr>
          <w:rFonts w:asciiTheme="minorHAnsi" w:eastAsiaTheme="minorEastAsia" w:hAnsiTheme="minorHAnsi" w:cstheme="minorBidi" w:hint="eastAsia"/>
          <w:sz w:val="28"/>
          <w:szCs w:val="22"/>
        </w:rPr>
        <w:t>从权威数字可以看到，</w:t>
      </w:r>
      <w:r w:rsidRPr="003E3A57">
        <w:rPr>
          <w:rFonts w:asciiTheme="minorHAnsi" w:eastAsiaTheme="minorEastAsia" w:hAnsiTheme="minorHAnsi" w:cstheme="minorBidi" w:hint="eastAsia"/>
          <w:sz w:val="28"/>
          <w:szCs w:val="22"/>
        </w:rPr>
        <w:t>2016</w:t>
      </w:r>
      <w:r w:rsidRPr="003E3A57">
        <w:rPr>
          <w:rFonts w:asciiTheme="minorHAnsi" w:eastAsiaTheme="minorEastAsia" w:hAnsiTheme="minorHAnsi" w:cstheme="minorBidi" w:hint="eastAsia"/>
          <w:sz w:val="28"/>
          <w:szCs w:val="22"/>
        </w:rPr>
        <w:t>年全球</w:t>
      </w:r>
      <w:r w:rsidRPr="003E3A57">
        <w:rPr>
          <w:rFonts w:asciiTheme="minorHAnsi" w:eastAsiaTheme="minorEastAsia" w:hAnsiTheme="minorHAnsi" w:cstheme="minorBidi" w:hint="eastAsia"/>
          <w:sz w:val="28"/>
          <w:szCs w:val="22"/>
        </w:rPr>
        <w:t>IT</w:t>
      </w:r>
      <w:r w:rsidRPr="003E3A57">
        <w:rPr>
          <w:rFonts w:asciiTheme="minorHAnsi" w:eastAsiaTheme="minorEastAsia" w:hAnsiTheme="minorHAnsi" w:cstheme="minorBidi" w:hint="eastAsia"/>
          <w:sz w:val="28"/>
          <w:szCs w:val="22"/>
        </w:rPr>
        <w:t>安全市场的规模为</w:t>
      </w:r>
      <w:r w:rsidRPr="003E3A57">
        <w:rPr>
          <w:rFonts w:asciiTheme="minorHAnsi" w:eastAsiaTheme="minorEastAsia" w:hAnsiTheme="minorHAnsi" w:cstheme="minorBidi" w:hint="eastAsia"/>
          <w:sz w:val="28"/>
          <w:szCs w:val="22"/>
        </w:rPr>
        <w:t>755</w:t>
      </w:r>
      <w:r w:rsidRPr="003E3A57">
        <w:rPr>
          <w:rFonts w:asciiTheme="minorHAnsi" w:eastAsiaTheme="minorEastAsia" w:hAnsiTheme="minorHAnsi" w:cstheme="minorBidi" w:hint="eastAsia"/>
          <w:sz w:val="28"/>
          <w:szCs w:val="22"/>
        </w:rPr>
        <w:t>亿美元，而中国仅为</w:t>
      </w:r>
      <w:r w:rsidRPr="003E3A57">
        <w:rPr>
          <w:rFonts w:asciiTheme="minorHAnsi" w:eastAsiaTheme="minorEastAsia" w:hAnsiTheme="minorHAnsi" w:cstheme="minorBidi" w:hint="eastAsia"/>
          <w:sz w:val="28"/>
          <w:szCs w:val="22"/>
        </w:rPr>
        <w:t>43</w:t>
      </w:r>
      <w:r w:rsidRPr="003E3A57">
        <w:rPr>
          <w:rFonts w:asciiTheme="minorHAnsi" w:eastAsiaTheme="minorEastAsia" w:hAnsiTheme="minorHAnsi" w:cstheme="minorBidi" w:hint="eastAsia"/>
          <w:sz w:val="28"/>
          <w:szCs w:val="22"/>
        </w:rPr>
        <w:t>亿美元，全球</w:t>
      </w:r>
      <w:r w:rsidRPr="003E3A57">
        <w:rPr>
          <w:rFonts w:asciiTheme="minorHAnsi" w:eastAsiaTheme="minorEastAsia" w:hAnsiTheme="minorHAnsi" w:cstheme="minorBidi" w:hint="eastAsia"/>
          <w:sz w:val="28"/>
          <w:szCs w:val="22"/>
        </w:rPr>
        <w:t>IT</w:t>
      </w:r>
      <w:r w:rsidRPr="003E3A57">
        <w:rPr>
          <w:rFonts w:asciiTheme="minorHAnsi" w:eastAsiaTheme="minorEastAsia" w:hAnsiTheme="minorHAnsi" w:cstheme="minorBidi" w:hint="eastAsia"/>
          <w:sz w:val="28"/>
          <w:szCs w:val="22"/>
        </w:rPr>
        <w:t>安全占</w:t>
      </w:r>
      <w:r w:rsidRPr="003E3A57">
        <w:rPr>
          <w:rFonts w:asciiTheme="minorHAnsi" w:eastAsiaTheme="minorEastAsia" w:hAnsiTheme="minorHAnsi" w:cstheme="minorBidi" w:hint="eastAsia"/>
          <w:sz w:val="28"/>
          <w:szCs w:val="22"/>
        </w:rPr>
        <w:t>IT</w:t>
      </w:r>
      <w:r w:rsidRPr="003E3A57">
        <w:rPr>
          <w:rFonts w:asciiTheme="minorHAnsi" w:eastAsiaTheme="minorEastAsia" w:hAnsiTheme="minorHAnsi" w:cstheme="minorBidi" w:hint="eastAsia"/>
          <w:sz w:val="28"/>
          <w:szCs w:val="22"/>
        </w:rPr>
        <w:t>市场的比例为</w:t>
      </w:r>
      <w:r w:rsidRPr="003E3A57">
        <w:rPr>
          <w:rFonts w:asciiTheme="minorHAnsi" w:eastAsiaTheme="minorEastAsia" w:hAnsiTheme="minorHAnsi" w:cstheme="minorBidi" w:hint="eastAsia"/>
          <w:sz w:val="28"/>
          <w:szCs w:val="22"/>
        </w:rPr>
        <w:t>3.74%</w:t>
      </w:r>
      <w:r w:rsidRPr="003E3A57">
        <w:rPr>
          <w:rFonts w:asciiTheme="minorHAnsi" w:eastAsiaTheme="minorEastAsia" w:hAnsiTheme="minorHAnsi" w:cstheme="minorBidi" w:hint="eastAsia"/>
          <w:sz w:val="28"/>
          <w:szCs w:val="22"/>
        </w:rPr>
        <w:t>，而中国仅为</w:t>
      </w:r>
      <w:r w:rsidRPr="003E3A57">
        <w:rPr>
          <w:rFonts w:asciiTheme="minorHAnsi" w:eastAsiaTheme="minorEastAsia" w:hAnsiTheme="minorHAnsi" w:cstheme="minorBidi" w:hint="eastAsia"/>
          <w:sz w:val="28"/>
          <w:szCs w:val="22"/>
        </w:rPr>
        <w:t>1.84%</w:t>
      </w:r>
      <w:r w:rsidRPr="003E3A57">
        <w:rPr>
          <w:rFonts w:asciiTheme="minorHAnsi" w:eastAsiaTheme="minorEastAsia" w:hAnsiTheme="minorHAnsi" w:cstheme="minorBidi" w:hint="eastAsia"/>
          <w:sz w:val="28"/>
          <w:szCs w:val="22"/>
        </w:rPr>
        <w:t>，在安全投入上我国还远远不够。另一方面，</w:t>
      </w:r>
      <w:r w:rsidRPr="003E3A57">
        <w:rPr>
          <w:rFonts w:asciiTheme="minorHAnsi" w:eastAsiaTheme="minorEastAsia" w:hAnsiTheme="minorHAnsi" w:cstheme="minorBidi" w:hint="eastAsia"/>
          <w:sz w:val="28"/>
          <w:szCs w:val="22"/>
        </w:rPr>
        <w:t>2016</w:t>
      </w:r>
      <w:r w:rsidRPr="003E3A57">
        <w:rPr>
          <w:rFonts w:asciiTheme="minorHAnsi" w:eastAsiaTheme="minorEastAsia" w:hAnsiTheme="minorHAnsi" w:cstheme="minorBidi" w:hint="eastAsia"/>
          <w:sz w:val="28"/>
          <w:szCs w:val="22"/>
        </w:rPr>
        <w:t>年全球</w:t>
      </w:r>
      <w:r w:rsidRPr="003E3A57">
        <w:rPr>
          <w:rFonts w:asciiTheme="minorHAnsi" w:eastAsiaTheme="minorEastAsia" w:hAnsiTheme="minorHAnsi" w:cstheme="minorBidi" w:hint="eastAsia"/>
          <w:sz w:val="28"/>
          <w:szCs w:val="22"/>
        </w:rPr>
        <w:t>IT</w:t>
      </w:r>
      <w:r w:rsidRPr="003E3A57">
        <w:rPr>
          <w:rFonts w:asciiTheme="minorHAnsi" w:eastAsiaTheme="minorEastAsia" w:hAnsiTheme="minorHAnsi" w:cstheme="minorBidi" w:hint="eastAsia"/>
          <w:sz w:val="28"/>
          <w:szCs w:val="22"/>
        </w:rPr>
        <w:t>安全投入中硬件投入占</w:t>
      </w:r>
      <w:r w:rsidRPr="003E3A57">
        <w:rPr>
          <w:rFonts w:asciiTheme="minorHAnsi" w:eastAsiaTheme="minorEastAsia" w:hAnsiTheme="minorHAnsi" w:cstheme="minorBidi" w:hint="eastAsia"/>
          <w:sz w:val="28"/>
          <w:szCs w:val="22"/>
        </w:rPr>
        <w:t>19.3%</w:t>
      </w:r>
      <w:r w:rsidRPr="003E3A57">
        <w:rPr>
          <w:rFonts w:asciiTheme="minorHAnsi" w:eastAsiaTheme="minorEastAsia" w:hAnsiTheme="minorHAnsi" w:cstheme="minorBidi" w:hint="eastAsia"/>
          <w:sz w:val="28"/>
          <w:szCs w:val="22"/>
        </w:rPr>
        <w:t>，软件投入占</w:t>
      </w:r>
      <w:r w:rsidRPr="003E3A57">
        <w:rPr>
          <w:rFonts w:asciiTheme="minorHAnsi" w:eastAsiaTheme="minorEastAsia" w:hAnsiTheme="minorHAnsi" w:cstheme="minorBidi" w:hint="eastAsia"/>
          <w:sz w:val="28"/>
          <w:szCs w:val="22"/>
        </w:rPr>
        <w:t>36.3%</w:t>
      </w:r>
      <w:r w:rsidRPr="003E3A57">
        <w:rPr>
          <w:rFonts w:asciiTheme="minorHAnsi" w:eastAsiaTheme="minorEastAsia" w:hAnsiTheme="minorHAnsi" w:cstheme="minorBidi" w:hint="eastAsia"/>
          <w:sz w:val="28"/>
          <w:szCs w:val="22"/>
        </w:rPr>
        <w:t>，而服务投入高达</w:t>
      </w:r>
      <w:r w:rsidRPr="003E3A57">
        <w:rPr>
          <w:rFonts w:asciiTheme="minorHAnsi" w:eastAsiaTheme="minorEastAsia" w:hAnsiTheme="minorHAnsi" w:cstheme="minorBidi" w:hint="eastAsia"/>
          <w:sz w:val="28"/>
          <w:szCs w:val="22"/>
        </w:rPr>
        <w:t>44.4%</w:t>
      </w:r>
      <w:r w:rsidRPr="003E3A57">
        <w:rPr>
          <w:rFonts w:asciiTheme="minorHAnsi" w:eastAsiaTheme="minorEastAsia" w:hAnsiTheme="minorHAnsi" w:cstheme="minorBidi" w:hint="eastAsia"/>
          <w:sz w:val="28"/>
          <w:szCs w:val="22"/>
        </w:rPr>
        <w:t>，这三者在中国的比例分别是</w:t>
      </w:r>
      <w:r w:rsidRPr="003E3A57">
        <w:rPr>
          <w:rFonts w:asciiTheme="minorHAnsi" w:eastAsiaTheme="minorEastAsia" w:hAnsiTheme="minorHAnsi" w:cstheme="minorBidi" w:hint="eastAsia"/>
          <w:sz w:val="28"/>
          <w:szCs w:val="22"/>
        </w:rPr>
        <w:t>54.5%</w:t>
      </w:r>
      <w:r w:rsidRPr="003E3A57">
        <w:rPr>
          <w:rFonts w:asciiTheme="minorHAnsi" w:eastAsiaTheme="minorEastAsia" w:hAnsiTheme="minorHAnsi" w:cstheme="minorBidi" w:hint="eastAsia"/>
          <w:sz w:val="28"/>
          <w:szCs w:val="22"/>
        </w:rPr>
        <w:t>、</w:t>
      </w:r>
      <w:r w:rsidRPr="003E3A57">
        <w:rPr>
          <w:rFonts w:asciiTheme="minorHAnsi" w:eastAsiaTheme="minorEastAsia" w:hAnsiTheme="minorHAnsi" w:cstheme="minorBidi" w:hint="eastAsia"/>
          <w:sz w:val="28"/>
          <w:szCs w:val="22"/>
        </w:rPr>
        <w:t>16.7%</w:t>
      </w:r>
      <w:r w:rsidRPr="003E3A57">
        <w:rPr>
          <w:rFonts w:asciiTheme="minorHAnsi" w:eastAsiaTheme="minorEastAsia" w:hAnsiTheme="minorHAnsi" w:cstheme="minorBidi" w:hint="eastAsia"/>
          <w:sz w:val="28"/>
          <w:szCs w:val="22"/>
        </w:rPr>
        <w:t>和</w:t>
      </w:r>
      <w:r w:rsidRPr="003E3A57">
        <w:rPr>
          <w:rFonts w:asciiTheme="minorHAnsi" w:eastAsiaTheme="minorEastAsia" w:hAnsiTheme="minorHAnsi" w:cstheme="minorBidi" w:hint="eastAsia"/>
          <w:sz w:val="28"/>
          <w:szCs w:val="22"/>
        </w:rPr>
        <w:t>28.8%</w:t>
      </w:r>
      <w:r w:rsidRPr="003E3A57">
        <w:rPr>
          <w:rFonts w:asciiTheme="minorHAnsi" w:eastAsiaTheme="minorEastAsia" w:hAnsiTheme="minorHAnsi" w:cstheme="minorBidi" w:hint="eastAsia"/>
          <w:sz w:val="28"/>
          <w:szCs w:val="22"/>
        </w:rPr>
        <w:t>，这既是我们安全投入还不够的结果，也说明我们需要审时度势的改变我们的网络安全观与网络安全策略。</w:t>
      </w:r>
    </w:p>
    <w:p w:rsidR="00FD540D" w:rsidRDefault="007265A2" w:rsidP="00A95430">
      <w:pPr>
        <w:pStyle w:val="3"/>
      </w:pPr>
      <w:bookmarkStart w:id="10" w:name="_Toc532983514"/>
      <w:r>
        <w:rPr>
          <w:rFonts w:hint="eastAsia"/>
        </w:rPr>
        <w:t>2.</w:t>
      </w:r>
      <w:r w:rsidR="004D43B6">
        <w:rPr>
          <w:rFonts w:hint="eastAsia"/>
        </w:rPr>
        <w:t xml:space="preserve">4 </w:t>
      </w:r>
      <w:r w:rsidR="004D43B6">
        <w:rPr>
          <w:rFonts w:hint="eastAsia"/>
        </w:rPr>
        <w:t>信息安全威胁</w:t>
      </w:r>
      <w:bookmarkEnd w:id="10"/>
    </w:p>
    <w:p w:rsidR="00F85417" w:rsidRDefault="00F85417" w:rsidP="00F85417">
      <w:pPr>
        <w:pStyle w:val="4"/>
      </w:pPr>
      <w:r>
        <w:rPr>
          <w:rFonts w:hint="eastAsia"/>
        </w:rPr>
        <w:t>2.</w:t>
      </w:r>
      <w:r w:rsidR="007265A2">
        <w:rPr>
          <w:rFonts w:hint="eastAsia"/>
        </w:rPr>
        <w:t>4</w:t>
      </w:r>
      <w:r>
        <w:rPr>
          <w:rFonts w:hint="eastAsia"/>
        </w:rPr>
        <w:t xml:space="preserve">.1 </w:t>
      </w:r>
      <w:r w:rsidRPr="00C556CC">
        <w:rPr>
          <w:rFonts w:hint="eastAsia"/>
        </w:rPr>
        <w:t>攻击者角度</w:t>
      </w:r>
      <w:r w:rsidR="003E3A57">
        <w:rPr>
          <w:rFonts w:hint="eastAsia"/>
        </w:rPr>
        <w:t>：</w:t>
      </w:r>
      <w:r w:rsidRPr="00C556CC">
        <w:rPr>
          <w:rFonts w:hint="eastAsia"/>
        </w:rPr>
        <w:t>攻击具有极其低的成本</w:t>
      </w:r>
    </w:p>
    <w:p w:rsidR="00F85417" w:rsidRPr="001356EE" w:rsidRDefault="00F85417" w:rsidP="00F85417">
      <w:pPr>
        <w:ind w:firstLine="540"/>
        <w:rPr>
          <w:rFonts w:asciiTheme="minorHAnsi" w:eastAsiaTheme="minorEastAsia" w:hAnsiTheme="minorHAnsi" w:cstheme="minorBidi"/>
          <w:sz w:val="28"/>
          <w:szCs w:val="22"/>
        </w:rPr>
      </w:pPr>
      <w:r w:rsidRPr="001356EE">
        <w:rPr>
          <w:rFonts w:asciiTheme="minorHAnsi" w:eastAsiaTheme="minorEastAsia" w:hAnsiTheme="minorHAnsi" w:cstheme="minorBidi" w:hint="eastAsia"/>
          <w:sz w:val="28"/>
          <w:szCs w:val="22"/>
        </w:rPr>
        <w:t>从一个攻击者的角度上看信息安全，其实我们忽略了非常多的内</w:t>
      </w:r>
      <w:r w:rsidRPr="001356EE">
        <w:rPr>
          <w:rFonts w:asciiTheme="minorHAnsi" w:eastAsiaTheme="minorEastAsia" w:hAnsiTheme="minorHAnsi" w:cstheme="minorBidi" w:hint="eastAsia"/>
          <w:sz w:val="28"/>
          <w:szCs w:val="22"/>
        </w:rPr>
        <w:lastRenderedPageBreak/>
        <w:t>容。</w:t>
      </w:r>
      <w:r w:rsidRPr="001356EE">
        <w:rPr>
          <w:rFonts w:asciiTheme="minorHAnsi" w:eastAsiaTheme="minorEastAsia" w:hAnsiTheme="minorHAnsi" w:cstheme="minorBidi" w:hint="eastAsia"/>
          <w:sz w:val="28"/>
          <w:szCs w:val="22"/>
        </w:rPr>
        <w:t>2017</w:t>
      </w:r>
      <w:r w:rsidRPr="001356EE">
        <w:rPr>
          <w:rFonts w:asciiTheme="minorHAnsi" w:eastAsiaTheme="minorEastAsia" w:hAnsiTheme="minorHAnsi" w:cstheme="minorBidi" w:hint="eastAsia"/>
          <w:sz w:val="28"/>
          <w:szCs w:val="22"/>
        </w:rPr>
        <w:t>年</w:t>
      </w:r>
      <w:r w:rsidRPr="001356EE">
        <w:rPr>
          <w:rFonts w:asciiTheme="minorHAnsi" w:eastAsiaTheme="minorEastAsia" w:hAnsiTheme="minorHAnsi" w:cstheme="minorBidi" w:hint="eastAsia"/>
          <w:sz w:val="28"/>
          <w:szCs w:val="22"/>
        </w:rPr>
        <w:t>5</w:t>
      </w:r>
      <w:r w:rsidRPr="001356EE">
        <w:rPr>
          <w:rFonts w:asciiTheme="minorHAnsi" w:eastAsiaTheme="minorEastAsia" w:hAnsiTheme="minorHAnsi" w:cstheme="minorBidi" w:hint="eastAsia"/>
          <w:sz w:val="28"/>
          <w:szCs w:val="22"/>
        </w:rPr>
        <w:t>月</w:t>
      </w:r>
      <w:r w:rsidRPr="001356EE">
        <w:rPr>
          <w:rFonts w:asciiTheme="minorHAnsi" w:eastAsiaTheme="minorEastAsia" w:hAnsiTheme="minorHAnsi" w:cstheme="minorBidi" w:hint="eastAsia"/>
          <w:sz w:val="28"/>
          <w:szCs w:val="22"/>
        </w:rPr>
        <w:t>16</w:t>
      </w:r>
      <w:r w:rsidRPr="001356EE">
        <w:rPr>
          <w:rFonts w:asciiTheme="minorHAnsi" w:eastAsiaTheme="minorEastAsia" w:hAnsiTheme="minorHAnsi" w:cstheme="minorBidi" w:hint="eastAsia"/>
          <w:sz w:val="28"/>
          <w:szCs w:val="22"/>
        </w:rPr>
        <w:t>日，一款名为“</w:t>
      </w:r>
      <w:proofErr w:type="spellStart"/>
      <w:r w:rsidRPr="001356EE">
        <w:rPr>
          <w:rFonts w:asciiTheme="minorHAnsi" w:eastAsiaTheme="minorEastAsia" w:hAnsiTheme="minorHAnsi" w:cstheme="minorBidi" w:hint="eastAsia"/>
          <w:sz w:val="28"/>
          <w:szCs w:val="22"/>
        </w:rPr>
        <w:t>WannaCrypto</w:t>
      </w:r>
      <w:proofErr w:type="spellEnd"/>
      <w:r w:rsidRPr="001356EE">
        <w:rPr>
          <w:rFonts w:asciiTheme="minorHAnsi" w:eastAsiaTheme="minorEastAsia" w:hAnsiTheme="minorHAnsi" w:cstheme="minorBidi" w:hint="eastAsia"/>
          <w:sz w:val="28"/>
          <w:szCs w:val="22"/>
        </w:rPr>
        <w:t>”又简称“</w:t>
      </w:r>
      <w:proofErr w:type="spellStart"/>
      <w:r w:rsidRPr="001356EE">
        <w:rPr>
          <w:rFonts w:asciiTheme="minorHAnsi" w:eastAsiaTheme="minorEastAsia" w:hAnsiTheme="minorHAnsi" w:cstheme="minorBidi" w:hint="eastAsia"/>
          <w:sz w:val="28"/>
          <w:szCs w:val="22"/>
        </w:rPr>
        <w:t>WannaCry</w:t>
      </w:r>
      <w:proofErr w:type="spellEnd"/>
      <w:r w:rsidRPr="001356EE">
        <w:rPr>
          <w:rFonts w:asciiTheme="minorHAnsi" w:eastAsiaTheme="minorEastAsia" w:hAnsiTheme="minorHAnsi" w:cstheme="minorBidi" w:hint="eastAsia"/>
          <w:sz w:val="28"/>
          <w:szCs w:val="22"/>
        </w:rPr>
        <w:t>”的勒索软件席卷全球，数以十万计的计算机被入侵。他利用了微软</w:t>
      </w:r>
      <w:r w:rsidRPr="001356EE">
        <w:rPr>
          <w:rFonts w:asciiTheme="minorHAnsi" w:eastAsiaTheme="minorEastAsia" w:hAnsiTheme="minorHAnsi" w:cstheme="minorBidi" w:hint="eastAsia"/>
          <w:sz w:val="28"/>
          <w:szCs w:val="22"/>
        </w:rPr>
        <w:t>Windows</w:t>
      </w:r>
      <w:r w:rsidRPr="001356EE">
        <w:rPr>
          <w:rFonts w:asciiTheme="minorHAnsi" w:eastAsiaTheme="minorEastAsia" w:hAnsiTheme="minorHAnsi" w:cstheme="minorBidi" w:hint="eastAsia"/>
          <w:sz w:val="28"/>
          <w:szCs w:val="22"/>
        </w:rPr>
        <w:t>操作系统中的文件共享服务的一个高危漏洞，通过程序实现了漏洞的自动利用、自动传播、自动加密所有的文件，</w:t>
      </w:r>
      <w:r w:rsidR="003E3A57">
        <w:rPr>
          <w:rFonts w:asciiTheme="minorHAnsi" w:eastAsiaTheme="minorEastAsia" w:hAnsiTheme="minorHAnsi" w:cstheme="minorBidi" w:hint="eastAsia"/>
          <w:sz w:val="28"/>
          <w:szCs w:val="22"/>
        </w:rPr>
        <w:t>实现了</w:t>
      </w:r>
      <w:r w:rsidRPr="001356EE">
        <w:rPr>
          <w:rFonts w:asciiTheme="minorHAnsi" w:eastAsiaTheme="minorEastAsia" w:hAnsiTheme="minorHAnsi" w:cstheme="minorBidi" w:hint="eastAsia"/>
          <w:sz w:val="28"/>
          <w:szCs w:val="22"/>
        </w:rPr>
        <w:t>一键</w:t>
      </w:r>
      <w:proofErr w:type="gramStart"/>
      <w:r w:rsidRPr="001356EE">
        <w:rPr>
          <w:rFonts w:asciiTheme="minorHAnsi" w:eastAsiaTheme="minorEastAsia" w:hAnsiTheme="minorHAnsi" w:cstheme="minorBidi" w:hint="eastAsia"/>
          <w:sz w:val="28"/>
          <w:szCs w:val="22"/>
        </w:rPr>
        <w:t>式全球</w:t>
      </w:r>
      <w:proofErr w:type="gramEnd"/>
      <w:r w:rsidRPr="001356EE">
        <w:rPr>
          <w:rFonts w:asciiTheme="minorHAnsi" w:eastAsiaTheme="minorEastAsia" w:hAnsiTheme="minorHAnsi" w:cstheme="minorBidi" w:hint="eastAsia"/>
          <w:sz w:val="28"/>
          <w:szCs w:val="22"/>
        </w:rPr>
        <w:t>入侵。</w:t>
      </w:r>
    </w:p>
    <w:p w:rsidR="00F85417" w:rsidRPr="001356EE" w:rsidRDefault="00F85417" w:rsidP="00F85417">
      <w:pPr>
        <w:ind w:firstLine="540"/>
        <w:rPr>
          <w:rFonts w:asciiTheme="minorHAnsi" w:eastAsiaTheme="minorEastAsia" w:hAnsiTheme="minorHAnsi" w:cstheme="minorBidi"/>
          <w:sz w:val="28"/>
          <w:szCs w:val="22"/>
        </w:rPr>
      </w:pPr>
      <w:r w:rsidRPr="001356EE">
        <w:rPr>
          <w:rFonts w:asciiTheme="minorHAnsi" w:eastAsiaTheme="minorEastAsia" w:hAnsiTheme="minorHAnsi" w:cstheme="minorBidi" w:hint="eastAsia"/>
          <w:sz w:val="28"/>
          <w:szCs w:val="22"/>
        </w:rPr>
        <w:t>但</w:t>
      </w:r>
      <w:r w:rsidR="003E3A57">
        <w:rPr>
          <w:rFonts w:asciiTheme="minorHAnsi" w:eastAsiaTheme="minorEastAsia" w:hAnsiTheme="minorHAnsi" w:cstheme="minorBidi" w:hint="eastAsia"/>
          <w:sz w:val="28"/>
          <w:szCs w:val="22"/>
        </w:rPr>
        <w:t>实际上，在</w:t>
      </w:r>
      <w:r w:rsidRPr="001356EE">
        <w:rPr>
          <w:rFonts w:asciiTheme="minorHAnsi" w:eastAsiaTheme="minorEastAsia" w:hAnsiTheme="minorHAnsi" w:cstheme="minorBidi" w:hint="eastAsia"/>
          <w:sz w:val="28"/>
          <w:szCs w:val="22"/>
        </w:rPr>
        <w:t>两个月</w:t>
      </w:r>
      <w:r w:rsidR="003E3A57">
        <w:rPr>
          <w:rFonts w:asciiTheme="minorHAnsi" w:eastAsiaTheme="minorEastAsia" w:hAnsiTheme="minorHAnsi" w:cstheme="minorBidi" w:hint="eastAsia"/>
          <w:sz w:val="28"/>
          <w:szCs w:val="22"/>
        </w:rPr>
        <w:t>前的</w:t>
      </w:r>
      <w:r w:rsidRPr="001356EE">
        <w:rPr>
          <w:rFonts w:asciiTheme="minorHAnsi" w:eastAsiaTheme="minorEastAsia" w:hAnsiTheme="minorHAnsi" w:cstheme="minorBidi" w:hint="eastAsia"/>
          <w:sz w:val="28"/>
          <w:szCs w:val="22"/>
        </w:rPr>
        <w:t>3</w:t>
      </w:r>
      <w:r w:rsidRPr="001356EE">
        <w:rPr>
          <w:rFonts w:asciiTheme="minorHAnsi" w:eastAsiaTheme="minorEastAsia" w:hAnsiTheme="minorHAnsi" w:cstheme="minorBidi" w:hint="eastAsia"/>
          <w:sz w:val="28"/>
          <w:szCs w:val="22"/>
        </w:rPr>
        <w:t>月</w:t>
      </w:r>
      <w:r w:rsidRPr="001356EE">
        <w:rPr>
          <w:rFonts w:asciiTheme="minorHAnsi" w:eastAsiaTheme="minorEastAsia" w:hAnsiTheme="minorHAnsi" w:cstheme="minorBidi" w:hint="eastAsia"/>
          <w:sz w:val="28"/>
          <w:szCs w:val="22"/>
        </w:rPr>
        <w:t>14</w:t>
      </w:r>
      <w:r w:rsidRPr="001356EE">
        <w:rPr>
          <w:rFonts w:asciiTheme="minorHAnsi" w:eastAsiaTheme="minorEastAsia" w:hAnsiTheme="minorHAnsi" w:cstheme="minorBidi" w:hint="eastAsia"/>
          <w:sz w:val="28"/>
          <w:szCs w:val="22"/>
        </w:rPr>
        <w:t>日，微软就发布了其官方补丁</w:t>
      </w:r>
      <w:r w:rsidRPr="001356EE">
        <w:rPr>
          <w:rFonts w:asciiTheme="minorHAnsi" w:eastAsiaTheme="minorEastAsia" w:hAnsiTheme="minorHAnsi" w:cstheme="minorBidi" w:hint="eastAsia"/>
          <w:sz w:val="28"/>
          <w:szCs w:val="22"/>
        </w:rPr>
        <w:t>MS17-010</w:t>
      </w:r>
      <w:r w:rsidRPr="001356EE">
        <w:rPr>
          <w:rFonts w:asciiTheme="minorHAnsi" w:eastAsiaTheme="minorEastAsia" w:hAnsiTheme="minorHAnsi" w:cstheme="minorBidi" w:hint="eastAsia"/>
          <w:sz w:val="28"/>
          <w:szCs w:val="22"/>
        </w:rPr>
        <w:t>；而且之后的</w:t>
      </w:r>
      <w:r w:rsidRPr="001356EE">
        <w:rPr>
          <w:rFonts w:asciiTheme="minorHAnsi" w:eastAsiaTheme="minorEastAsia" w:hAnsiTheme="minorHAnsi" w:cstheme="minorBidi" w:hint="eastAsia"/>
          <w:sz w:val="28"/>
          <w:szCs w:val="22"/>
        </w:rPr>
        <w:t>4</w:t>
      </w:r>
      <w:r w:rsidRPr="001356EE">
        <w:rPr>
          <w:rFonts w:asciiTheme="minorHAnsi" w:eastAsiaTheme="minorEastAsia" w:hAnsiTheme="minorHAnsi" w:cstheme="minorBidi" w:hint="eastAsia"/>
          <w:sz w:val="28"/>
          <w:szCs w:val="22"/>
        </w:rPr>
        <w:t>月，“</w:t>
      </w:r>
      <w:proofErr w:type="spellStart"/>
      <w:r w:rsidRPr="001356EE">
        <w:rPr>
          <w:rFonts w:asciiTheme="minorHAnsi" w:eastAsiaTheme="minorEastAsia" w:hAnsiTheme="minorHAnsi" w:cstheme="minorBidi" w:hint="eastAsia"/>
          <w:sz w:val="28"/>
          <w:szCs w:val="22"/>
        </w:rPr>
        <w:t>ShadowBrokers</w:t>
      </w:r>
      <w:proofErr w:type="spellEnd"/>
      <w:r w:rsidRPr="001356EE">
        <w:rPr>
          <w:rFonts w:asciiTheme="minorHAnsi" w:eastAsiaTheme="minorEastAsia" w:hAnsiTheme="minorHAnsi" w:cstheme="minorBidi" w:hint="eastAsia"/>
          <w:sz w:val="28"/>
          <w:szCs w:val="22"/>
        </w:rPr>
        <w:t>”就在互联网上公布了该漏洞和利用工具，且快速传播，并指明其来源是</w:t>
      </w:r>
      <w:r w:rsidRPr="001356EE">
        <w:rPr>
          <w:rFonts w:asciiTheme="minorHAnsi" w:eastAsiaTheme="minorEastAsia" w:hAnsiTheme="minorHAnsi" w:cstheme="minorBidi" w:hint="eastAsia"/>
          <w:sz w:val="28"/>
          <w:szCs w:val="22"/>
        </w:rPr>
        <w:t>NSA</w:t>
      </w:r>
      <w:r w:rsidRPr="001356EE">
        <w:rPr>
          <w:rFonts w:asciiTheme="minorHAnsi" w:eastAsiaTheme="minorEastAsia" w:hAnsiTheme="minorHAnsi" w:cstheme="minorBidi" w:hint="eastAsia"/>
          <w:sz w:val="28"/>
          <w:szCs w:val="22"/>
        </w:rPr>
        <w:t>的攻击工具“</w:t>
      </w:r>
      <w:proofErr w:type="spellStart"/>
      <w:r w:rsidRPr="001356EE">
        <w:rPr>
          <w:rFonts w:asciiTheme="minorHAnsi" w:eastAsiaTheme="minorEastAsia" w:hAnsiTheme="minorHAnsi" w:cstheme="minorBidi" w:hint="eastAsia"/>
          <w:sz w:val="28"/>
          <w:szCs w:val="22"/>
        </w:rPr>
        <w:t>EthernalBlue</w:t>
      </w:r>
      <w:proofErr w:type="spellEnd"/>
      <w:r w:rsidRPr="001356EE">
        <w:rPr>
          <w:rFonts w:asciiTheme="minorHAnsi" w:eastAsiaTheme="minorEastAsia" w:hAnsiTheme="minorHAnsi" w:cstheme="minorBidi" w:hint="eastAsia"/>
          <w:sz w:val="28"/>
          <w:szCs w:val="22"/>
        </w:rPr>
        <w:t>”。那么，在</w:t>
      </w:r>
      <w:r w:rsidRPr="001356EE">
        <w:rPr>
          <w:rFonts w:asciiTheme="minorHAnsi" w:eastAsiaTheme="minorEastAsia" w:hAnsiTheme="minorHAnsi" w:cstheme="minorBidi" w:hint="eastAsia"/>
          <w:sz w:val="28"/>
          <w:szCs w:val="22"/>
        </w:rPr>
        <w:t>4</w:t>
      </w:r>
      <w:r w:rsidRPr="001356EE">
        <w:rPr>
          <w:rFonts w:asciiTheme="minorHAnsi" w:eastAsiaTheme="minorEastAsia" w:hAnsiTheme="minorHAnsi" w:cstheme="minorBidi" w:hint="eastAsia"/>
          <w:sz w:val="28"/>
          <w:szCs w:val="22"/>
        </w:rPr>
        <w:t>月到</w:t>
      </w:r>
      <w:r w:rsidRPr="001356EE">
        <w:rPr>
          <w:rFonts w:asciiTheme="minorHAnsi" w:eastAsiaTheme="minorEastAsia" w:hAnsiTheme="minorHAnsi" w:cstheme="minorBidi" w:hint="eastAsia"/>
          <w:sz w:val="28"/>
          <w:szCs w:val="22"/>
        </w:rPr>
        <w:t>5</w:t>
      </w:r>
      <w:r w:rsidRPr="001356EE">
        <w:rPr>
          <w:rFonts w:asciiTheme="minorHAnsi" w:eastAsiaTheme="minorEastAsia" w:hAnsiTheme="minorHAnsi" w:cstheme="minorBidi" w:hint="eastAsia"/>
          <w:sz w:val="28"/>
          <w:szCs w:val="22"/>
        </w:rPr>
        <w:t>月期间已经接收到补丁的情况下，为何这</w:t>
      </w:r>
      <w:r w:rsidRPr="001356EE">
        <w:rPr>
          <w:rFonts w:asciiTheme="minorHAnsi" w:eastAsiaTheme="minorEastAsia" w:hAnsiTheme="minorHAnsi" w:cstheme="minorBidi" w:hint="eastAsia"/>
          <w:sz w:val="28"/>
          <w:szCs w:val="22"/>
        </w:rPr>
        <w:t>10</w:t>
      </w:r>
      <w:r w:rsidRPr="001356EE">
        <w:rPr>
          <w:rFonts w:asciiTheme="minorHAnsi" w:eastAsiaTheme="minorEastAsia" w:hAnsiTheme="minorHAnsi" w:cstheme="minorBidi" w:hint="eastAsia"/>
          <w:sz w:val="28"/>
          <w:szCs w:val="22"/>
        </w:rPr>
        <w:t>万台机器仍遭到了入侵？</w:t>
      </w:r>
      <w:r w:rsidR="003E3A57" w:rsidRPr="001356EE">
        <w:rPr>
          <w:rFonts w:asciiTheme="minorHAnsi" w:eastAsiaTheme="minorEastAsia" w:hAnsiTheme="minorHAnsi" w:cstheme="minorBidi"/>
          <w:sz w:val="28"/>
          <w:szCs w:val="22"/>
        </w:rPr>
        <w:t xml:space="preserve"> </w:t>
      </w:r>
    </w:p>
    <w:p w:rsidR="00F85417" w:rsidRPr="001356EE" w:rsidRDefault="003E3A57" w:rsidP="00F85417">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这里</w:t>
      </w:r>
      <w:r w:rsidR="00F85417" w:rsidRPr="001356EE">
        <w:rPr>
          <w:rFonts w:asciiTheme="minorHAnsi" w:eastAsiaTheme="minorEastAsia" w:hAnsiTheme="minorHAnsi" w:cstheme="minorBidi" w:hint="eastAsia"/>
          <w:sz w:val="28"/>
          <w:szCs w:val="22"/>
        </w:rPr>
        <w:t>存在一个被称为漏洞利用时间的曲线，在公布之前被称为</w:t>
      </w:r>
      <w:r w:rsidR="00F85417" w:rsidRPr="001356EE">
        <w:rPr>
          <w:rFonts w:asciiTheme="minorHAnsi" w:eastAsiaTheme="minorEastAsia" w:hAnsiTheme="minorHAnsi" w:cstheme="minorBidi" w:hint="eastAsia"/>
          <w:sz w:val="28"/>
          <w:szCs w:val="22"/>
        </w:rPr>
        <w:t>0day</w:t>
      </w:r>
      <w:r w:rsidR="00F85417" w:rsidRPr="001356EE">
        <w:rPr>
          <w:rFonts w:asciiTheme="minorHAnsi" w:eastAsiaTheme="minorEastAsia" w:hAnsiTheme="minorHAnsi" w:cstheme="minorBidi" w:hint="eastAsia"/>
          <w:sz w:val="28"/>
          <w:szCs w:val="22"/>
        </w:rPr>
        <w:t>漏洞，没有太好的办法去预防。但在漏洞的补丁发布后，大众修复的速度远远低于我们的想象，而这些时间受到的攻击是远远没有必要的，是完全可以预防的，</w:t>
      </w:r>
      <w:r w:rsidR="00841A9D">
        <w:rPr>
          <w:rFonts w:asciiTheme="minorHAnsi" w:eastAsiaTheme="minorEastAsia" w:hAnsiTheme="minorHAnsi" w:cstheme="minorBidi" w:hint="eastAsia"/>
          <w:sz w:val="28"/>
          <w:szCs w:val="22"/>
        </w:rPr>
        <w:t>而</w:t>
      </w:r>
      <w:r w:rsidR="00F85417" w:rsidRPr="001356EE">
        <w:rPr>
          <w:rFonts w:asciiTheme="minorHAnsi" w:eastAsiaTheme="minorEastAsia" w:hAnsiTheme="minorHAnsi" w:cstheme="minorBidi" w:hint="eastAsia"/>
          <w:sz w:val="28"/>
          <w:szCs w:val="22"/>
        </w:rPr>
        <w:t>90%</w:t>
      </w:r>
      <w:r w:rsidR="00F85417" w:rsidRPr="001356EE">
        <w:rPr>
          <w:rFonts w:asciiTheme="minorHAnsi" w:eastAsiaTheme="minorEastAsia" w:hAnsiTheme="minorHAnsi" w:cstheme="minorBidi" w:hint="eastAsia"/>
          <w:sz w:val="28"/>
          <w:szCs w:val="22"/>
        </w:rPr>
        <w:t>以上的已知网络攻击都是在这个时间段发生的。</w:t>
      </w:r>
    </w:p>
    <w:p w:rsidR="00F85417" w:rsidRPr="001356EE" w:rsidRDefault="00F85417" w:rsidP="00F85417">
      <w:pPr>
        <w:ind w:firstLine="540"/>
        <w:rPr>
          <w:rFonts w:asciiTheme="minorHAnsi" w:eastAsiaTheme="minorEastAsia" w:hAnsiTheme="minorHAnsi" w:cstheme="minorBidi"/>
          <w:sz w:val="28"/>
          <w:szCs w:val="22"/>
        </w:rPr>
      </w:pPr>
      <w:r w:rsidRPr="001356EE">
        <w:rPr>
          <w:rFonts w:asciiTheme="minorHAnsi" w:eastAsiaTheme="minorEastAsia" w:hAnsiTheme="minorHAnsi" w:cstheme="minorBidi" w:hint="eastAsia"/>
          <w:sz w:val="28"/>
          <w:szCs w:val="22"/>
        </w:rPr>
        <w:t>还有非常多的漏洞尚未被发现。而且不少漏洞，诸如</w:t>
      </w:r>
      <w:proofErr w:type="spellStart"/>
      <w:r w:rsidRPr="001356EE">
        <w:rPr>
          <w:rFonts w:asciiTheme="minorHAnsi" w:eastAsiaTheme="minorEastAsia" w:hAnsiTheme="minorHAnsi" w:cstheme="minorBidi" w:hint="eastAsia"/>
          <w:sz w:val="28"/>
          <w:szCs w:val="22"/>
        </w:rPr>
        <w:t>HeartBleed</w:t>
      </w:r>
      <w:proofErr w:type="spellEnd"/>
      <w:r w:rsidRPr="001356EE">
        <w:rPr>
          <w:rFonts w:asciiTheme="minorHAnsi" w:eastAsiaTheme="minorEastAsia" w:hAnsiTheme="minorHAnsi" w:cstheme="minorBidi" w:hint="eastAsia"/>
          <w:sz w:val="28"/>
          <w:szCs w:val="22"/>
        </w:rPr>
        <w:t>、</w:t>
      </w:r>
      <w:r w:rsidRPr="001356EE">
        <w:rPr>
          <w:rFonts w:asciiTheme="minorHAnsi" w:eastAsiaTheme="minorEastAsia" w:hAnsiTheme="minorHAnsi" w:cstheme="minorBidi" w:hint="eastAsia"/>
          <w:sz w:val="28"/>
          <w:szCs w:val="22"/>
        </w:rPr>
        <w:t>STRUTS2</w:t>
      </w:r>
      <w:r w:rsidRPr="001356EE">
        <w:rPr>
          <w:rFonts w:asciiTheme="minorHAnsi" w:eastAsiaTheme="minorEastAsia" w:hAnsiTheme="minorHAnsi" w:cstheme="minorBidi" w:hint="eastAsia"/>
          <w:sz w:val="28"/>
          <w:szCs w:val="22"/>
        </w:rPr>
        <w:t>、</w:t>
      </w:r>
      <w:proofErr w:type="spellStart"/>
      <w:r w:rsidRPr="001356EE">
        <w:rPr>
          <w:rFonts w:asciiTheme="minorHAnsi" w:eastAsiaTheme="minorEastAsia" w:hAnsiTheme="minorHAnsi" w:cstheme="minorBidi" w:hint="eastAsia"/>
          <w:sz w:val="28"/>
          <w:szCs w:val="22"/>
        </w:rPr>
        <w:t>FCKEditor</w:t>
      </w:r>
      <w:proofErr w:type="spellEnd"/>
      <w:r w:rsidRPr="001356EE">
        <w:rPr>
          <w:rFonts w:asciiTheme="minorHAnsi" w:eastAsiaTheme="minorEastAsia" w:hAnsiTheme="minorHAnsi" w:cstheme="minorBidi" w:hint="eastAsia"/>
          <w:sz w:val="28"/>
          <w:szCs w:val="22"/>
        </w:rPr>
        <w:t>等都具有高危害性和高可利用性，这些漏洞的出现意味着全球信息系统的劫难，毕竟互联网世界的首要特点就是即时性、高速性、无边界性和开放性，</w:t>
      </w:r>
      <w:proofErr w:type="gramStart"/>
      <w:r w:rsidRPr="001356EE">
        <w:rPr>
          <w:rFonts w:asciiTheme="minorHAnsi" w:eastAsiaTheme="minorEastAsia" w:hAnsiTheme="minorHAnsi" w:cstheme="minorBidi" w:hint="eastAsia"/>
          <w:sz w:val="28"/>
          <w:szCs w:val="22"/>
        </w:rPr>
        <w:t>一</w:t>
      </w:r>
      <w:proofErr w:type="gramEnd"/>
      <w:r w:rsidRPr="001356EE">
        <w:rPr>
          <w:rFonts w:asciiTheme="minorHAnsi" w:eastAsiaTheme="minorEastAsia" w:hAnsiTheme="minorHAnsi" w:cstheme="minorBidi" w:hint="eastAsia"/>
          <w:sz w:val="28"/>
          <w:szCs w:val="22"/>
        </w:rPr>
        <w:t>倒塌就是一大片，而且是即刻散播，这也是为什么漏洞是国家战略资源的原因。</w:t>
      </w:r>
    </w:p>
    <w:p w:rsidR="00F85417" w:rsidRPr="001356EE" w:rsidRDefault="00841A9D" w:rsidP="00F85417">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但是挖漏洞</w:t>
      </w:r>
      <w:r w:rsidR="00F85417" w:rsidRPr="001356EE">
        <w:rPr>
          <w:rFonts w:asciiTheme="minorHAnsi" w:eastAsiaTheme="minorEastAsia" w:hAnsiTheme="minorHAnsi" w:cstheme="minorBidi" w:hint="eastAsia"/>
          <w:sz w:val="28"/>
          <w:szCs w:val="22"/>
        </w:rPr>
        <w:t>是个高智商的工作，成本太高。但为何攻击</w:t>
      </w:r>
      <w:r>
        <w:rPr>
          <w:rFonts w:asciiTheme="minorHAnsi" w:eastAsiaTheme="minorEastAsia" w:hAnsiTheme="minorHAnsi" w:cstheme="minorBidi" w:hint="eastAsia"/>
          <w:sz w:val="28"/>
          <w:szCs w:val="22"/>
        </w:rPr>
        <w:t>却</w:t>
      </w:r>
      <w:r w:rsidR="00F85417" w:rsidRPr="001356EE">
        <w:rPr>
          <w:rFonts w:asciiTheme="minorHAnsi" w:eastAsiaTheme="minorEastAsia" w:hAnsiTheme="minorHAnsi" w:cstheme="minorBidi" w:hint="eastAsia"/>
          <w:sz w:val="28"/>
          <w:szCs w:val="22"/>
        </w:rPr>
        <w:t>让人感觉那么简单呢</w:t>
      </w:r>
      <w:r>
        <w:rPr>
          <w:rFonts w:asciiTheme="minorHAnsi" w:eastAsiaTheme="minorEastAsia" w:hAnsiTheme="minorHAnsi" w:cstheme="minorBidi" w:hint="eastAsia"/>
          <w:sz w:val="28"/>
          <w:szCs w:val="22"/>
        </w:rPr>
        <w:t>？</w:t>
      </w:r>
      <w:r w:rsidR="00F85417" w:rsidRPr="001356EE">
        <w:rPr>
          <w:rFonts w:asciiTheme="minorHAnsi" w:eastAsiaTheme="minorEastAsia" w:hAnsiTheme="minorHAnsi" w:cstheme="minorBidi" w:hint="eastAsia"/>
          <w:sz w:val="28"/>
          <w:szCs w:val="22"/>
        </w:rPr>
        <w:t>答案</w:t>
      </w:r>
      <w:r>
        <w:rPr>
          <w:rFonts w:asciiTheme="minorHAnsi" w:eastAsiaTheme="minorEastAsia" w:hAnsiTheme="minorHAnsi" w:cstheme="minorBidi" w:hint="eastAsia"/>
          <w:sz w:val="28"/>
          <w:szCs w:val="22"/>
        </w:rPr>
        <w:t>之一</w:t>
      </w:r>
      <w:r w:rsidR="00F85417" w:rsidRPr="001356EE">
        <w:rPr>
          <w:rFonts w:asciiTheme="minorHAnsi" w:eastAsiaTheme="minorEastAsia" w:hAnsiTheme="minorHAnsi" w:cstheme="minorBidi" w:hint="eastAsia"/>
          <w:sz w:val="28"/>
          <w:szCs w:val="22"/>
        </w:rPr>
        <w:t>就是弱口令，成本低</w:t>
      </w:r>
      <w:r>
        <w:rPr>
          <w:rFonts w:asciiTheme="minorHAnsi" w:eastAsiaTheme="minorEastAsia" w:hAnsiTheme="minorHAnsi" w:cstheme="minorBidi" w:hint="eastAsia"/>
          <w:sz w:val="28"/>
          <w:szCs w:val="22"/>
        </w:rPr>
        <w:t>、</w:t>
      </w:r>
      <w:r w:rsidR="00F85417" w:rsidRPr="001356EE">
        <w:rPr>
          <w:rFonts w:asciiTheme="minorHAnsi" w:eastAsiaTheme="minorEastAsia" w:hAnsiTheme="minorHAnsi" w:cstheme="minorBidi" w:hint="eastAsia"/>
          <w:sz w:val="28"/>
          <w:szCs w:val="22"/>
        </w:rPr>
        <w:t>收效好。弱口令是指</w:t>
      </w:r>
      <w:r w:rsidR="00F85417" w:rsidRPr="001356EE">
        <w:rPr>
          <w:rFonts w:asciiTheme="minorHAnsi" w:eastAsiaTheme="minorEastAsia" w:hAnsiTheme="minorHAnsi" w:cstheme="minorBidi" w:hint="eastAsia"/>
          <w:sz w:val="28"/>
          <w:szCs w:val="22"/>
        </w:rPr>
        <w:lastRenderedPageBreak/>
        <w:t>诸如</w:t>
      </w:r>
      <w:r w:rsidR="00F85417" w:rsidRPr="001356EE">
        <w:rPr>
          <w:rFonts w:asciiTheme="minorHAnsi" w:eastAsiaTheme="minorEastAsia" w:hAnsiTheme="minorHAnsi" w:cstheme="minorBidi" w:hint="eastAsia"/>
          <w:sz w:val="28"/>
          <w:szCs w:val="22"/>
        </w:rPr>
        <w:t>12345</w:t>
      </w:r>
      <w:r w:rsidR="00F85417" w:rsidRPr="001356EE">
        <w:rPr>
          <w:rFonts w:asciiTheme="minorHAnsi" w:eastAsiaTheme="minorEastAsia" w:hAnsiTheme="minorHAnsi" w:cstheme="minorBidi" w:hint="eastAsia"/>
          <w:sz w:val="28"/>
          <w:szCs w:val="22"/>
        </w:rPr>
        <w:t>、</w:t>
      </w:r>
      <w:proofErr w:type="spellStart"/>
      <w:r w:rsidR="00F85417" w:rsidRPr="001356EE">
        <w:rPr>
          <w:rFonts w:asciiTheme="minorHAnsi" w:eastAsiaTheme="minorEastAsia" w:hAnsiTheme="minorHAnsi" w:cstheme="minorBidi" w:hint="eastAsia"/>
          <w:sz w:val="28"/>
          <w:szCs w:val="22"/>
        </w:rPr>
        <w:t>qwert</w:t>
      </w:r>
      <w:proofErr w:type="spellEnd"/>
      <w:r w:rsidR="00F85417" w:rsidRPr="001356EE">
        <w:rPr>
          <w:rFonts w:asciiTheme="minorHAnsi" w:eastAsiaTheme="minorEastAsia" w:hAnsiTheme="minorHAnsi" w:cstheme="minorBidi" w:hint="eastAsia"/>
          <w:sz w:val="28"/>
          <w:szCs w:val="22"/>
        </w:rPr>
        <w:t>的不足</w:t>
      </w:r>
      <w:r w:rsidR="00F85417" w:rsidRPr="001356EE">
        <w:rPr>
          <w:rFonts w:asciiTheme="minorHAnsi" w:eastAsiaTheme="minorEastAsia" w:hAnsiTheme="minorHAnsi" w:cstheme="minorBidi" w:hint="eastAsia"/>
          <w:sz w:val="28"/>
          <w:szCs w:val="22"/>
        </w:rPr>
        <w:t>8</w:t>
      </w:r>
      <w:r w:rsidR="00F85417" w:rsidRPr="001356EE">
        <w:rPr>
          <w:rFonts w:asciiTheme="minorHAnsi" w:eastAsiaTheme="minorEastAsia" w:hAnsiTheme="minorHAnsi" w:cstheme="minorBidi" w:hint="eastAsia"/>
          <w:sz w:val="28"/>
          <w:szCs w:val="22"/>
        </w:rPr>
        <w:t>位、没有大小写、没有英文数字结合的口令，太简单了，对于攻击者来说那只是一个简单的字典本，网上随手可下。此外弱口令还包括，根据个人信息、习惯生成的特殊字典本，例如有太多人青睐拼音加生日的方</w:t>
      </w:r>
      <w:r>
        <w:rPr>
          <w:rFonts w:asciiTheme="minorHAnsi" w:eastAsiaTheme="minorEastAsia" w:hAnsiTheme="minorHAnsi" w:cstheme="minorBidi" w:hint="eastAsia"/>
          <w:sz w:val="28"/>
          <w:szCs w:val="22"/>
        </w:rPr>
        <w:t>式；还有来自于同一人在别的网站上注册的密码，这个</w:t>
      </w:r>
      <w:proofErr w:type="gramStart"/>
      <w:r>
        <w:rPr>
          <w:rFonts w:asciiTheme="minorHAnsi" w:eastAsiaTheme="minorEastAsia" w:hAnsiTheme="minorHAnsi" w:cstheme="minorBidi" w:hint="eastAsia"/>
          <w:sz w:val="28"/>
          <w:szCs w:val="22"/>
        </w:rPr>
        <w:t>又叫社工</w:t>
      </w:r>
      <w:proofErr w:type="gramEnd"/>
      <w:r>
        <w:rPr>
          <w:rFonts w:asciiTheme="minorHAnsi" w:eastAsiaTheme="minorEastAsia" w:hAnsiTheme="minorHAnsi" w:cstheme="minorBidi" w:hint="eastAsia"/>
          <w:sz w:val="28"/>
          <w:szCs w:val="22"/>
        </w:rPr>
        <w:t>库，</w:t>
      </w:r>
      <w:r w:rsidR="00F85417" w:rsidRPr="001356EE">
        <w:rPr>
          <w:rFonts w:asciiTheme="minorHAnsi" w:eastAsiaTheme="minorEastAsia" w:hAnsiTheme="minorHAnsi" w:cstheme="minorBidi" w:hint="eastAsia"/>
          <w:sz w:val="28"/>
          <w:szCs w:val="22"/>
        </w:rPr>
        <w:t>不同网站同密码的现象人人都有；还有就是我们几乎忽略掉的路由器上，有攻击者不停在监听明文的口令，这就是我们常说的不是</w:t>
      </w:r>
      <w:r w:rsidR="00F85417" w:rsidRPr="001356EE">
        <w:rPr>
          <w:rFonts w:asciiTheme="minorHAnsi" w:eastAsiaTheme="minorEastAsia" w:hAnsiTheme="minorHAnsi" w:cstheme="minorBidi" w:hint="eastAsia"/>
          <w:sz w:val="28"/>
          <w:szCs w:val="22"/>
        </w:rPr>
        <w:t>https</w:t>
      </w:r>
      <w:r w:rsidR="00F85417" w:rsidRPr="001356EE">
        <w:rPr>
          <w:rFonts w:asciiTheme="minorHAnsi" w:eastAsiaTheme="minorEastAsia" w:hAnsiTheme="minorHAnsi" w:cstheme="minorBidi" w:hint="eastAsia"/>
          <w:sz w:val="28"/>
          <w:szCs w:val="22"/>
        </w:rPr>
        <w:t>加密，密码就是明文的原因。</w:t>
      </w:r>
    </w:p>
    <w:p w:rsidR="00F85417" w:rsidRPr="001356EE" w:rsidRDefault="00F85417" w:rsidP="00F85417">
      <w:pPr>
        <w:ind w:firstLine="540"/>
        <w:rPr>
          <w:rFonts w:asciiTheme="minorHAnsi" w:eastAsiaTheme="minorEastAsia" w:hAnsiTheme="minorHAnsi" w:cstheme="minorBidi"/>
          <w:sz w:val="28"/>
          <w:szCs w:val="22"/>
        </w:rPr>
      </w:pPr>
      <w:r w:rsidRPr="001356EE">
        <w:rPr>
          <w:rFonts w:asciiTheme="minorHAnsi" w:eastAsiaTheme="minorEastAsia" w:hAnsiTheme="minorHAnsi" w:cstheme="minorBidi" w:hint="eastAsia"/>
          <w:sz w:val="28"/>
          <w:szCs w:val="22"/>
        </w:rPr>
        <w:t>这就会有些疑问，路由器存在漏洞被攻击者控制还好理解，我们的个人信息、其他网站上注册的密码，攻击者怎么会知晓？</w:t>
      </w:r>
      <w:r w:rsidR="00841A9D">
        <w:rPr>
          <w:rFonts w:asciiTheme="minorHAnsi" w:eastAsiaTheme="minorEastAsia" w:hAnsiTheme="minorHAnsi" w:cstheme="minorBidi" w:hint="eastAsia"/>
          <w:sz w:val="28"/>
          <w:szCs w:val="22"/>
        </w:rPr>
        <w:t>前文所述</w:t>
      </w:r>
      <w:r w:rsidRPr="001356EE">
        <w:rPr>
          <w:rFonts w:asciiTheme="minorHAnsi" w:eastAsiaTheme="minorEastAsia" w:hAnsiTheme="minorHAnsi" w:cstheme="minorBidi" w:hint="eastAsia"/>
          <w:sz w:val="28"/>
          <w:szCs w:val="22"/>
        </w:rPr>
        <w:t>的</w:t>
      </w:r>
      <w:proofErr w:type="spellStart"/>
      <w:r w:rsidRPr="001356EE">
        <w:rPr>
          <w:rFonts w:asciiTheme="minorHAnsi" w:eastAsiaTheme="minorEastAsia" w:hAnsiTheme="minorHAnsi" w:cstheme="minorBidi" w:hint="eastAsia"/>
          <w:sz w:val="28"/>
          <w:szCs w:val="22"/>
        </w:rPr>
        <w:t>WannaCry</w:t>
      </w:r>
      <w:proofErr w:type="spellEnd"/>
      <w:r w:rsidRPr="001356EE">
        <w:rPr>
          <w:rFonts w:asciiTheme="minorHAnsi" w:eastAsiaTheme="minorEastAsia" w:hAnsiTheme="minorHAnsi" w:cstheme="minorBidi" w:hint="eastAsia"/>
          <w:sz w:val="28"/>
          <w:szCs w:val="22"/>
        </w:rPr>
        <w:t>勒索软件，</w:t>
      </w:r>
      <w:r w:rsidRPr="001356EE">
        <w:rPr>
          <w:rFonts w:asciiTheme="minorHAnsi" w:eastAsiaTheme="minorEastAsia" w:hAnsiTheme="minorHAnsi" w:cstheme="minorBidi" w:hint="eastAsia"/>
          <w:sz w:val="28"/>
          <w:szCs w:val="22"/>
        </w:rPr>
        <w:t>1</w:t>
      </w:r>
      <w:r w:rsidRPr="001356EE">
        <w:rPr>
          <w:rFonts w:asciiTheme="minorHAnsi" w:eastAsiaTheme="minorEastAsia" w:hAnsiTheme="minorHAnsi" w:cstheme="minorBidi" w:hint="eastAsia"/>
          <w:sz w:val="28"/>
          <w:szCs w:val="22"/>
        </w:rPr>
        <w:t>天内造成了</w:t>
      </w:r>
      <w:r w:rsidRPr="001356EE">
        <w:rPr>
          <w:rFonts w:asciiTheme="minorHAnsi" w:eastAsiaTheme="minorEastAsia" w:hAnsiTheme="minorHAnsi" w:cstheme="minorBidi" w:hint="eastAsia"/>
          <w:sz w:val="28"/>
          <w:szCs w:val="22"/>
        </w:rPr>
        <w:t>10</w:t>
      </w:r>
      <w:r w:rsidR="00841A9D">
        <w:rPr>
          <w:rFonts w:asciiTheme="minorHAnsi" w:eastAsiaTheme="minorEastAsia" w:hAnsiTheme="minorHAnsi" w:cstheme="minorBidi" w:hint="eastAsia"/>
          <w:sz w:val="28"/>
          <w:szCs w:val="22"/>
        </w:rPr>
        <w:t>万台计算机的瘫痪，既然可以勒索，同样也可以窃取</w:t>
      </w:r>
      <w:r w:rsidRPr="001356EE">
        <w:rPr>
          <w:rFonts w:asciiTheme="minorHAnsi" w:eastAsiaTheme="minorEastAsia" w:hAnsiTheme="minorHAnsi" w:cstheme="minorBidi" w:hint="eastAsia"/>
          <w:sz w:val="28"/>
          <w:szCs w:val="22"/>
        </w:rPr>
        <w:t>数据。</w:t>
      </w:r>
      <w:r w:rsidRPr="001356EE">
        <w:rPr>
          <w:rFonts w:asciiTheme="minorHAnsi" w:eastAsiaTheme="minorEastAsia" w:hAnsiTheme="minorHAnsi" w:cstheme="minorBidi" w:hint="eastAsia"/>
          <w:sz w:val="28"/>
          <w:szCs w:val="22"/>
        </w:rPr>
        <w:t>2011</w:t>
      </w:r>
      <w:r w:rsidRPr="001356EE">
        <w:rPr>
          <w:rFonts w:asciiTheme="minorHAnsi" w:eastAsiaTheme="minorEastAsia" w:hAnsiTheme="minorHAnsi" w:cstheme="minorBidi" w:hint="eastAsia"/>
          <w:sz w:val="28"/>
          <w:szCs w:val="22"/>
        </w:rPr>
        <w:t>年</w:t>
      </w:r>
      <w:r w:rsidRPr="001356EE">
        <w:rPr>
          <w:rFonts w:asciiTheme="minorHAnsi" w:eastAsiaTheme="minorEastAsia" w:hAnsiTheme="minorHAnsi" w:cstheme="minorBidi" w:hint="eastAsia"/>
          <w:sz w:val="28"/>
          <w:szCs w:val="22"/>
        </w:rPr>
        <w:t>12</w:t>
      </w:r>
      <w:r w:rsidRPr="001356EE">
        <w:rPr>
          <w:rFonts w:asciiTheme="minorHAnsi" w:eastAsiaTheme="minorEastAsia" w:hAnsiTheme="minorHAnsi" w:cstheme="minorBidi" w:hint="eastAsia"/>
          <w:sz w:val="28"/>
          <w:szCs w:val="22"/>
        </w:rPr>
        <w:t>月</w:t>
      </w:r>
      <w:r w:rsidRPr="001356EE">
        <w:rPr>
          <w:rFonts w:asciiTheme="minorHAnsi" w:eastAsiaTheme="minorEastAsia" w:hAnsiTheme="minorHAnsi" w:cstheme="minorBidi" w:hint="eastAsia"/>
          <w:sz w:val="28"/>
          <w:szCs w:val="22"/>
        </w:rPr>
        <w:t>21</w:t>
      </w:r>
      <w:r w:rsidRPr="001356EE">
        <w:rPr>
          <w:rFonts w:asciiTheme="minorHAnsi" w:eastAsiaTheme="minorEastAsia" w:hAnsiTheme="minorHAnsi" w:cstheme="minorBidi" w:hint="eastAsia"/>
          <w:sz w:val="28"/>
          <w:szCs w:val="22"/>
        </w:rPr>
        <w:t>日，某黑客在网上公开了程序员网站</w:t>
      </w:r>
      <w:r w:rsidRPr="001356EE">
        <w:rPr>
          <w:rFonts w:asciiTheme="minorHAnsi" w:eastAsiaTheme="minorEastAsia" w:hAnsiTheme="minorHAnsi" w:cstheme="minorBidi" w:hint="eastAsia"/>
          <w:sz w:val="28"/>
          <w:szCs w:val="22"/>
        </w:rPr>
        <w:t>CSDN</w:t>
      </w:r>
      <w:r w:rsidRPr="001356EE">
        <w:rPr>
          <w:rFonts w:asciiTheme="minorHAnsi" w:eastAsiaTheme="minorEastAsia" w:hAnsiTheme="minorHAnsi" w:cstheme="minorBidi" w:hint="eastAsia"/>
          <w:sz w:val="28"/>
          <w:szCs w:val="22"/>
        </w:rPr>
        <w:t>的用户数据库，高达</w:t>
      </w:r>
      <w:r w:rsidRPr="001356EE">
        <w:rPr>
          <w:rFonts w:asciiTheme="minorHAnsi" w:eastAsiaTheme="minorEastAsia" w:hAnsiTheme="minorHAnsi" w:cstheme="minorBidi" w:hint="eastAsia"/>
          <w:sz w:val="28"/>
          <w:szCs w:val="22"/>
        </w:rPr>
        <w:t>600</w:t>
      </w:r>
      <w:r w:rsidRPr="001356EE">
        <w:rPr>
          <w:rFonts w:asciiTheme="minorHAnsi" w:eastAsiaTheme="minorEastAsia" w:hAnsiTheme="minorHAnsi" w:cstheme="minorBidi" w:hint="eastAsia"/>
          <w:sz w:val="28"/>
          <w:szCs w:val="22"/>
        </w:rPr>
        <w:t>多万个明文的注册邮箱账号和密码、个人信息遭到曝光和外泄，随即，因相同漏洞模式导致天涯、多玩等网站相继被</w:t>
      </w:r>
      <w:proofErr w:type="gramStart"/>
      <w:r w:rsidRPr="001356EE">
        <w:rPr>
          <w:rFonts w:asciiTheme="minorHAnsi" w:eastAsiaTheme="minorEastAsia" w:hAnsiTheme="minorHAnsi" w:cstheme="minorBidi" w:hint="eastAsia"/>
          <w:sz w:val="28"/>
          <w:szCs w:val="22"/>
        </w:rPr>
        <w:t>曝用户</w:t>
      </w:r>
      <w:proofErr w:type="gramEnd"/>
      <w:r w:rsidRPr="001356EE">
        <w:rPr>
          <w:rFonts w:asciiTheme="minorHAnsi" w:eastAsiaTheme="minorEastAsia" w:hAnsiTheme="minorHAnsi" w:cstheme="minorBidi" w:hint="eastAsia"/>
          <w:sz w:val="28"/>
          <w:szCs w:val="22"/>
        </w:rPr>
        <w:t>数据，这拉开了曝光数据这一</w:t>
      </w:r>
      <w:r w:rsidR="00143D02">
        <w:rPr>
          <w:rFonts w:asciiTheme="minorHAnsi" w:eastAsiaTheme="minorEastAsia" w:hAnsiTheme="minorHAnsi" w:cstheme="minorBidi" w:hint="eastAsia"/>
          <w:sz w:val="28"/>
          <w:szCs w:val="22"/>
        </w:rPr>
        <w:t>种黑客炫耀模式，直至今天依然不停有新数据在网上被曝光并快速传播</w:t>
      </w:r>
      <w:r w:rsidRPr="001356EE">
        <w:rPr>
          <w:rFonts w:asciiTheme="minorHAnsi" w:eastAsiaTheme="minorEastAsia" w:hAnsiTheme="minorHAnsi" w:cstheme="minorBidi" w:hint="eastAsia"/>
          <w:sz w:val="28"/>
          <w:szCs w:val="22"/>
        </w:rPr>
        <w:t>；</w:t>
      </w:r>
      <w:r w:rsidRPr="001356EE">
        <w:rPr>
          <w:rFonts w:asciiTheme="minorHAnsi" w:eastAsiaTheme="minorEastAsia" w:hAnsiTheme="minorHAnsi" w:cstheme="minorBidi" w:hint="eastAsia"/>
          <w:sz w:val="28"/>
          <w:szCs w:val="22"/>
        </w:rPr>
        <w:t>2013</w:t>
      </w:r>
      <w:r w:rsidRPr="001356EE">
        <w:rPr>
          <w:rFonts w:asciiTheme="minorHAnsi" w:eastAsiaTheme="minorEastAsia" w:hAnsiTheme="minorHAnsi" w:cstheme="minorBidi" w:hint="eastAsia"/>
          <w:sz w:val="28"/>
          <w:szCs w:val="22"/>
        </w:rPr>
        <w:t>年</w:t>
      </w:r>
      <w:r w:rsidRPr="001356EE">
        <w:rPr>
          <w:rFonts w:asciiTheme="minorHAnsi" w:eastAsiaTheme="minorEastAsia" w:hAnsiTheme="minorHAnsi" w:cstheme="minorBidi" w:hint="eastAsia"/>
          <w:sz w:val="28"/>
          <w:szCs w:val="22"/>
        </w:rPr>
        <w:t>7</w:t>
      </w:r>
      <w:r w:rsidRPr="001356EE">
        <w:rPr>
          <w:rFonts w:asciiTheme="minorHAnsi" w:eastAsiaTheme="minorEastAsia" w:hAnsiTheme="minorHAnsi" w:cstheme="minorBidi" w:hint="eastAsia"/>
          <w:sz w:val="28"/>
          <w:szCs w:val="22"/>
        </w:rPr>
        <w:t>月，</w:t>
      </w:r>
      <w:r w:rsidRPr="001356EE">
        <w:rPr>
          <w:rFonts w:asciiTheme="minorHAnsi" w:eastAsiaTheme="minorEastAsia" w:hAnsiTheme="minorHAnsi" w:cstheme="minorBidi" w:hint="eastAsia"/>
          <w:sz w:val="28"/>
          <w:szCs w:val="22"/>
        </w:rPr>
        <w:t>STRUTS2</w:t>
      </w:r>
      <w:r w:rsidRPr="001356EE">
        <w:rPr>
          <w:rFonts w:asciiTheme="minorHAnsi" w:eastAsiaTheme="minorEastAsia" w:hAnsiTheme="minorHAnsi" w:cstheme="minorBidi" w:hint="eastAsia"/>
          <w:sz w:val="28"/>
          <w:szCs w:val="22"/>
        </w:rPr>
        <w:t>漏洞被公开，因其高可利用性和使用广泛，仅仅不到</w:t>
      </w:r>
      <w:r w:rsidRPr="001356EE">
        <w:rPr>
          <w:rFonts w:asciiTheme="minorHAnsi" w:eastAsiaTheme="minorEastAsia" w:hAnsiTheme="minorHAnsi" w:cstheme="minorBidi" w:hint="eastAsia"/>
          <w:sz w:val="28"/>
          <w:szCs w:val="22"/>
        </w:rPr>
        <w:t>4</w:t>
      </w:r>
      <w:r w:rsidRPr="001356EE">
        <w:rPr>
          <w:rFonts w:asciiTheme="minorHAnsi" w:eastAsiaTheme="minorEastAsia" w:hAnsiTheme="minorHAnsi" w:cstheme="minorBidi" w:hint="eastAsia"/>
          <w:sz w:val="28"/>
          <w:szCs w:val="22"/>
        </w:rPr>
        <w:t>个小时的时间，京东、淘宝、当当等一大批受众极广的应用都被报道有不同程度的数据泄露。</w:t>
      </w:r>
    </w:p>
    <w:p w:rsidR="00F85417" w:rsidRPr="001356EE" w:rsidRDefault="000E2DDB" w:rsidP="00F85417">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中国信息安全测评</w:t>
      </w:r>
      <w:r w:rsidR="00F85417" w:rsidRPr="001356EE">
        <w:rPr>
          <w:rFonts w:asciiTheme="minorHAnsi" w:eastAsiaTheme="minorEastAsia" w:hAnsiTheme="minorHAnsi" w:cstheme="minorBidi" w:hint="eastAsia"/>
          <w:sz w:val="28"/>
          <w:szCs w:val="22"/>
        </w:rPr>
        <w:t>中心</w:t>
      </w:r>
      <w:r w:rsidR="00D61F86">
        <w:rPr>
          <w:rFonts w:asciiTheme="minorHAnsi" w:eastAsiaTheme="minorEastAsia" w:hAnsiTheme="minorHAnsi" w:cstheme="minorBidi" w:hint="eastAsia"/>
          <w:sz w:val="28"/>
          <w:szCs w:val="22"/>
        </w:rPr>
        <w:t>推</w:t>
      </w:r>
      <w:r w:rsidR="00F85417" w:rsidRPr="001356EE">
        <w:rPr>
          <w:rFonts w:asciiTheme="minorHAnsi" w:eastAsiaTheme="minorEastAsia" w:hAnsiTheme="minorHAnsi" w:cstheme="minorBidi" w:hint="eastAsia"/>
          <w:sz w:val="28"/>
          <w:szCs w:val="22"/>
        </w:rPr>
        <w:t>出的《年度国家信息安全态势评估》指出，中国目前粗算已有千亿条数据或因漏洞而泄露，几乎覆盖</w:t>
      </w:r>
      <w:r w:rsidR="00F85417" w:rsidRPr="001356EE">
        <w:rPr>
          <w:rFonts w:asciiTheme="minorHAnsi" w:eastAsiaTheme="minorEastAsia" w:hAnsiTheme="minorHAnsi" w:cstheme="minorBidi" w:hint="eastAsia"/>
          <w:sz w:val="28"/>
          <w:szCs w:val="22"/>
        </w:rPr>
        <w:t>90%</w:t>
      </w:r>
      <w:r w:rsidR="00F85417" w:rsidRPr="001356EE">
        <w:rPr>
          <w:rFonts w:asciiTheme="minorHAnsi" w:eastAsiaTheme="minorEastAsia" w:hAnsiTheme="minorHAnsi" w:cstheme="minorBidi" w:hint="eastAsia"/>
          <w:sz w:val="28"/>
          <w:szCs w:val="22"/>
        </w:rPr>
        <w:t>以上的网民的相关信息，据估算通过这些泄露数据，中国约</w:t>
      </w:r>
      <w:r w:rsidR="00F85417" w:rsidRPr="001356EE">
        <w:rPr>
          <w:rFonts w:asciiTheme="minorHAnsi" w:eastAsiaTheme="minorEastAsia" w:hAnsiTheme="minorHAnsi" w:cstheme="minorBidi" w:hint="eastAsia"/>
          <w:sz w:val="28"/>
          <w:szCs w:val="22"/>
        </w:rPr>
        <w:t>60%</w:t>
      </w:r>
      <w:r w:rsidR="00F85417" w:rsidRPr="001356EE">
        <w:rPr>
          <w:rFonts w:asciiTheme="minorHAnsi" w:eastAsiaTheme="minorEastAsia" w:hAnsiTheme="minorHAnsi" w:cstheme="minorBidi" w:hint="eastAsia"/>
          <w:sz w:val="28"/>
          <w:szCs w:val="22"/>
        </w:rPr>
        <w:t>的网民可被完整勾勒出个人的全部信息和习惯特性，而且上网越多的人，越</w:t>
      </w:r>
      <w:r w:rsidR="00F85417" w:rsidRPr="001356EE">
        <w:rPr>
          <w:rFonts w:asciiTheme="minorHAnsi" w:eastAsiaTheme="minorEastAsia" w:hAnsiTheme="minorHAnsi" w:cstheme="minorBidi" w:hint="eastAsia"/>
          <w:sz w:val="28"/>
          <w:szCs w:val="22"/>
        </w:rPr>
        <w:lastRenderedPageBreak/>
        <w:t>准确，甚至可以预测行为；更直接的是在用户名和密码上，已有研究表明平均每人最多可以同时记住</w:t>
      </w:r>
      <w:r w:rsidR="00F85417" w:rsidRPr="001356EE">
        <w:rPr>
          <w:rFonts w:asciiTheme="minorHAnsi" w:eastAsiaTheme="minorEastAsia" w:hAnsiTheme="minorHAnsi" w:cstheme="minorBidi" w:hint="eastAsia"/>
          <w:sz w:val="28"/>
          <w:szCs w:val="22"/>
        </w:rPr>
        <w:t>10</w:t>
      </w:r>
      <w:r w:rsidR="00F85417" w:rsidRPr="001356EE">
        <w:rPr>
          <w:rFonts w:asciiTheme="minorHAnsi" w:eastAsiaTheme="minorEastAsia" w:hAnsiTheme="minorHAnsi" w:cstheme="minorBidi" w:hint="eastAsia"/>
          <w:sz w:val="28"/>
          <w:szCs w:val="22"/>
        </w:rPr>
        <w:t>个符合高强度的密码，而且</w:t>
      </w:r>
      <w:r w:rsidR="00F85417" w:rsidRPr="001356EE">
        <w:rPr>
          <w:rFonts w:asciiTheme="minorHAnsi" w:eastAsiaTheme="minorEastAsia" w:hAnsiTheme="minorHAnsi" w:cstheme="minorBidi" w:hint="eastAsia"/>
          <w:sz w:val="28"/>
          <w:szCs w:val="22"/>
        </w:rPr>
        <w:t>70%</w:t>
      </w:r>
      <w:r w:rsidR="00F85417" w:rsidRPr="001356EE">
        <w:rPr>
          <w:rFonts w:asciiTheme="minorHAnsi" w:eastAsiaTheme="minorEastAsia" w:hAnsiTheme="minorHAnsi" w:cstheme="minorBidi" w:hint="eastAsia"/>
          <w:sz w:val="28"/>
          <w:szCs w:val="22"/>
        </w:rPr>
        <w:t>的人只有约</w:t>
      </w:r>
      <w:r w:rsidR="00F85417" w:rsidRPr="001356EE">
        <w:rPr>
          <w:rFonts w:asciiTheme="minorHAnsi" w:eastAsiaTheme="minorEastAsia" w:hAnsiTheme="minorHAnsi" w:cstheme="minorBidi" w:hint="eastAsia"/>
          <w:sz w:val="28"/>
          <w:szCs w:val="22"/>
        </w:rPr>
        <w:t>5</w:t>
      </w:r>
      <w:r w:rsidR="00F85417" w:rsidRPr="001356EE">
        <w:rPr>
          <w:rFonts w:asciiTheme="minorHAnsi" w:eastAsiaTheme="minorEastAsia" w:hAnsiTheme="minorHAnsi" w:cstheme="minorBidi" w:hint="eastAsia"/>
          <w:sz w:val="28"/>
          <w:szCs w:val="22"/>
        </w:rPr>
        <w:t>组不同密码。所以有了这些泄露的信息，</w:t>
      </w:r>
      <w:proofErr w:type="gramStart"/>
      <w:r w:rsidR="00143D02">
        <w:rPr>
          <w:rFonts w:asciiTheme="minorHAnsi" w:eastAsiaTheme="minorEastAsia" w:hAnsiTheme="minorHAnsi" w:cstheme="minorBidi" w:hint="eastAsia"/>
          <w:sz w:val="28"/>
          <w:szCs w:val="22"/>
        </w:rPr>
        <w:t>即</w:t>
      </w:r>
      <w:r w:rsidR="00F85417" w:rsidRPr="001356EE">
        <w:rPr>
          <w:rFonts w:asciiTheme="minorHAnsi" w:eastAsiaTheme="minorEastAsia" w:hAnsiTheme="minorHAnsi" w:cstheme="minorBidi" w:hint="eastAsia"/>
          <w:sz w:val="28"/>
          <w:szCs w:val="22"/>
        </w:rPr>
        <w:t>社工</w:t>
      </w:r>
      <w:proofErr w:type="gramEnd"/>
      <w:r w:rsidR="00F85417" w:rsidRPr="001356EE">
        <w:rPr>
          <w:rFonts w:asciiTheme="minorHAnsi" w:eastAsiaTheme="minorEastAsia" w:hAnsiTheme="minorHAnsi" w:cstheme="minorBidi" w:hint="eastAsia"/>
          <w:sz w:val="28"/>
          <w:szCs w:val="22"/>
        </w:rPr>
        <w:t>库，攻击者随意进出系统，定位诈骗。很多人还在不明所以的追赶大数据这个新名词时，攻击者早就进入了大数据攻击的时代。</w:t>
      </w:r>
    </w:p>
    <w:p w:rsidR="00F85417" w:rsidRPr="001356EE" w:rsidRDefault="00143D02" w:rsidP="00F85417">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我们在</w:t>
      </w:r>
      <w:r w:rsidR="00F85417" w:rsidRPr="001356EE">
        <w:rPr>
          <w:rFonts w:asciiTheme="minorHAnsi" w:eastAsiaTheme="minorEastAsia" w:hAnsiTheme="minorHAnsi" w:cstheme="minorBidi" w:hint="eastAsia"/>
          <w:sz w:val="28"/>
          <w:szCs w:val="22"/>
        </w:rPr>
        <w:t>网络</w:t>
      </w:r>
      <w:r>
        <w:rPr>
          <w:rFonts w:asciiTheme="minorHAnsi" w:eastAsiaTheme="minorEastAsia" w:hAnsiTheme="minorHAnsi" w:cstheme="minorBidi" w:hint="eastAsia"/>
          <w:sz w:val="28"/>
          <w:szCs w:val="22"/>
        </w:rPr>
        <w:t>上</w:t>
      </w:r>
      <w:r w:rsidR="00F85417" w:rsidRPr="001356EE">
        <w:rPr>
          <w:rFonts w:asciiTheme="minorHAnsi" w:eastAsiaTheme="minorEastAsia" w:hAnsiTheme="minorHAnsi" w:cstheme="minorBidi" w:hint="eastAsia"/>
          <w:sz w:val="28"/>
          <w:szCs w:val="22"/>
        </w:rPr>
        <w:t>访问每一个应用，</w:t>
      </w:r>
      <w:r>
        <w:rPr>
          <w:rFonts w:asciiTheme="minorHAnsi" w:eastAsiaTheme="minorEastAsia" w:hAnsiTheme="minorHAnsi" w:cstheme="minorBidi" w:hint="eastAsia"/>
          <w:sz w:val="28"/>
          <w:szCs w:val="22"/>
        </w:rPr>
        <w:t>中间都会</w:t>
      </w:r>
      <w:r w:rsidR="00F85417" w:rsidRPr="001356EE">
        <w:rPr>
          <w:rFonts w:asciiTheme="minorHAnsi" w:eastAsiaTheme="minorEastAsia" w:hAnsiTheme="minorHAnsi" w:cstheme="minorBidi" w:hint="eastAsia"/>
          <w:sz w:val="28"/>
          <w:szCs w:val="22"/>
        </w:rPr>
        <w:t>经过无数个网络设备</w:t>
      </w:r>
      <w:r>
        <w:rPr>
          <w:rFonts w:asciiTheme="minorHAnsi" w:eastAsiaTheme="minorEastAsia" w:hAnsiTheme="minorHAnsi" w:cstheme="minorBidi" w:hint="eastAsia"/>
          <w:sz w:val="28"/>
          <w:szCs w:val="22"/>
        </w:rPr>
        <w:t>。比如从</w:t>
      </w:r>
      <w:r w:rsidR="00F85417" w:rsidRPr="001356EE">
        <w:rPr>
          <w:rFonts w:asciiTheme="minorHAnsi" w:eastAsiaTheme="minorEastAsia" w:hAnsiTheme="minorHAnsi" w:cstheme="minorBidi" w:hint="eastAsia"/>
          <w:sz w:val="28"/>
          <w:szCs w:val="22"/>
        </w:rPr>
        <w:t>访问百度，就会经过最少</w:t>
      </w:r>
      <w:r w:rsidR="00F85417" w:rsidRPr="001356EE">
        <w:rPr>
          <w:rFonts w:asciiTheme="minorHAnsi" w:eastAsiaTheme="minorEastAsia" w:hAnsiTheme="minorHAnsi" w:cstheme="minorBidi" w:hint="eastAsia"/>
          <w:sz w:val="28"/>
          <w:szCs w:val="22"/>
        </w:rPr>
        <w:t>9</w:t>
      </w:r>
      <w:r w:rsidR="00F85417" w:rsidRPr="001356EE">
        <w:rPr>
          <w:rFonts w:asciiTheme="minorHAnsi" w:eastAsiaTheme="minorEastAsia" w:hAnsiTheme="minorHAnsi" w:cstheme="minorBidi" w:hint="eastAsia"/>
          <w:sz w:val="28"/>
          <w:szCs w:val="22"/>
        </w:rPr>
        <w:t>个路由设备</w:t>
      </w:r>
      <w:r>
        <w:rPr>
          <w:rFonts w:asciiTheme="minorHAnsi" w:eastAsiaTheme="minorEastAsia" w:hAnsiTheme="minorHAnsi" w:cstheme="minorBidi" w:hint="eastAsia"/>
          <w:sz w:val="28"/>
          <w:szCs w:val="22"/>
        </w:rPr>
        <w:t>，还不包括交换设备。中间如果加了一个攻击节点，几乎没人</w:t>
      </w:r>
      <w:r w:rsidR="00F85417" w:rsidRPr="001356EE">
        <w:rPr>
          <w:rFonts w:asciiTheme="minorHAnsi" w:eastAsiaTheme="minorEastAsia" w:hAnsiTheme="minorHAnsi" w:cstheme="minorBidi" w:hint="eastAsia"/>
          <w:sz w:val="28"/>
          <w:szCs w:val="22"/>
        </w:rPr>
        <w:t>能够看</w:t>
      </w:r>
      <w:r>
        <w:rPr>
          <w:rFonts w:asciiTheme="minorHAnsi" w:eastAsiaTheme="minorEastAsia" w:hAnsiTheme="minorHAnsi" w:cstheme="minorBidi" w:hint="eastAsia"/>
          <w:sz w:val="28"/>
          <w:szCs w:val="22"/>
        </w:rPr>
        <w:t>的</w:t>
      </w:r>
      <w:r w:rsidR="00F85417" w:rsidRPr="001356EE">
        <w:rPr>
          <w:rFonts w:asciiTheme="minorHAnsi" w:eastAsiaTheme="minorEastAsia" w:hAnsiTheme="minorHAnsi" w:cstheme="minorBidi" w:hint="eastAsia"/>
          <w:sz w:val="28"/>
          <w:szCs w:val="22"/>
        </w:rPr>
        <w:t>出来</w:t>
      </w:r>
      <w:r>
        <w:rPr>
          <w:rFonts w:asciiTheme="minorHAnsi" w:eastAsiaTheme="minorEastAsia" w:hAnsiTheme="minorHAnsi" w:cstheme="minorBidi" w:hint="eastAsia"/>
          <w:sz w:val="28"/>
          <w:szCs w:val="22"/>
        </w:rPr>
        <w:t>。</w:t>
      </w:r>
      <w:r w:rsidR="00F85417" w:rsidRPr="001356EE">
        <w:rPr>
          <w:rFonts w:asciiTheme="minorHAnsi" w:eastAsiaTheme="minorEastAsia" w:hAnsiTheme="minorHAnsi" w:cstheme="minorBidi" w:hint="eastAsia"/>
          <w:sz w:val="28"/>
          <w:szCs w:val="22"/>
        </w:rPr>
        <w:t>但是我们所有的数据都会经过这个节点，被攻击者看一遍内容，这也是美国实施监听的一个主要手段。</w:t>
      </w:r>
    </w:p>
    <w:p w:rsidR="00F85417" w:rsidRPr="001356EE" w:rsidRDefault="00F85417" w:rsidP="00F85417">
      <w:pPr>
        <w:ind w:firstLine="540"/>
        <w:rPr>
          <w:rFonts w:asciiTheme="minorHAnsi" w:eastAsiaTheme="minorEastAsia" w:hAnsiTheme="minorHAnsi" w:cstheme="minorBidi"/>
          <w:sz w:val="28"/>
          <w:szCs w:val="22"/>
        </w:rPr>
      </w:pPr>
      <w:r w:rsidRPr="001356EE">
        <w:rPr>
          <w:rFonts w:asciiTheme="minorHAnsi" w:eastAsiaTheme="minorEastAsia" w:hAnsiTheme="minorHAnsi" w:cstheme="minorBidi" w:hint="eastAsia"/>
          <w:sz w:val="28"/>
          <w:szCs w:val="22"/>
        </w:rPr>
        <w:t>这只是网络，我们的</w:t>
      </w:r>
      <w:r w:rsidRPr="001356EE">
        <w:rPr>
          <w:rFonts w:asciiTheme="minorHAnsi" w:eastAsiaTheme="minorEastAsia" w:hAnsiTheme="minorHAnsi" w:cstheme="minorBidi" w:hint="eastAsia"/>
          <w:sz w:val="28"/>
          <w:szCs w:val="22"/>
        </w:rPr>
        <w:t>WIFI</w:t>
      </w:r>
      <w:r w:rsidRPr="001356EE">
        <w:rPr>
          <w:rFonts w:asciiTheme="minorHAnsi" w:eastAsiaTheme="minorEastAsia" w:hAnsiTheme="minorHAnsi" w:cstheme="minorBidi" w:hint="eastAsia"/>
          <w:sz w:val="28"/>
          <w:szCs w:val="22"/>
        </w:rPr>
        <w:t>网络、手机因为其无线广播的特性，同样容易实现监听，</w:t>
      </w:r>
      <w:r w:rsidR="00143D02">
        <w:rPr>
          <w:rFonts w:asciiTheme="minorHAnsi" w:eastAsiaTheme="minorEastAsia" w:hAnsiTheme="minorHAnsi" w:cstheme="minorBidi" w:hint="eastAsia"/>
          <w:sz w:val="28"/>
          <w:szCs w:val="22"/>
        </w:rPr>
        <w:t>比如</w:t>
      </w:r>
      <w:proofErr w:type="spellStart"/>
      <w:r w:rsidRPr="001356EE">
        <w:rPr>
          <w:rFonts w:asciiTheme="minorHAnsi" w:eastAsiaTheme="minorEastAsia" w:hAnsiTheme="minorHAnsi" w:cstheme="minorBidi" w:hint="eastAsia"/>
          <w:sz w:val="28"/>
          <w:szCs w:val="22"/>
        </w:rPr>
        <w:t>OsmocomBB</w:t>
      </w:r>
      <w:proofErr w:type="spellEnd"/>
      <w:r w:rsidRPr="001356EE">
        <w:rPr>
          <w:rFonts w:asciiTheme="minorHAnsi" w:eastAsiaTheme="minorEastAsia" w:hAnsiTheme="minorHAnsi" w:cstheme="minorBidi" w:hint="eastAsia"/>
          <w:sz w:val="28"/>
          <w:szCs w:val="22"/>
        </w:rPr>
        <w:t>开源项目和摩托罗拉</w:t>
      </w:r>
      <w:r w:rsidRPr="001356EE">
        <w:rPr>
          <w:rFonts w:asciiTheme="minorHAnsi" w:eastAsiaTheme="minorEastAsia" w:hAnsiTheme="minorHAnsi" w:cstheme="minorBidi" w:hint="eastAsia"/>
          <w:sz w:val="28"/>
          <w:szCs w:val="22"/>
        </w:rPr>
        <w:t>C118</w:t>
      </w:r>
      <w:r w:rsidRPr="001356EE">
        <w:rPr>
          <w:rFonts w:asciiTheme="minorHAnsi" w:eastAsiaTheme="minorEastAsia" w:hAnsiTheme="minorHAnsi" w:cstheme="minorBidi" w:hint="eastAsia"/>
          <w:sz w:val="28"/>
          <w:szCs w:val="22"/>
        </w:rPr>
        <w:t>，</w:t>
      </w:r>
      <w:r w:rsidRPr="001356EE">
        <w:rPr>
          <w:rFonts w:asciiTheme="minorHAnsi" w:eastAsiaTheme="minorEastAsia" w:hAnsiTheme="minorHAnsi" w:cstheme="minorBidi" w:hint="eastAsia"/>
          <w:sz w:val="28"/>
          <w:szCs w:val="22"/>
        </w:rPr>
        <w:t>17</w:t>
      </w:r>
      <w:r w:rsidRPr="001356EE">
        <w:rPr>
          <w:rFonts w:asciiTheme="minorHAnsi" w:eastAsiaTheme="minorEastAsia" w:hAnsiTheme="minorHAnsi" w:cstheme="minorBidi" w:hint="eastAsia"/>
          <w:sz w:val="28"/>
          <w:szCs w:val="22"/>
        </w:rPr>
        <w:t>元的成本就可以侦听约</w:t>
      </w:r>
      <w:r w:rsidRPr="001356EE">
        <w:rPr>
          <w:rFonts w:asciiTheme="minorHAnsi" w:eastAsiaTheme="minorEastAsia" w:hAnsiTheme="minorHAnsi" w:cstheme="minorBidi" w:hint="eastAsia"/>
          <w:sz w:val="28"/>
          <w:szCs w:val="22"/>
        </w:rPr>
        <w:t>100m</w:t>
      </w:r>
      <w:r w:rsidRPr="001356EE">
        <w:rPr>
          <w:rFonts w:asciiTheme="minorHAnsi" w:eastAsiaTheme="minorEastAsia" w:hAnsiTheme="minorHAnsi" w:cstheme="minorBidi" w:hint="eastAsia"/>
          <w:sz w:val="28"/>
          <w:szCs w:val="22"/>
        </w:rPr>
        <w:t>以内</w:t>
      </w:r>
      <w:r w:rsidRPr="001356EE">
        <w:rPr>
          <w:rFonts w:asciiTheme="minorHAnsi" w:eastAsiaTheme="minorEastAsia" w:hAnsiTheme="minorHAnsi" w:cstheme="minorBidi" w:hint="eastAsia"/>
          <w:sz w:val="28"/>
          <w:szCs w:val="22"/>
        </w:rPr>
        <w:t>2G</w:t>
      </w:r>
      <w:r w:rsidRPr="001356EE">
        <w:rPr>
          <w:rFonts w:asciiTheme="minorHAnsi" w:eastAsiaTheme="minorEastAsia" w:hAnsiTheme="minorHAnsi" w:cstheme="minorBidi" w:hint="eastAsia"/>
          <w:sz w:val="28"/>
          <w:szCs w:val="22"/>
        </w:rPr>
        <w:t>手机的短信、通话和上网。</w:t>
      </w:r>
      <w:r w:rsidR="00143D02">
        <w:rPr>
          <w:rFonts w:asciiTheme="minorHAnsi" w:eastAsiaTheme="minorEastAsia" w:hAnsiTheme="minorHAnsi" w:cstheme="minorBidi" w:hint="eastAsia"/>
          <w:sz w:val="28"/>
          <w:szCs w:val="22"/>
        </w:rPr>
        <w:t>而</w:t>
      </w:r>
      <w:r w:rsidRPr="001356EE">
        <w:rPr>
          <w:rFonts w:asciiTheme="minorHAnsi" w:eastAsiaTheme="minorEastAsia" w:hAnsiTheme="minorHAnsi" w:cstheme="minorBidi" w:hint="eastAsia"/>
          <w:sz w:val="28"/>
          <w:szCs w:val="22"/>
        </w:rPr>
        <w:t>信号衰减器可以让</w:t>
      </w:r>
      <w:r w:rsidR="00143D02" w:rsidRPr="001356EE">
        <w:rPr>
          <w:rFonts w:asciiTheme="minorHAnsi" w:eastAsiaTheme="minorEastAsia" w:hAnsiTheme="minorHAnsi" w:cstheme="minorBidi" w:hint="eastAsia"/>
          <w:sz w:val="28"/>
          <w:szCs w:val="22"/>
        </w:rPr>
        <w:t>3G</w:t>
      </w:r>
      <w:r w:rsidR="00143D02" w:rsidRPr="001356EE">
        <w:rPr>
          <w:rFonts w:asciiTheme="minorHAnsi" w:eastAsiaTheme="minorEastAsia" w:hAnsiTheme="minorHAnsi" w:cstheme="minorBidi" w:hint="eastAsia"/>
          <w:sz w:val="28"/>
          <w:szCs w:val="22"/>
        </w:rPr>
        <w:t>、</w:t>
      </w:r>
      <w:r w:rsidR="00143D02" w:rsidRPr="001356EE">
        <w:rPr>
          <w:rFonts w:asciiTheme="minorHAnsi" w:eastAsiaTheme="minorEastAsia" w:hAnsiTheme="minorHAnsi" w:cstheme="minorBidi" w:hint="eastAsia"/>
          <w:sz w:val="28"/>
          <w:szCs w:val="22"/>
        </w:rPr>
        <w:t>4G</w:t>
      </w:r>
      <w:proofErr w:type="gramStart"/>
      <w:r w:rsidRPr="001356EE">
        <w:rPr>
          <w:rFonts w:asciiTheme="minorHAnsi" w:eastAsiaTheme="minorEastAsia" w:hAnsiTheme="minorHAnsi" w:cstheme="minorBidi" w:hint="eastAsia"/>
          <w:sz w:val="28"/>
          <w:szCs w:val="22"/>
        </w:rPr>
        <w:t>同范围</w:t>
      </w:r>
      <w:proofErr w:type="gramEnd"/>
      <w:r w:rsidRPr="001356EE">
        <w:rPr>
          <w:rFonts w:asciiTheme="minorHAnsi" w:eastAsiaTheme="minorEastAsia" w:hAnsiTheme="minorHAnsi" w:cstheme="minorBidi" w:hint="eastAsia"/>
          <w:sz w:val="28"/>
          <w:szCs w:val="22"/>
        </w:rPr>
        <w:t>内信号无察觉的衰减至</w:t>
      </w:r>
      <w:r w:rsidRPr="001356EE">
        <w:rPr>
          <w:rFonts w:asciiTheme="minorHAnsi" w:eastAsiaTheme="minorEastAsia" w:hAnsiTheme="minorHAnsi" w:cstheme="minorBidi" w:hint="eastAsia"/>
          <w:sz w:val="28"/>
          <w:szCs w:val="22"/>
        </w:rPr>
        <w:t>2G</w:t>
      </w:r>
      <w:r w:rsidRPr="001356EE">
        <w:rPr>
          <w:rFonts w:asciiTheme="minorHAnsi" w:eastAsiaTheme="minorEastAsia" w:hAnsiTheme="minorHAnsi" w:cstheme="minorBidi" w:hint="eastAsia"/>
          <w:sz w:val="28"/>
          <w:szCs w:val="22"/>
        </w:rPr>
        <w:t>。同样，</w:t>
      </w:r>
      <w:proofErr w:type="spellStart"/>
      <w:r w:rsidRPr="001356EE">
        <w:rPr>
          <w:rFonts w:asciiTheme="minorHAnsi" w:eastAsiaTheme="minorEastAsia" w:hAnsiTheme="minorHAnsi" w:cstheme="minorBidi" w:hint="eastAsia"/>
          <w:sz w:val="28"/>
          <w:szCs w:val="22"/>
        </w:rPr>
        <w:t>ExploitDB</w:t>
      </w:r>
      <w:proofErr w:type="spellEnd"/>
      <w:r w:rsidRPr="001356EE">
        <w:rPr>
          <w:rFonts w:asciiTheme="minorHAnsi" w:eastAsiaTheme="minorEastAsia" w:hAnsiTheme="minorHAnsi" w:cstheme="minorBidi" w:hint="eastAsia"/>
          <w:sz w:val="28"/>
          <w:szCs w:val="22"/>
        </w:rPr>
        <w:t>上也有非常多的</w:t>
      </w:r>
      <w:r w:rsidRPr="001356EE">
        <w:rPr>
          <w:rFonts w:asciiTheme="minorHAnsi" w:eastAsiaTheme="minorEastAsia" w:hAnsiTheme="minorHAnsi" w:cstheme="minorBidi" w:hint="eastAsia"/>
          <w:sz w:val="28"/>
          <w:szCs w:val="22"/>
        </w:rPr>
        <w:t>Android</w:t>
      </w:r>
      <w:r w:rsidRPr="001356EE">
        <w:rPr>
          <w:rFonts w:asciiTheme="minorHAnsi" w:eastAsiaTheme="minorEastAsia" w:hAnsiTheme="minorHAnsi" w:cstheme="minorBidi" w:hint="eastAsia"/>
          <w:sz w:val="28"/>
          <w:szCs w:val="22"/>
        </w:rPr>
        <w:t>和苹果手机的开源漏洞，对不升级的手机几乎是一键式入侵。</w:t>
      </w:r>
    </w:p>
    <w:p w:rsidR="00F85417" w:rsidRPr="001356EE" w:rsidRDefault="00F85417" w:rsidP="00F85417">
      <w:pPr>
        <w:ind w:firstLine="540"/>
        <w:rPr>
          <w:rFonts w:asciiTheme="minorHAnsi" w:eastAsiaTheme="minorEastAsia" w:hAnsiTheme="minorHAnsi" w:cstheme="minorBidi"/>
          <w:sz w:val="28"/>
          <w:szCs w:val="22"/>
        </w:rPr>
      </w:pPr>
      <w:r w:rsidRPr="001356EE">
        <w:rPr>
          <w:rFonts w:asciiTheme="minorHAnsi" w:eastAsiaTheme="minorEastAsia" w:hAnsiTheme="minorHAnsi" w:cstheme="minorBidi" w:hint="eastAsia"/>
          <w:sz w:val="28"/>
          <w:szCs w:val="22"/>
        </w:rPr>
        <w:t>这些还是违法攻击行为，还有不属于信息安全领域的“个人隐私”问题，服务商合法获取个人数据</w:t>
      </w:r>
      <w:r w:rsidR="00143D02">
        <w:rPr>
          <w:rFonts w:asciiTheme="minorHAnsi" w:eastAsiaTheme="minorEastAsia" w:hAnsiTheme="minorHAnsi" w:cstheme="minorBidi" w:hint="eastAsia"/>
          <w:sz w:val="28"/>
          <w:szCs w:val="22"/>
        </w:rPr>
        <w:t>。</w:t>
      </w:r>
      <w:r w:rsidRPr="001356EE">
        <w:rPr>
          <w:rFonts w:asciiTheme="minorHAnsi" w:eastAsiaTheme="minorEastAsia" w:hAnsiTheme="minorHAnsi" w:cstheme="minorBidi" w:hint="eastAsia"/>
          <w:sz w:val="28"/>
          <w:szCs w:val="22"/>
        </w:rPr>
        <w:t>安装软件时极少数人真正看过隐私协议，就点击了我同意，但里面明确写着软件会收集你这样那样的信息</w:t>
      </w:r>
      <w:r w:rsidR="00143D02">
        <w:rPr>
          <w:rFonts w:asciiTheme="minorHAnsi" w:eastAsiaTheme="minorEastAsia" w:hAnsiTheme="minorHAnsi" w:cstheme="minorBidi" w:hint="eastAsia"/>
          <w:sz w:val="28"/>
          <w:szCs w:val="22"/>
        </w:rPr>
        <w:t>。</w:t>
      </w:r>
    </w:p>
    <w:p w:rsidR="00F85417" w:rsidRDefault="00F85417" w:rsidP="00F85417">
      <w:pPr>
        <w:ind w:firstLine="540"/>
        <w:rPr>
          <w:rFonts w:asciiTheme="minorHAnsi" w:eastAsiaTheme="minorEastAsia" w:hAnsiTheme="minorHAnsi" w:cstheme="minorBidi"/>
          <w:sz w:val="28"/>
          <w:szCs w:val="22"/>
        </w:rPr>
      </w:pPr>
      <w:r w:rsidRPr="001356EE">
        <w:rPr>
          <w:rFonts w:asciiTheme="minorHAnsi" w:eastAsiaTheme="minorEastAsia" w:hAnsiTheme="minorHAnsi" w:cstheme="minorBidi" w:hint="eastAsia"/>
          <w:sz w:val="28"/>
          <w:szCs w:val="22"/>
        </w:rPr>
        <w:t>还有非常多的攻击者角度例子，可以颠覆非常多传统安全的认知，例如指纹、人脸识别等等</w:t>
      </w:r>
      <w:r w:rsidR="00143D02">
        <w:rPr>
          <w:rFonts w:asciiTheme="minorHAnsi" w:eastAsiaTheme="minorEastAsia" w:hAnsiTheme="minorHAnsi" w:cstheme="minorBidi" w:hint="eastAsia"/>
          <w:sz w:val="28"/>
          <w:szCs w:val="22"/>
        </w:rPr>
        <w:t>。究其原因，可以用</w:t>
      </w:r>
      <w:r w:rsidRPr="001356EE">
        <w:rPr>
          <w:rFonts w:asciiTheme="minorHAnsi" w:eastAsiaTheme="minorEastAsia" w:hAnsiTheme="minorHAnsi" w:cstheme="minorBidi" w:hint="eastAsia"/>
          <w:sz w:val="28"/>
          <w:szCs w:val="22"/>
        </w:rPr>
        <w:t>下</w:t>
      </w:r>
      <w:r w:rsidR="00143D02">
        <w:rPr>
          <w:rFonts w:asciiTheme="minorHAnsi" w:eastAsiaTheme="minorEastAsia" w:hAnsiTheme="minorHAnsi" w:cstheme="minorBidi" w:hint="eastAsia"/>
          <w:sz w:val="28"/>
          <w:szCs w:val="22"/>
        </w:rPr>
        <w:t>图来解释（图</w:t>
      </w:r>
      <w:r w:rsidR="00143D02">
        <w:rPr>
          <w:rFonts w:asciiTheme="minorHAnsi" w:eastAsiaTheme="minorEastAsia" w:hAnsiTheme="minorHAnsi" w:cstheme="minorBidi" w:hint="eastAsia"/>
          <w:sz w:val="28"/>
          <w:szCs w:val="22"/>
        </w:rPr>
        <w:t>1</w:t>
      </w:r>
      <w:r w:rsidR="00143D02">
        <w:rPr>
          <w:rFonts w:asciiTheme="minorHAnsi" w:eastAsiaTheme="minorEastAsia" w:hAnsiTheme="minorHAnsi" w:cstheme="minorBidi" w:hint="eastAsia"/>
          <w:sz w:val="28"/>
          <w:szCs w:val="22"/>
        </w:rPr>
        <w:t>）。</w:t>
      </w:r>
      <w:r w:rsidRPr="001356EE">
        <w:rPr>
          <w:rFonts w:asciiTheme="minorHAnsi" w:eastAsiaTheme="minorEastAsia" w:hAnsiTheme="minorHAnsi" w:cstheme="minorBidi" w:hint="eastAsia"/>
          <w:sz w:val="28"/>
          <w:szCs w:val="22"/>
        </w:rPr>
        <w:lastRenderedPageBreak/>
        <w:t>信息系统是，防火墙、网站、网站数据，攻击者通过互联网实施入侵；但现实是，攻击者的眼中不仅仅是网站，还包括很多应用、使用者，还有与之相连的背后内网、内网的数据、内网的用户，这些更为重要，还包括与之相连的每一个人、每一个个</w:t>
      </w:r>
      <w:proofErr w:type="gramStart"/>
      <w:r w:rsidRPr="001356EE">
        <w:rPr>
          <w:rFonts w:asciiTheme="minorHAnsi" w:eastAsiaTheme="minorEastAsia" w:hAnsiTheme="minorHAnsi" w:cstheme="minorBidi" w:hint="eastAsia"/>
          <w:sz w:val="28"/>
          <w:szCs w:val="22"/>
        </w:rPr>
        <w:t>人设备</w:t>
      </w:r>
      <w:proofErr w:type="gramEnd"/>
      <w:r w:rsidRPr="001356EE">
        <w:rPr>
          <w:rFonts w:asciiTheme="minorHAnsi" w:eastAsiaTheme="minorEastAsia" w:hAnsiTheme="minorHAnsi" w:cstheme="minorBidi" w:hint="eastAsia"/>
          <w:sz w:val="28"/>
          <w:szCs w:val="22"/>
        </w:rPr>
        <w:t>和与其相关的人际网络，入侵者可以在互联网上、也可以在内网、甚至可以直接面向每个个人，而且每个设备都会有</w:t>
      </w:r>
      <w:r w:rsidRPr="001356EE">
        <w:rPr>
          <w:rFonts w:asciiTheme="minorHAnsi" w:eastAsiaTheme="minorEastAsia" w:hAnsiTheme="minorHAnsi" w:cstheme="minorBidi" w:hint="eastAsia"/>
          <w:sz w:val="28"/>
          <w:szCs w:val="22"/>
        </w:rPr>
        <w:t>20</w:t>
      </w:r>
      <w:r w:rsidRPr="001356EE">
        <w:rPr>
          <w:rFonts w:asciiTheme="minorHAnsi" w:eastAsiaTheme="minorEastAsia" w:hAnsiTheme="minorHAnsi" w:cstheme="minorBidi" w:hint="eastAsia"/>
          <w:sz w:val="28"/>
          <w:szCs w:val="22"/>
        </w:rPr>
        <w:t>个左右的软件或系统，这些成千上万</w:t>
      </w:r>
      <w:proofErr w:type="gramStart"/>
      <w:r w:rsidRPr="001356EE">
        <w:rPr>
          <w:rFonts w:asciiTheme="minorHAnsi" w:eastAsiaTheme="minorEastAsia" w:hAnsiTheme="minorHAnsi" w:cstheme="minorBidi" w:hint="eastAsia"/>
          <w:sz w:val="28"/>
          <w:szCs w:val="22"/>
        </w:rPr>
        <w:t>个点只要</w:t>
      </w:r>
      <w:proofErr w:type="gramEnd"/>
      <w:r w:rsidRPr="001356EE">
        <w:rPr>
          <w:rFonts w:asciiTheme="minorHAnsi" w:eastAsiaTheme="minorEastAsia" w:hAnsiTheme="minorHAnsi" w:cstheme="minorBidi" w:hint="eastAsia"/>
          <w:sz w:val="28"/>
          <w:szCs w:val="22"/>
        </w:rPr>
        <w:t>有一个突破，很可能就</w:t>
      </w:r>
      <w:proofErr w:type="gramStart"/>
      <w:r w:rsidRPr="001356EE">
        <w:rPr>
          <w:rFonts w:asciiTheme="minorHAnsi" w:eastAsiaTheme="minorEastAsia" w:hAnsiTheme="minorHAnsi" w:cstheme="minorBidi" w:hint="eastAsia"/>
          <w:sz w:val="28"/>
          <w:szCs w:val="22"/>
        </w:rPr>
        <w:t>带来着</w:t>
      </w:r>
      <w:proofErr w:type="gramEnd"/>
      <w:r w:rsidRPr="001356EE">
        <w:rPr>
          <w:rFonts w:asciiTheme="minorHAnsi" w:eastAsiaTheme="minorEastAsia" w:hAnsiTheme="minorHAnsi" w:cstheme="minorBidi" w:hint="eastAsia"/>
          <w:sz w:val="28"/>
          <w:szCs w:val="22"/>
        </w:rPr>
        <w:t>整个系统的坍塌，信息系统不同于人体，免疫这个问题几乎还是个美好的概念，而且攻击程序的运行速度远远超过人的反应，因此如此庞大的系统，想做到安全，岂是一两个设备可以完成的？木桶原理在此完美体现。</w:t>
      </w:r>
    </w:p>
    <w:p w:rsidR="00143D02" w:rsidRDefault="00143D02" w:rsidP="00143D02">
      <w:pPr>
        <w:rPr>
          <w:rFonts w:asciiTheme="minorHAnsi" w:eastAsiaTheme="minorEastAsia" w:hAnsiTheme="minorHAnsi" w:cstheme="minorBidi"/>
          <w:sz w:val="28"/>
          <w:szCs w:val="22"/>
        </w:rPr>
      </w:pPr>
      <w:r>
        <w:rPr>
          <w:rFonts w:asciiTheme="minorHAnsi" w:eastAsiaTheme="minorEastAsia" w:hAnsiTheme="minorHAnsi" w:cstheme="minorBidi"/>
          <w:noProof/>
          <w:sz w:val="28"/>
          <w:szCs w:val="22"/>
        </w:rPr>
        <w:drawing>
          <wp:inline distT="0" distB="0" distL="0" distR="0">
            <wp:extent cx="5274000" cy="3600268"/>
            <wp:effectExtent l="0" t="0" r="2850" b="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srcRect/>
                    <a:stretch>
                      <a:fillRect/>
                    </a:stretch>
                  </pic:blipFill>
                  <pic:spPr bwMode="auto">
                    <a:xfrm>
                      <a:off x="0" y="0"/>
                      <a:ext cx="5274000" cy="3600268"/>
                    </a:xfrm>
                    <a:prstGeom prst="rect">
                      <a:avLst/>
                    </a:prstGeom>
                    <a:noFill/>
                  </pic:spPr>
                </pic:pic>
              </a:graphicData>
            </a:graphic>
          </wp:inline>
        </w:drawing>
      </w:r>
    </w:p>
    <w:p w:rsidR="00143D02" w:rsidRPr="005B23AE" w:rsidRDefault="00143D02" w:rsidP="005B23AE">
      <w:pPr>
        <w:jc w:val="center"/>
        <w:rPr>
          <w:rFonts w:ascii="微软雅黑" w:eastAsia="微软雅黑" w:hAnsi="微软雅黑" w:cstheme="minorBidi"/>
          <w:b/>
          <w:szCs w:val="22"/>
        </w:rPr>
      </w:pPr>
      <w:r w:rsidRPr="005B23AE">
        <w:rPr>
          <w:rFonts w:ascii="微软雅黑" w:eastAsia="微软雅黑" w:hAnsi="微软雅黑" w:cstheme="minorBidi" w:hint="eastAsia"/>
          <w:b/>
          <w:szCs w:val="22"/>
        </w:rPr>
        <w:t>图1：信息环境</w:t>
      </w:r>
    </w:p>
    <w:p w:rsidR="00F85417" w:rsidRPr="001356EE" w:rsidRDefault="00F85417" w:rsidP="00F85417">
      <w:pPr>
        <w:ind w:firstLine="540"/>
        <w:rPr>
          <w:rFonts w:asciiTheme="minorHAnsi" w:eastAsiaTheme="minorEastAsia" w:hAnsiTheme="minorHAnsi" w:cstheme="minorBidi"/>
          <w:sz w:val="28"/>
          <w:szCs w:val="22"/>
        </w:rPr>
      </w:pPr>
      <w:r w:rsidRPr="001356EE">
        <w:rPr>
          <w:rFonts w:asciiTheme="minorHAnsi" w:eastAsiaTheme="minorEastAsia" w:hAnsiTheme="minorHAnsi" w:cstheme="minorBidi" w:hint="eastAsia"/>
          <w:sz w:val="28"/>
          <w:szCs w:val="22"/>
        </w:rPr>
        <w:t>更让攻击者欣慰的是，现在互联网思维深入人心，快节奏、快开发、快上线的做法虽然商业角度成功，占领了市场，但因为太多大脑</w:t>
      </w:r>
      <w:r w:rsidRPr="001356EE">
        <w:rPr>
          <w:rFonts w:asciiTheme="minorHAnsi" w:eastAsiaTheme="minorEastAsia" w:hAnsiTheme="minorHAnsi" w:cstheme="minorBidi" w:hint="eastAsia"/>
          <w:sz w:val="28"/>
          <w:szCs w:val="22"/>
        </w:rPr>
        <w:lastRenderedPageBreak/>
        <w:t>用在考虑新名词、标题党、资本运作，安全问题肯定会随着浮躁而产生，从近几年对</w:t>
      </w:r>
      <w:r w:rsidRPr="001356EE">
        <w:rPr>
          <w:rFonts w:asciiTheme="minorHAnsi" w:eastAsiaTheme="minorEastAsia" w:hAnsiTheme="minorHAnsi" w:cstheme="minorBidi" w:hint="eastAsia"/>
          <w:sz w:val="28"/>
          <w:szCs w:val="22"/>
        </w:rPr>
        <w:t>800</w:t>
      </w:r>
      <w:r w:rsidRPr="001356EE">
        <w:rPr>
          <w:rFonts w:asciiTheme="minorHAnsi" w:eastAsiaTheme="minorEastAsia" w:hAnsiTheme="minorHAnsi" w:cstheme="minorBidi" w:hint="eastAsia"/>
          <w:sz w:val="28"/>
          <w:szCs w:val="22"/>
        </w:rPr>
        <w:t>余个系统渗透测试结果来看，凡是为了急于上线而压缩设计和测试时间的系统，高危漏洞率约覆盖</w:t>
      </w:r>
      <w:r w:rsidRPr="001356EE">
        <w:rPr>
          <w:rFonts w:asciiTheme="minorHAnsi" w:eastAsiaTheme="minorEastAsia" w:hAnsiTheme="minorHAnsi" w:cstheme="minorBidi" w:hint="eastAsia"/>
          <w:sz w:val="28"/>
          <w:szCs w:val="22"/>
        </w:rPr>
        <w:t>70%</w:t>
      </w:r>
      <w:r w:rsidRPr="001356EE">
        <w:rPr>
          <w:rFonts w:asciiTheme="minorHAnsi" w:eastAsiaTheme="minorEastAsia" w:hAnsiTheme="minorHAnsi" w:cstheme="minorBidi" w:hint="eastAsia"/>
          <w:sz w:val="28"/>
          <w:szCs w:val="22"/>
        </w:rPr>
        <w:t>，而且这个比例在逐年增加。</w:t>
      </w:r>
    </w:p>
    <w:p w:rsidR="00F85417" w:rsidRDefault="00F85417" w:rsidP="00F85417">
      <w:pPr>
        <w:ind w:firstLine="540"/>
        <w:rPr>
          <w:rFonts w:asciiTheme="minorHAnsi" w:eastAsiaTheme="minorEastAsia" w:hAnsiTheme="minorHAnsi" w:cstheme="minorBidi"/>
          <w:sz w:val="28"/>
          <w:szCs w:val="22"/>
        </w:rPr>
      </w:pPr>
      <w:r w:rsidRPr="001356EE">
        <w:rPr>
          <w:rFonts w:asciiTheme="minorHAnsi" w:eastAsiaTheme="minorEastAsia" w:hAnsiTheme="minorHAnsi" w:cstheme="minorBidi" w:hint="eastAsia"/>
          <w:sz w:val="28"/>
          <w:szCs w:val="22"/>
        </w:rPr>
        <w:t>再加上攻击工具的开放和免费，这些原因造就了攻击具有极其低的成本。</w:t>
      </w:r>
    </w:p>
    <w:p w:rsidR="00D75E42" w:rsidRDefault="00D75E42" w:rsidP="00D75E42">
      <w:pPr>
        <w:pStyle w:val="4"/>
      </w:pPr>
      <w:r>
        <w:rPr>
          <w:rFonts w:hint="eastAsia"/>
        </w:rPr>
        <w:t xml:space="preserve">2.4.2 </w:t>
      </w:r>
      <w:r w:rsidRPr="00D75E42">
        <w:rPr>
          <w:rFonts w:hint="eastAsia"/>
        </w:rPr>
        <w:t>网络信息泄露</w:t>
      </w:r>
      <w:r>
        <w:rPr>
          <w:rFonts w:hint="eastAsia"/>
        </w:rPr>
        <w:t>案例分析</w:t>
      </w:r>
    </w:p>
    <w:p w:rsidR="00D75E42" w:rsidRPr="00D75E42" w:rsidRDefault="00D75E42" w:rsidP="00D75E42">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1</w:t>
      </w:r>
      <w:r>
        <w:rPr>
          <w:rFonts w:asciiTheme="minorHAnsi" w:eastAsiaTheme="minorEastAsia" w:hAnsiTheme="minorHAnsi" w:cstheme="minorBidi" w:hint="eastAsia"/>
          <w:sz w:val="28"/>
          <w:szCs w:val="22"/>
        </w:rPr>
        <w:t>）</w:t>
      </w:r>
      <w:r w:rsidRPr="00D75E42">
        <w:rPr>
          <w:rFonts w:asciiTheme="minorHAnsi" w:eastAsiaTheme="minorEastAsia" w:hAnsiTheme="minorHAnsi" w:cstheme="minorBidi" w:hint="eastAsia"/>
          <w:sz w:val="28"/>
          <w:szCs w:val="22"/>
        </w:rPr>
        <w:t xml:space="preserve">Equifax (NYSE: EFX) </w:t>
      </w:r>
      <w:r w:rsidRPr="00D75E42">
        <w:rPr>
          <w:rFonts w:asciiTheme="minorHAnsi" w:eastAsiaTheme="minorEastAsia" w:hAnsiTheme="minorHAnsi" w:cstheme="minorBidi" w:hint="eastAsia"/>
          <w:sz w:val="28"/>
          <w:szCs w:val="22"/>
        </w:rPr>
        <w:t>泄露</w:t>
      </w:r>
      <w:r w:rsidRPr="00D75E42">
        <w:rPr>
          <w:rFonts w:asciiTheme="minorHAnsi" w:eastAsiaTheme="minorEastAsia" w:hAnsiTheme="minorHAnsi" w:cstheme="minorBidi" w:hint="eastAsia"/>
          <w:sz w:val="28"/>
          <w:szCs w:val="22"/>
        </w:rPr>
        <w:t>1.43</w:t>
      </w:r>
      <w:r w:rsidRPr="00D75E42">
        <w:rPr>
          <w:rFonts w:asciiTheme="minorHAnsi" w:eastAsiaTheme="minorEastAsia" w:hAnsiTheme="minorHAnsi" w:cstheme="minorBidi" w:hint="eastAsia"/>
          <w:sz w:val="28"/>
          <w:szCs w:val="22"/>
        </w:rPr>
        <w:t>亿</w:t>
      </w:r>
      <w:proofErr w:type="gramStart"/>
      <w:r w:rsidRPr="00D75E42">
        <w:rPr>
          <w:rFonts w:asciiTheme="minorHAnsi" w:eastAsiaTheme="minorEastAsia" w:hAnsiTheme="minorHAnsi" w:cstheme="minorBidi" w:hint="eastAsia"/>
          <w:sz w:val="28"/>
          <w:szCs w:val="22"/>
        </w:rPr>
        <w:t>美公民</w:t>
      </w:r>
      <w:proofErr w:type="gramEnd"/>
      <w:r w:rsidRPr="00D75E42">
        <w:rPr>
          <w:rFonts w:asciiTheme="minorHAnsi" w:eastAsiaTheme="minorEastAsia" w:hAnsiTheme="minorHAnsi" w:cstheme="minorBidi" w:hint="eastAsia"/>
          <w:sz w:val="28"/>
          <w:szCs w:val="22"/>
        </w:rPr>
        <w:t>信息</w:t>
      </w:r>
    </w:p>
    <w:p w:rsidR="00D75E42" w:rsidRPr="00D75E42" w:rsidRDefault="00D75E42" w:rsidP="00D75E42">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2017</w:t>
      </w:r>
      <w:r w:rsidRPr="00D75E42">
        <w:rPr>
          <w:rFonts w:asciiTheme="minorHAnsi" w:eastAsiaTheme="minorEastAsia" w:hAnsiTheme="minorHAnsi" w:cstheme="minorBidi" w:hint="eastAsia"/>
          <w:sz w:val="28"/>
          <w:szCs w:val="22"/>
        </w:rPr>
        <w:t>年</w:t>
      </w:r>
      <w:r w:rsidRPr="00D75E42">
        <w:rPr>
          <w:rFonts w:asciiTheme="minorHAnsi" w:eastAsiaTheme="minorEastAsia" w:hAnsiTheme="minorHAnsi" w:cstheme="minorBidi" w:hint="eastAsia"/>
          <w:sz w:val="28"/>
          <w:szCs w:val="22"/>
        </w:rPr>
        <w:t>9</w:t>
      </w:r>
      <w:r w:rsidRPr="00D75E42">
        <w:rPr>
          <w:rFonts w:asciiTheme="minorHAnsi" w:eastAsiaTheme="minorEastAsia" w:hAnsiTheme="minorHAnsi" w:cstheme="minorBidi" w:hint="eastAsia"/>
          <w:sz w:val="28"/>
          <w:szCs w:val="22"/>
        </w:rPr>
        <w:t>月初，美国最大的个人征信公司</w:t>
      </w:r>
      <w:r w:rsidRPr="00D75E42">
        <w:rPr>
          <w:rFonts w:asciiTheme="minorHAnsi" w:eastAsiaTheme="minorEastAsia" w:hAnsiTheme="minorHAnsi" w:cstheme="minorBidi" w:hint="eastAsia"/>
          <w:sz w:val="28"/>
          <w:szCs w:val="22"/>
        </w:rPr>
        <w:t>Equifax</w:t>
      </w:r>
      <w:r w:rsidRPr="00D75E42">
        <w:rPr>
          <w:rFonts w:asciiTheme="minorHAnsi" w:eastAsiaTheme="minorEastAsia" w:hAnsiTheme="minorHAnsi" w:cstheme="minorBidi" w:hint="eastAsia"/>
          <w:sz w:val="28"/>
          <w:szCs w:val="22"/>
        </w:rPr>
        <w:t>被爆泄露了超过</w:t>
      </w:r>
      <w:r w:rsidRPr="00D75E42">
        <w:rPr>
          <w:rFonts w:asciiTheme="minorHAnsi" w:eastAsiaTheme="minorEastAsia" w:hAnsiTheme="minorHAnsi" w:cstheme="minorBidi" w:hint="eastAsia"/>
          <w:sz w:val="28"/>
          <w:szCs w:val="22"/>
        </w:rPr>
        <w:t>1.43</w:t>
      </w:r>
      <w:r w:rsidRPr="00D75E42">
        <w:rPr>
          <w:rFonts w:asciiTheme="minorHAnsi" w:eastAsiaTheme="minorEastAsia" w:hAnsiTheme="minorHAnsi" w:cstheme="minorBidi" w:hint="eastAsia"/>
          <w:sz w:val="28"/>
          <w:szCs w:val="22"/>
        </w:rPr>
        <w:t>亿条包括社会安全号码在内的美国公民敏感信息。</w:t>
      </w:r>
      <w:r w:rsidRPr="00D75E42">
        <w:rPr>
          <w:rFonts w:asciiTheme="minorHAnsi" w:eastAsiaTheme="minorEastAsia" w:hAnsiTheme="minorHAnsi" w:cstheme="minorBidi" w:hint="eastAsia"/>
          <w:sz w:val="28"/>
          <w:szCs w:val="22"/>
        </w:rPr>
        <w:t>Equifax</w:t>
      </w:r>
      <w:r w:rsidRPr="00D75E42">
        <w:rPr>
          <w:rFonts w:asciiTheme="minorHAnsi" w:eastAsiaTheme="minorEastAsia" w:hAnsiTheme="minorHAnsi" w:cstheme="minorBidi" w:hint="eastAsia"/>
          <w:sz w:val="28"/>
          <w:szCs w:val="22"/>
        </w:rPr>
        <w:t>是一家成立于</w:t>
      </w:r>
      <w:r w:rsidRPr="00D75E42">
        <w:rPr>
          <w:rFonts w:asciiTheme="minorHAnsi" w:eastAsiaTheme="minorEastAsia" w:hAnsiTheme="minorHAnsi" w:cstheme="minorBidi" w:hint="eastAsia"/>
          <w:sz w:val="28"/>
          <w:szCs w:val="22"/>
        </w:rPr>
        <w:t>1899</w:t>
      </w:r>
      <w:r w:rsidRPr="00D75E42">
        <w:rPr>
          <w:rFonts w:asciiTheme="minorHAnsi" w:eastAsiaTheme="minorEastAsia" w:hAnsiTheme="minorHAnsi" w:cstheme="minorBidi" w:hint="eastAsia"/>
          <w:sz w:val="28"/>
          <w:szCs w:val="22"/>
        </w:rPr>
        <w:t>年的百年企业，也是在</w:t>
      </w:r>
      <w:proofErr w:type="gramStart"/>
      <w:r w:rsidRPr="00D75E42">
        <w:rPr>
          <w:rFonts w:asciiTheme="minorHAnsi" w:eastAsiaTheme="minorEastAsia" w:hAnsiTheme="minorHAnsi" w:cstheme="minorBidi" w:hint="eastAsia"/>
          <w:sz w:val="28"/>
          <w:szCs w:val="22"/>
        </w:rPr>
        <w:t>纽</w:t>
      </w:r>
      <w:proofErr w:type="gramEnd"/>
      <w:r w:rsidRPr="00D75E42">
        <w:rPr>
          <w:rFonts w:asciiTheme="minorHAnsi" w:eastAsiaTheme="minorEastAsia" w:hAnsiTheme="minorHAnsi" w:cstheme="minorBidi" w:hint="eastAsia"/>
          <w:sz w:val="28"/>
          <w:szCs w:val="22"/>
        </w:rPr>
        <w:t>交所上市的公众企业，事发后其主席兼</w:t>
      </w:r>
      <w:r w:rsidRPr="00D75E42">
        <w:rPr>
          <w:rFonts w:asciiTheme="minorHAnsi" w:eastAsiaTheme="minorEastAsia" w:hAnsiTheme="minorHAnsi" w:cstheme="minorBidi" w:hint="eastAsia"/>
          <w:sz w:val="28"/>
          <w:szCs w:val="22"/>
        </w:rPr>
        <w:t>CEO</w:t>
      </w:r>
      <w:r w:rsidRPr="00D75E42">
        <w:rPr>
          <w:rFonts w:asciiTheme="minorHAnsi" w:eastAsiaTheme="minorEastAsia" w:hAnsiTheme="minorHAnsi" w:cstheme="minorBidi" w:hint="eastAsia"/>
          <w:sz w:val="28"/>
          <w:szCs w:val="22"/>
        </w:rPr>
        <w:t>、</w:t>
      </w:r>
      <w:r w:rsidRPr="00D75E42">
        <w:rPr>
          <w:rFonts w:asciiTheme="minorHAnsi" w:eastAsiaTheme="minorEastAsia" w:hAnsiTheme="minorHAnsi" w:cstheme="minorBidi" w:hint="eastAsia"/>
          <w:sz w:val="28"/>
          <w:szCs w:val="22"/>
        </w:rPr>
        <w:t>CIO</w:t>
      </w:r>
      <w:r w:rsidRPr="00D75E42">
        <w:rPr>
          <w:rFonts w:asciiTheme="minorHAnsi" w:eastAsiaTheme="minorEastAsia" w:hAnsiTheme="minorHAnsi" w:cstheme="minorBidi" w:hint="eastAsia"/>
          <w:sz w:val="28"/>
          <w:szCs w:val="22"/>
        </w:rPr>
        <w:t>和</w:t>
      </w:r>
      <w:r w:rsidRPr="00D75E42">
        <w:rPr>
          <w:rFonts w:asciiTheme="minorHAnsi" w:eastAsiaTheme="minorEastAsia" w:hAnsiTheme="minorHAnsi" w:cstheme="minorBidi" w:hint="eastAsia"/>
          <w:sz w:val="28"/>
          <w:szCs w:val="22"/>
        </w:rPr>
        <w:t>CSO</w:t>
      </w:r>
      <w:r w:rsidRPr="00D75E42">
        <w:rPr>
          <w:rFonts w:asciiTheme="minorHAnsi" w:eastAsiaTheme="minorEastAsia" w:hAnsiTheme="minorHAnsi" w:cstheme="minorBidi" w:hint="eastAsia"/>
          <w:sz w:val="28"/>
          <w:szCs w:val="22"/>
        </w:rPr>
        <w:t>相继退休以承担责任。根据事故报告，在从</w:t>
      </w:r>
      <w:r w:rsidRPr="00D75E42">
        <w:rPr>
          <w:rFonts w:asciiTheme="minorHAnsi" w:eastAsiaTheme="minorEastAsia" w:hAnsiTheme="minorHAnsi" w:cstheme="minorBidi" w:hint="eastAsia"/>
          <w:sz w:val="28"/>
          <w:szCs w:val="22"/>
        </w:rPr>
        <w:t>5</w:t>
      </w:r>
      <w:r w:rsidRPr="00D75E42">
        <w:rPr>
          <w:rFonts w:asciiTheme="minorHAnsi" w:eastAsiaTheme="minorEastAsia" w:hAnsiTheme="minorHAnsi" w:cstheme="minorBidi" w:hint="eastAsia"/>
          <w:sz w:val="28"/>
          <w:szCs w:val="22"/>
        </w:rPr>
        <w:t>月</w:t>
      </w:r>
      <w:r w:rsidRPr="00D75E42">
        <w:rPr>
          <w:rFonts w:asciiTheme="minorHAnsi" w:eastAsiaTheme="minorEastAsia" w:hAnsiTheme="minorHAnsi" w:cstheme="minorBidi" w:hint="eastAsia"/>
          <w:sz w:val="28"/>
          <w:szCs w:val="22"/>
        </w:rPr>
        <w:t>13</w:t>
      </w:r>
      <w:r w:rsidRPr="00D75E42">
        <w:rPr>
          <w:rFonts w:asciiTheme="minorHAnsi" w:eastAsiaTheme="minorEastAsia" w:hAnsiTheme="minorHAnsi" w:cstheme="minorBidi" w:hint="eastAsia"/>
          <w:sz w:val="28"/>
          <w:szCs w:val="22"/>
        </w:rPr>
        <w:t>日至</w:t>
      </w:r>
      <w:r w:rsidRPr="00D75E42">
        <w:rPr>
          <w:rFonts w:asciiTheme="minorHAnsi" w:eastAsiaTheme="minorEastAsia" w:hAnsiTheme="minorHAnsi" w:cstheme="minorBidi" w:hint="eastAsia"/>
          <w:sz w:val="28"/>
          <w:szCs w:val="22"/>
        </w:rPr>
        <w:t>7</w:t>
      </w:r>
      <w:r w:rsidRPr="00D75E42">
        <w:rPr>
          <w:rFonts w:asciiTheme="minorHAnsi" w:eastAsiaTheme="minorEastAsia" w:hAnsiTheme="minorHAnsi" w:cstheme="minorBidi" w:hint="eastAsia"/>
          <w:sz w:val="28"/>
          <w:szCs w:val="22"/>
        </w:rPr>
        <w:t>月</w:t>
      </w:r>
      <w:r w:rsidRPr="00D75E42">
        <w:rPr>
          <w:rFonts w:asciiTheme="minorHAnsi" w:eastAsiaTheme="minorEastAsia" w:hAnsiTheme="minorHAnsi" w:cstheme="minorBidi" w:hint="eastAsia"/>
          <w:sz w:val="28"/>
          <w:szCs w:val="22"/>
        </w:rPr>
        <w:t>30</w:t>
      </w:r>
      <w:r w:rsidRPr="00D75E42">
        <w:rPr>
          <w:rFonts w:asciiTheme="minorHAnsi" w:eastAsiaTheme="minorEastAsia" w:hAnsiTheme="minorHAnsi" w:cstheme="minorBidi" w:hint="eastAsia"/>
          <w:sz w:val="28"/>
          <w:szCs w:val="22"/>
        </w:rPr>
        <w:t>日的长达</w:t>
      </w:r>
      <w:r w:rsidRPr="00D75E42">
        <w:rPr>
          <w:rFonts w:asciiTheme="minorHAnsi" w:eastAsiaTheme="minorEastAsia" w:hAnsiTheme="minorHAnsi" w:cstheme="minorBidi" w:hint="eastAsia"/>
          <w:sz w:val="28"/>
          <w:szCs w:val="22"/>
        </w:rPr>
        <w:t>2</w:t>
      </w:r>
      <w:r w:rsidRPr="00D75E42">
        <w:rPr>
          <w:rFonts w:asciiTheme="minorHAnsi" w:eastAsiaTheme="minorEastAsia" w:hAnsiTheme="minorHAnsi" w:cstheme="minorBidi" w:hint="eastAsia"/>
          <w:sz w:val="28"/>
          <w:szCs w:val="22"/>
        </w:rPr>
        <w:t>个半月的时间内，攻击者持续盗取敏感信息，而攻击所利用的</w:t>
      </w:r>
      <w:r w:rsidRPr="00D75E42">
        <w:rPr>
          <w:rFonts w:asciiTheme="minorHAnsi" w:eastAsiaTheme="minorEastAsia" w:hAnsiTheme="minorHAnsi" w:cstheme="minorBidi" w:hint="eastAsia"/>
          <w:sz w:val="28"/>
          <w:szCs w:val="22"/>
        </w:rPr>
        <w:t>ApacheStruts2 S02-045</w:t>
      </w:r>
      <w:r w:rsidRPr="00D75E42">
        <w:rPr>
          <w:rFonts w:asciiTheme="minorHAnsi" w:eastAsiaTheme="minorEastAsia" w:hAnsiTheme="minorHAnsi" w:cstheme="minorBidi" w:hint="eastAsia"/>
          <w:sz w:val="28"/>
          <w:szCs w:val="22"/>
        </w:rPr>
        <w:t>漏洞在</w:t>
      </w:r>
      <w:r w:rsidRPr="00D75E42">
        <w:rPr>
          <w:rFonts w:asciiTheme="minorHAnsi" w:eastAsiaTheme="minorEastAsia" w:hAnsiTheme="minorHAnsi" w:cstheme="minorBidi" w:hint="eastAsia"/>
          <w:sz w:val="28"/>
          <w:szCs w:val="22"/>
        </w:rPr>
        <w:t>3</w:t>
      </w:r>
      <w:r w:rsidRPr="00D75E42">
        <w:rPr>
          <w:rFonts w:asciiTheme="minorHAnsi" w:eastAsiaTheme="minorEastAsia" w:hAnsiTheme="minorHAnsi" w:cstheme="minorBidi" w:hint="eastAsia"/>
          <w:sz w:val="28"/>
          <w:szCs w:val="22"/>
        </w:rPr>
        <w:t>月初就已披露并提供了不受漏洞影响的新版本。</w:t>
      </w:r>
    </w:p>
    <w:p w:rsidR="00D75E42" w:rsidRPr="00D75E42" w:rsidRDefault="00D75E42" w:rsidP="00D75E42">
      <w:pPr>
        <w:ind w:firstLine="540"/>
        <w:rPr>
          <w:rFonts w:asciiTheme="minorHAnsi" w:eastAsiaTheme="minorEastAsia" w:hAnsiTheme="minorHAnsi" w:cstheme="minorBidi"/>
          <w:sz w:val="28"/>
          <w:szCs w:val="22"/>
        </w:rPr>
      </w:pPr>
      <w:r w:rsidRPr="00D75E42">
        <w:rPr>
          <w:rFonts w:asciiTheme="minorHAnsi" w:eastAsiaTheme="minorEastAsia" w:hAnsiTheme="minorHAnsi" w:cstheme="minorBidi" w:hint="eastAsia"/>
          <w:sz w:val="28"/>
          <w:szCs w:val="22"/>
        </w:rPr>
        <w:t>2</w:t>
      </w:r>
      <w:r>
        <w:rPr>
          <w:rFonts w:asciiTheme="minorHAnsi" w:eastAsiaTheme="minorEastAsia" w:hAnsiTheme="minorHAnsi" w:cstheme="minorBidi" w:hint="eastAsia"/>
          <w:sz w:val="28"/>
          <w:szCs w:val="22"/>
        </w:rPr>
        <w:t>）</w:t>
      </w:r>
      <w:r w:rsidRPr="00D75E42">
        <w:rPr>
          <w:rFonts w:asciiTheme="minorHAnsi" w:eastAsiaTheme="minorEastAsia" w:hAnsiTheme="minorHAnsi" w:cstheme="minorBidi" w:hint="eastAsia"/>
          <w:sz w:val="28"/>
          <w:szCs w:val="22"/>
        </w:rPr>
        <w:t>德勤泄露逾</w:t>
      </w:r>
      <w:r w:rsidRPr="00D75E42">
        <w:rPr>
          <w:rFonts w:asciiTheme="minorHAnsi" w:eastAsiaTheme="minorEastAsia" w:hAnsiTheme="minorHAnsi" w:cstheme="minorBidi" w:hint="eastAsia"/>
          <w:sz w:val="28"/>
          <w:szCs w:val="22"/>
        </w:rPr>
        <w:t>500</w:t>
      </w:r>
      <w:r w:rsidRPr="00D75E42">
        <w:rPr>
          <w:rFonts w:asciiTheme="minorHAnsi" w:eastAsiaTheme="minorEastAsia" w:hAnsiTheme="minorHAnsi" w:cstheme="minorBidi" w:hint="eastAsia"/>
          <w:sz w:val="28"/>
          <w:szCs w:val="22"/>
        </w:rPr>
        <w:t>万封内部邮件</w:t>
      </w:r>
    </w:p>
    <w:p w:rsidR="00D75E42" w:rsidRPr="00D75E42" w:rsidRDefault="00D75E42" w:rsidP="00D75E42">
      <w:pPr>
        <w:ind w:firstLine="540"/>
        <w:rPr>
          <w:rFonts w:asciiTheme="minorHAnsi" w:eastAsiaTheme="minorEastAsia" w:hAnsiTheme="minorHAnsi" w:cstheme="minorBidi"/>
          <w:sz w:val="28"/>
          <w:szCs w:val="22"/>
        </w:rPr>
      </w:pPr>
      <w:r w:rsidRPr="00D75E42">
        <w:rPr>
          <w:rFonts w:asciiTheme="minorHAnsi" w:eastAsiaTheme="minorEastAsia" w:hAnsiTheme="minorHAnsi" w:cstheme="minorBidi" w:hint="eastAsia"/>
          <w:sz w:val="28"/>
          <w:szCs w:val="22"/>
        </w:rPr>
        <w:t>在上述案例事发仅仅几天后，</w:t>
      </w:r>
      <w:r w:rsidRPr="00D75E42">
        <w:rPr>
          <w:rFonts w:asciiTheme="minorHAnsi" w:eastAsiaTheme="minorEastAsia" w:hAnsiTheme="minorHAnsi" w:cstheme="minorBidi" w:hint="eastAsia"/>
          <w:sz w:val="28"/>
          <w:szCs w:val="22"/>
        </w:rPr>
        <w:t>9</w:t>
      </w:r>
      <w:r w:rsidRPr="00D75E42">
        <w:rPr>
          <w:rFonts w:asciiTheme="minorHAnsi" w:eastAsiaTheme="minorEastAsia" w:hAnsiTheme="minorHAnsi" w:cstheme="minorBidi" w:hint="eastAsia"/>
          <w:sz w:val="28"/>
          <w:szCs w:val="22"/>
        </w:rPr>
        <w:t>月</w:t>
      </w:r>
      <w:r w:rsidRPr="00D75E42">
        <w:rPr>
          <w:rFonts w:asciiTheme="minorHAnsi" w:eastAsiaTheme="minorEastAsia" w:hAnsiTheme="minorHAnsi" w:cstheme="minorBidi" w:hint="eastAsia"/>
          <w:sz w:val="28"/>
          <w:szCs w:val="22"/>
        </w:rPr>
        <w:t>25</w:t>
      </w:r>
      <w:r w:rsidRPr="00D75E42">
        <w:rPr>
          <w:rFonts w:asciiTheme="minorHAnsi" w:eastAsiaTheme="minorEastAsia" w:hAnsiTheme="minorHAnsi" w:cstheme="minorBidi" w:hint="eastAsia"/>
          <w:sz w:val="28"/>
          <w:szCs w:val="22"/>
        </w:rPr>
        <w:t>日，德勤又被爆出泄露了超过</w:t>
      </w:r>
      <w:r w:rsidRPr="00D75E42">
        <w:rPr>
          <w:rFonts w:asciiTheme="minorHAnsi" w:eastAsiaTheme="minorEastAsia" w:hAnsiTheme="minorHAnsi" w:cstheme="minorBidi" w:hint="eastAsia"/>
          <w:sz w:val="28"/>
          <w:szCs w:val="22"/>
        </w:rPr>
        <w:t>500</w:t>
      </w:r>
      <w:r w:rsidRPr="00D75E42">
        <w:rPr>
          <w:rFonts w:asciiTheme="minorHAnsi" w:eastAsiaTheme="minorEastAsia" w:hAnsiTheme="minorHAnsi" w:cstheme="minorBidi" w:hint="eastAsia"/>
          <w:sz w:val="28"/>
          <w:szCs w:val="22"/>
        </w:rPr>
        <w:t>万封内部邮件，时间段是从</w:t>
      </w:r>
      <w:r>
        <w:rPr>
          <w:rFonts w:asciiTheme="minorHAnsi" w:eastAsiaTheme="minorEastAsia" w:hAnsiTheme="minorHAnsi" w:cstheme="minorBidi" w:hint="eastAsia"/>
          <w:sz w:val="28"/>
          <w:szCs w:val="22"/>
        </w:rPr>
        <w:t>2016</w:t>
      </w:r>
      <w:r w:rsidRPr="00D75E42">
        <w:rPr>
          <w:rFonts w:asciiTheme="minorHAnsi" w:eastAsiaTheme="minorEastAsia" w:hAnsiTheme="minorHAnsi" w:cstheme="minorBidi" w:hint="eastAsia"/>
          <w:sz w:val="28"/>
          <w:szCs w:val="22"/>
        </w:rPr>
        <w:t>年</w:t>
      </w:r>
      <w:r w:rsidRPr="00D75E42">
        <w:rPr>
          <w:rFonts w:asciiTheme="minorHAnsi" w:eastAsiaTheme="minorEastAsia" w:hAnsiTheme="minorHAnsi" w:cstheme="minorBidi" w:hint="eastAsia"/>
          <w:sz w:val="28"/>
          <w:szCs w:val="22"/>
        </w:rPr>
        <w:t>10</w:t>
      </w:r>
      <w:r w:rsidRPr="00D75E42">
        <w:rPr>
          <w:rFonts w:asciiTheme="minorHAnsi" w:eastAsiaTheme="minorEastAsia" w:hAnsiTheme="minorHAnsi" w:cstheme="minorBidi" w:hint="eastAsia"/>
          <w:sz w:val="28"/>
          <w:szCs w:val="22"/>
        </w:rPr>
        <w:t>月至</w:t>
      </w:r>
      <w:r>
        <w:rPr>
          <w:rFonts w:asciiTheme="minorHAnsi" w:eastAsiaTheme="minorEastAsia" w:hAnsiTheme="minorHAnsi" w:cstheme="minorBidi" w:hint="eastAsia"/>
          <w:sz w:val="28"/>
          <w:szCs w:val="22"/>
        </w:rPr>
        <w:t>2017</w:t>
      </w:r>
      <w:r w:rsidRPr="00D75E42">
        <w:rPr>
          <w:rFonts w:asciiTheme="minorHAnsi" w:eastAsiaTheme="minorEastAsia" w:hAnsiTheme="minorHAnsi" w:cstheme="minorBidi" w:hint="eastAsia"/>
          <w:sz w:val="28"/>
          <w:szCs w:val="22"/>
        </w:rPr>
        <w:t>年</w:t>
      </w:r>
      <w:r w:rsidRPr="00D75E42">
        <w:rPr>
          <w:rFonts w:asciiTheme="minorHAnsi" w:eastAsiaTheme="minorEastAsia" w:hAnsiTheme="minorHAnsi" w:cstheme="minorBidi" w:hint="eastAsia"/>
          <w:sz w:val="28"/>
          <w:szCs w:val="22"/>
        </w:rPr>
        <w:t>3</w:t>
      </w:r>
      <w:r w:rsidRPr="00D75E42">
        <w:rPr>
          <w:rFonts w:asciiTheme="minorHAnsi" w:eastAsiaTheme="minorEastAsia" w:hAnsiTheme="minorHAnsi" w:cstheme="minorBidi" w:hint="eastAsia"/>
          <w:sz w:val="28"/>
          <w:szCs w:val="22"/>
        </w:rPr>
        <w:t>月，原因是邮件系统的管理员账户仅使用了密码认证，被攻击者获取，没有采用业界普遍使用的</w:t>
      </w:r>
      <w:proofErr w:type="gramStart"/>
      <w:r w:rsidRPr="00D75E42">
        <w:rPr>
          <w:rFonts w:asciiTheme="minorHAnsi" w:eastAsiaTheme="minorEastAsia" w:hAnsiTheme="minorHAnsi" w:cstheme="minorBidi" w:hint="eastAsia"/>
          <w:sz w:val="28"/>
          <w:szCs w:val="22"/>
        </w:rPr>
        <w:t>双因素</w:t>
      </w:r>
      <w:proofErr w:type="gramEnd"/>
      <w:r w:rsidRPr="00D75E42">
        <w:rPr>
          <w:rFonts w:asciiTheme="minorHAnsi" w:eastAsiaTheme="minorEastAsia" w:hAnsiTheme="minorHAnsi" w:cstheme="minorBidi" w:hint="eastAsia"/>
          <w:sz w:val="28"/>
          <w:szCs w:val="22"/>
        </w:rPr>
        <w:t>认证。而最近</w:t>
      </w:r>
      <w:r w:rsidRPr="00D75E42">
        <w:rPr>
          <w:rFonts w:asciiTheme="minorHAnsi" w:eastAsiaTheme="minorEastAsia" w:hAnsiTheme="minorHAnsi" w:cstheme="minorBidi" w:hint="eastAsia"/>
          <w:sz w:val="28"/>
          <w:szCs w:val="22"/>
        </w:rPr>
        <w:t>5</w:t>
      </w:r>
      <w:r w:rsidRPr="00D75E42">
        <w:rPr>
          <w:rFonts w:asciiTheme="minorHAnsi" w:eastAsiaTheme="minorEastAsia" w:hAnsiTheme="minorHAnsi" w:cstheme="minorBidi" w:hint="eastAsia"/>
          <w:sz w:val="28"/>
          <w:szCs w:val="22"/>
        </w:rPr>
        <w:t>年，德</w:t>
      </w:r>
      <w:proofErr w:type="gramStart"/>
      <w:r w:rsidRPr="00D75E42">
        <w:rPr>
          <w:rFonts w:asciiTheme="minorHAnsi" w:eastAsiaTheme="minorEastAsia" w:hAnsiTheme="minorHAnsi" w:cstheme="minorBidi" w:hint="eastAsia"/>
          <w:sz w:val="28"/>
          <w:szCs w:val="22"/>
        </w:rPr>
        <w:t>勤连续</w:t>
      </w:r>
      <w:proofErr w:type="gramEnd"/>
      <w:r w:rsidRPr="00D75E42">
        <w:rPr>
          <w:rFonts w:asciiTheme="minorHAnsi" w:eastAsiaTheme="minorEastAsia" w:hAnsiTheme="minorHAnsi" w:cstheme="minorBidi" w:hint="eastAsia"/>
          <w:sz w:val="28"/>
          <w:szCs w:val="22"/>
        </w:rPr>
        <w:t>被</w:t>
      </w:r>
      <w:r w:rsidRPr="00D75E42">
        <w:rPr>
          <w:rFonts w:asciiTheme="minorHAnsi" w:eastAsiaTheme="minorEastAsia" w:hAnsiTheme="minorHAnsi" w:cstheme="minorBidi" w:hint="eastAsia"/>
          <w:sz w:val="28"/>
          <w:szCs w:val="22"/>
        </w:rPr>
        <w:t>Gartner</w:t>
      </w:r>
      <w:r w:rsidRPr="00D75E42">
        <w:rPr>
          <w:rFonts w:asciiTheme="minorHAnsi" w:eastAsiaTheme="minorEastAsia" w:hAnsiTheme="minorHAnsi" w:cstheme="minorBidi" w:hint="eastAsia"/>
          <w:sz w:val="28"/>
          <w:szCs w:val="22"/>
        </w:rPr>
        <w:t>评为全球第一大（按收入计）安全咨询服务公司，其向全世界的客户</w:t>
      </w:r>
      <w:r w:rsidRPr="00D75E42">
        <w:rPr>
          <w:rFonts w:asciiTheme="minorHAnsi" w:eastAsiaTheme="minorEastAsia" w:hAnsiTheme="minorHAnsi" w:cstheme="minorBidi" w:hint="eastAsia"/>
          <w:sz w:val="28"/>
          <w:szCs w:val="22"/>
        </w:rPr>
        <w:lastRenderedPageBreak/>
        <w:t>提供自身关于网络安全的最佳实践。</w:t>
      </w:r>
    </w:p>
    <w:p w:rsidR="00D75E42" w:rsidRPr="00D75E42" w:rsidRDefault="00D75E42" w:rsidP="00D75E42">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3</w:t>
      </w:r>
      <w:r>
        <w:rPr>
          <w:rFonts w:asciiTheme="minorHAnsi" w:eastAsiaTheme="minorEastAsia" w:hAnsiTheme="minorHAnsi" w:cstheme="minorBidi" w:hint="eastAsia"/>
          <w:sz w:val="28"/>
          <w:szCs w:val="22"/>
        </w:rPr>
        <w:t>）</w:t>
      </w:r>
      <w:proofErr w:type="gramStart"/>
      <w:r w:rsidRPr="00D75E42">
        <w:rPr>
          <w:rFonts w:asciiTheme="minorHAnsi" w:eastAsiaTheme="minorEastAsia" w:hAnsiTheme="minorHAnsi" w:cstheme="minorBidi" w:hint="eastAsia"/>
          <w:sz w:val="28"/>
          <w:szCs w:val="22"/>
        </w:rPr>
        <w:t>某数字</w:t>
      </w:r>
      <w:proofErr w:type="gramEnd"/>
      <w:r w:rsidRPr="00D75E42">
        <w:rPr>
          <w:rFonts w:asciiTheme="minorHAnsi" w:eastAsiaTheme="minorEastAsia" w:hAnsiTheme="minorHAnsi" w:cstheme="minorBidi" w:hint="eastAsia"/>
          <w:sz w:val="28"/>
          <w:szCs w:val="22"/>
        </w:rPr>
        <w:t>货币交易平台多币种失窃案件</w:t>
      </w:r>
    </w:p>
    <w:p w:rsidR="00D75E42" w:rsidRPr="00D75E42" w:rsidRDefault="00D75E42" w:rsidP="00D75E42">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2017</w:t>
      </w:r>
      <w:r>
        <w:rPr>
          <w:rFonts w:asciiTheme="minorHAnsi" w:eastAsiaTheme="minorEastAsia" w:hAnsiTheme="minorHAnsi" w:cstheme="minorBidi" w:hint="eastAsia"/>
          <w:sz w:val="28"/>
          <w:szCs w:val="22"/>
        </w:rPr>
        <w:t>年</w:t>
      </w:r>
      <w:r w:rsidRPr="00D75E42">
        <w:rPr>
          <w:rFonts w:asciiTheme="minorHAnsi" w:eastAsiaTheme="minorEastAsia" w:hAnsiTheme="minorHAnsi" w:cstheme="minorBidi" w:hint="eastAsia"/>
          <w:sz w:val="28"/>
          <w:szCs w:val="22"/>
        </w:rPr>
        <w:t>10</w:t>
      </w:r>
      <w:r w:rsidRPr="00D75E42">
        <w:rPr>
          <w:rFonts w:asciiTheme="minorHAnsi" w:eastAsiaTheme="minorEastAsia" w:hAnsiTheme="minorHAnsi" w:cstheme="minorBidi" w:hint="eastAsia"/>
          <w:sz w:val="28"/>
          <w:szCs w:val="22"/>
        </w:rPr>
        <w:t>月初国内一家数字货币交易平台</w:t>
      </w:r>
      <w:r>
        <w:rPr>
          <w:rFonts w:asciiTheme="minorHAnsi" w:eastAsiaTheme="minorEastAsia" w:hAnsiTheme="minorHAnsi" w:cstheme="minorBidi" w:hint="eastAsia"/>
          <w:sz w:val="28"/>
          <w:szCs w:val="22"/>
        </w:rPr>
        <w:t>的</w:t>
      </w:r>
      <w:r w:rsidRPr="00D75E42">
        <w:rPr>
          <w:rFonts w:asciiTheme="minorHAnsi" w:eastAsiaTheme="minorEastAsia" w:hAnsiTheme="minorHAnsi" w:cstheme="minorBidi" w:hint="eastAsia"/>
          <w:sz w:val="28"/>
          <w:szCs w:val="22"/>
        </w:rPr>
        <w:t>包括比特币和</w:t>
      </w:r>
      <w:proofErr w:type="gramStart"/>
      <w:r w:rsidRPr="00D75E42">
        <w:rPr>
          <w:rFonts w:asciiTheme="minorHAnsi" w:eastAsiaTheme="minorEastAsia" w:hAnsiTheme="minorHAnsi" w:cstheme="minorBidi" w:hint="eastAsia"/>
          <w:sz w:val="28"/>
          <w:szCs w:val="22"/>
        </w:rPr>
        <w:t>莱特</w:t>
      </w:r>
      <w:proofErr w:type="gramEnd"/>
      <w:r w:rsidRPr="00D75E42">
        <w:rPr>
          <w:rFonts w:asciiTheme="minorHAnsi" w:eastAsiaTheme="minorEastAsia" w:hAnsiTheme="minorHAnsi" w:cstheme="minorBidi" w:hint="eastAsia"/>
          <w:sz w:val="28"/>
          <w:szCs w:val="22"/>
        </w:rPr>
        <w:t>币在内的多个数字货币的钱包失窃，损失金额非常巨大。</w:t>
      </w:r>
      <w:r>
        <w:rPr>
          <w:rFonts w:asciiTheme="minorHAnsi" w:eastAsiaTheme="minorEastAsia" w:hAnsiTheme="minorHAnsi" w:cstheme="minorBidi" w:hint="eastAsia"/>
          <w:sz w:val="28"/>
          <w:szCs w:val="22"/>
        </w:rPr>
        <w:t>区块链是一个公开的体系，</w:t>
      </w:r>
      <w:r w:rsidRPr="00D75E42">
        <w:rPr>
          <w:rFonts w:asciiTheme="minorHAnsi" w:eastAsiaTheme="minorEastAsia" w:hAnsiTheme="minorHAnsi" w:cstheme="minorBidi" w:hint="eastAsia"/>
          <w:sz w:val="28"/>
          <w:szCs w:val="22"/>
        </w:rPr>
        <w:t>能够持续追踪这些失窃货币的流向。经过一段时间的追查，发现这些货币最终流入了一个国外的交易所。通过沟通，</w:t>
      </w:r>
      <w:r>
        <w:rPr>
          <w:rFonts w:asciiTheme="minorHAnsi" w:eastAsiaTheme="minorEastAsia" w:hAnsiTheme="minorHAnsi" w:cstheme="minorBidi" w:hint="eastAsia"/>
          <w:sz w:val="28"/>
          <w:szCs w:val="22"/>
        </w:rPr>
        <w:t>得知</w:t>
      </w:r>
      <w:r w:rsidRPr="00D75E42">
        <w:rPr>
          <w:rFonts w:asciiTheme="minorHAnsi" w:eastAsiaTheme="minorEastAsia" w:hAnsiTheme="minorHAnsi" w:cstheme="minorBidi" w:hint="eastAsia"/>
          <w:sz w:val="28"/>
          <w:szCs w:val="22"/>
        </w:rPr>
        <w:t>一个攻击者注册用的邮箱，基于这个邮箱</w:t>
      </w:r>
      <w:r>
        <w:rPr>
          <w:rFonts w:asciiTheme="minorHAnsi" w:eastAsiaTheme="minorEastAsia" w:hAnsiTheme="minorHAnsi" w:cstheme="minorBidi" w:hint="eastAsia"/>
          <w:sz w:val="28"/>
          <w:szCs w:val="22"/>
        </w:rPr>
        <w:t>进行深入</w:t>
      </w:r>
      <w:r w:rsidRPr="00D75E42">
        <w:rPr>
          <w:rFonts w:asciiTheme="minorHAnsi" w:eastAsiaTheme="minorEastAsia" w:hAnsiTheme="minorHAnsi" w:cstheme="minorBidi" w:hint="eastAsia"/>
          <w:sz w:val="28"/>
          <w:szCs w:val="22"/>
        </w:rPr>
        <w:t>挖掘</w:t>
      </w:r>
      <w:r>
        <w:rPr>
          <w:rFonts w:asciiTheme="minorHAnsi" w:eastAsiaTheme="minorEastAsia" w:hAnsiTheme="minorHAnsi" w:cstheme="minorBidi" w:hint="eastAsia"/>
          <w:sz w:val="28"/>
          <w:szCs w:val="22"/>
        </w:rPr>
        <w:t>后</w:t>
      </w:r>
      <w:r w:rsidRPr="00D75E42">
        <w:rPr>
          <w:rFonts w:asciiTheme="minorHAnsi" w:eastAsiaTheme="minorEastAsia" w:hAnsiTheme="minorHAnsi" w:cstheme="minorBidi" w:hint="eastAsia"/>
          <w:sz w:val="28"/>
          <w:szCs w:val="22"/>
        </w:rPr>
        <w:t>，在一个交平台上发现了木马的样本，这是一个非常专业的木马，专门用于窃取数字货币的钱包，而且这个样本经过了非常强</w:t>
      </w:r>
      <w:proofErr w:type="gramStart"/>
      <w:r w:rsidRPr="00D75E42">
        <w:rPr>
          <w:rFonts w:asciiTheme="minorHAnsi" w:eastAsiaTheme="minorEastAsia" w:hAnsiTheme="minorHAnsi" w:cstheme="minorBidi" w:hint="eastAsia"/>
          <w:sz w:val="28"/>
          <w:szCs w:val="22"/>
        </w:rPr>
        <w:t>的免杀处理</w:t>
      </w:r>
      <w:proofErr w:type="gramEnd"/>
      <w:r w:rsidRPr="00D75E42">
        <w:rPr>
          <w:rFonts w:asciiTheme="minorHAnsi" w:eastAsiaTheme="minorEastAsia" w:hAnsiTheme="minorHAnsi" w:cstheme="minorBidi" w:hint="eastAsia"/>
          <w:sz w:val="28"/>
          <w:szCs w:val="22"/>
        </w:rPr>
        <w:t>，在</w:t>
      </w:r>
      <w:r w:rsidRPr="00D75E42">
        <w:rPr>
          <w:rFonts w:asciiTheme="minorHAnsi" w:eastAsiaTheme="minorEastAsia" w:hAnsiTheme="minorHAnsi" w:cstheme="minorBidi" w:hint="eastAsia"/>
          <w:sz w:val="28"/>
          <w:szCs w:val="22"/>
        </w:rPr>
        <w:t>66</w:t>
      </w:r>
      <w:r w:rsidRPr="00D75E42">
        <w:rPr>
          <w:rFonts w:asciiTheme="minorHAnsi" w:eastAsiaTheme="minorEastAsia" w:hAnsiTheme="minorHAnsi" w:cstheme="minorBidi" w:hint="eastAsia"/>
          <w:sz w:val="28"/>
          <w:szCs w:val="22"/>
        </w:rPr>
        <w:t>款杀毒软件中只有</w:t>
      </w:r>
      <w:r w:rsidRPr="00D75E42">
        <w:rPr>
          <w:rFonts w:asciiTheme="minorHAnsi" w:eastAsiaTheme="minorEastAsia" w:hAnsiTheme="minorHAnsi" w:cstheme="minorBidi" w:hint="eastAsia"/>
          <w:sz w:val="28"/>
          <w:szCs w:val="22"/>
        </w:rPr>
        <w:t>5</w:t>
      </w:r>
      <w:r w:rsidRPr="00D75E42">
        <w:rPr>
          <w:rFonts w:asciiTheme="minorHAnsi" w:eastAsiaTheme="minorEastAsia" w:hAnsiTheme="minorHAnsi" w:cstheme="minorBidi" w:hint="eastAsia"/>
          <w:sz w:val="28"/>
          <w:szCs w:val="22"/>
        </w:rPr>
        <w:t>款能够识别它，而且没有一个是国内的杀毒软件。这个木马软件是怎么进入受害者的网络呢？整个攻击事件的起因是在</w:t>
      </w:r>
      <w:r w:rsidRPr="00D75E42">
        <w:rPr>
          <w:rFonts w:asciiTheme="minorHAnsi" w:eastAsiaTheme="minorEastAsia" w:hAnsiTheme="minorHAnsi" w:cstheme="minorBidi" w:hint="eastAsia"/>
          <w:sz w:val="28"/>
          <w:szCs w:val="22"/>
        </w:rPr>
        <w:t>9</w:t>
      </w:r>
      <w:r w:rsidRPr="00D75E42">
        <w:rPr>
          <w:rFonts w:asciiTheme="minorHAnsi" w:eastAsiaTheme="minorEastAsia" w:hAnsiTheme="minorHAnsi" w:cstheme="minorBidi" w:hint="eastAsia"/>
          <w:sz w:val="28"/>
          <w:szCs w:val="22"/>
        </w:rPr>
        <w:t>月</w:t>
      </w:r>
      <w:r w:rsidRPr="00D75E42">
        <w:rPr>
          <w:rFonts w:asciiTheme="minorHAnsi" w:eastAsiaTheme="minorEastAsia" w:hAnsiTheme="minorHAnsi" w:cstheme="minorBidi" w:hint="eastAsia"/>
          <w:sz w:val="28"/>
          <w:szCs w:val="22"/>
        </w:rPr>
        <w:t>13</w:t>
      </w:r>
      <w:r w:rsidRPr="00D75E42">
        <w:rPr>
          <w:rFonts w:asciiTheme="minorHAnsi" w:eastAsiaTheme="minorEastAsia" w:hAnsiTheme="minorHAnsi" w:cstheme="minorBidi" w:hint="eastAsia"/>
          <w:sz w:val="28"/>
          <w:szCs w:val="22"/>
        </w:rPr>
        <w:t>日的下午，有一个运</w:t>
      </w:r>
      <w:proofErr w:type="gramStart"/>
      <w:r w:rsidRPr="00D75E42">
        <w:rPr>
          <w:rFonts w:asciiTheme="minorHAnsi" w:eastAsiaTheme="minorEastAsia" w:hAnsiTheme="minorHAnsi" w:cstheme="minorBidi" w:hint="eastAsia"/>
          <w:sz w:val="28"/>
          <w:szCs w:val="22"/>
        </w:rPr>
        <w:t>维人员</w:t>
      </w:r>
      <w:proofErr w:type="gramEnd"/>
      <w:r w:rsidRPr="00D75E42">
        <w:rPr>
          <w:rFonts w:asciiTheme="minorHAnsi" w:eastAsiaTheme="minorEastAsia" w:hAnsiTheme="minorHAnsi" w:cstheme="minorBidi" w:hint="eastAsia"/>
          <w:sz w:val="28"/>
          <w:szCs w:val="22"/>
        </w:rPr>
        <w:t>打开百度，搜索了</w:t>
      </w:r>
      <w:proofErr w:type="spellStart"/>
      <w:r w:rsidRPr="00D75E42">
        <w:rPr>
          <w:rFonts w:asciiTheme="minorHAnsi" w:eastAsiaTheme="minorEastAsia" w:hAnsiTheme="minorHAnsi" w:cstheme="minorBidi" w:hint="eastAsia"/>
          <w:sz w:val="28"/>
          <w:szCs w:val="22"/>
        </w:rPr>
        <w:t>Bitcoin</w:t>
      </w:r>
      <w:proofErr w:type="spellEnd"/>
      <w:r w:rsidRPr="00D75E42">
        <w:rPr>
          <w:rFonts w:asciiTheme="minorHAnsi" w:eastAsiaTheme="minorEastAsia" w:hAnsiTheme="minorHAnsi" w:cstheme="minorBidi" w:hint="eastAsia"/>
          <w:sz w:val="28"/>
          <w:szCs w:val="22"/>
        </w:rPr>
        <w:t>，下载了</w:t>
      </w:r>
      <w:r w:rsidRPr="00D75E42">
        <w:rPr>
          <w:rFonts w:asciiTheme="minorHAnsi" w:eastAsiaTheme="minorEastAsia" w:hAnsiTheme="minorHAnsi" w:cstheme="minorBidi" w:hint="eastAsia"/>
          <w:sz w:val="28"/>
          <w:szCs w:val="22"/>
        </w:rPr>
        <w:t>BTC</w:t>
      </w:r>
      <w:r w:rsidRPr="00D75E42">
        <w:rPr>
          <w:rFonts w:asciiTheme="minorHAnsi" w:eastAsiaTheme="minorEastAsia" w:hAnsiTheme="minorHAnsi" w:cstheme="minorBidi" w:hint="eastAsia"/>
          <w:sz w:val="28"/>
          <w:szCs w:val="22"/>
        </w:rPr>
        <w:t>的软件，被捆绑在其中的木马软件就此激活。</w:t>
      </w:r>
    </w:p>
    <w:p w:rsidR="00D75E42" w:rsidRPr="00D75E42" w:rsidRDefault="00D75E42" w:rsidP="00D75E42">
      <w:pPr>
        <w:ind w:firstLine="540"/>
        <w:rPr>
          <w:rFonts w:asciiTheme="minorHAnsi" w:eastAsiaTheme="minorEastAsia" w:hAnsiTheme="minorHAnsi" w:cstheme="minorBidi"/>
          <w:sz w:val="28"/>
          <w:szCs w:val="22"/>
        </w:rPr>
      </w:pPr>
      <w:r w:rsidRPr="00D75E42">
        <w:rPr>
          <w:rFonts w:asciiTheme="minorHAnsi" w:eastAsiaTheme="minorEastAsia" w:hAnsiTheme="minorHAnsi" w:cstheme="minorBidi" w:hint="eastAsia"/>
          <w:sz w:val="28"/>
          <w:szCs w:val="22"/>
        </w:rPr>
        <w:t>通过这三个案例可以看到，虽然攻击者有非常强的专业性，但从受害者的角度，他的第一步都是溃败在某一个非常小的蚁穴上面。</w:t>
      </w:r>
    </w:p>
    <w:p w:rsidR="00EF67EE" w:rsidRPr="00EF67EE" w:rsidRDefault="00EF67EE" w:rsidP="00EF67EE">
      <w:pPr>
        <w:pStyle w:val="4"/>
      </w:pPr>
      <w:r>
        <w:rPr>
          <w:rFonts w:hint="eastAsia"/>
        </w:rPr>
        <w:t xml:space="preserve">2.4.3 </w:t>
      </w:r>
      <w:r>
        <w:rPr>
          <w:rFonts w:hint="eastAsia"/>
        </w:rPr>
        <w:t>高频漏洞</w:t>
      </w:r>
      <w:r w:rsidRPr="00EF67EE">
        <w:rPr>
          <w:rFonts w:hint="eastAsia"/>
        </w:rPr>
        <w:t>应对难题</w:t>
      </w:r>
    </w:p>
    <w:p w:rsidR="00EF67EE" w:rsidRPr="00EF67EE" w:rsidRDefault="00EF67EE" w:rsidP="00EF67EE">
      <w:pPr>
        <w:ind w:firstLine="540"/>
        <w:rPr>
          <w:rFonts w:asciiTheme="minorHAnsi" w:eastAsiaTheme="minorEastAsia" w:hAnsiTheme="minorHAnsi" w:cstheme="minorBidi"/>
          <w:sz w:val="28"/>
          <w:szCs w:val="22"/>
        </w:rPr>
      </w:pPr>
      <w:r w:rsidRPr="00EF67EE">
        <w:rPr>
          <w:rFonts w:asciiTheme="minorHAnsi" w:eastAsiaTheme="minorEastAsia" w:hAnsiTheme="minorHAnsi" w:cstheme="minorBidi" w:hint="eastAsia"/>
          <w:sz w:val="28"/>
          <w:szCs w:val="22"/>
        </w:rPr>
        <w:t>仅以</w:t>
      </w:r>
      <w:r w:rsidRPr="00EF67EE">
        <w:rPr>
          <w:rFonts w:asciiTheme="minorHAnsi" w:eastAsiaTheme="minorEastAsia" w:hAnsiTheme="minorHAnsi" w:cstheme="minorBidi" w:hint="eastAsia"/>
          <w:sz w:val="28"/>
          <w:szCs w:val="22"/>
        </w:rPr>
        <w:t>Struts2</w:t>
      </w:r>
      <w:r w:rsidRPr="00EF67EE">
        <w:rPr>
          <w:rFonts w:asciiTheme="minorHAnsi" w:eastAsiaTheme="minorEastAsia" w:hAnsiTheme="minorHAnsi" w:cstheme="minorBidi" w:hint="eastAsia"/>
          <w:sz w:val="28"/>
          <w:szCs w:val="22"/>
        </w:rPr>
        <w:t>为例，几年来已披露超过</w:t>
      </w:r>
      <w:r w:rsidRPr="00EF67EE">
        <w:rPr>
          <w:rFonts w:asciiTheme="minorHAnsi" w:eastAsiaTheme="minorEastAsia" w:hAnsiTheme="minorHAnsi" w:cstheme="minorBidi" w:hint="eastAsia"/>
          <w:sz w:val="28"/>
          <w:szCs w:val="22"/>
        </w:rPr>
        <w:t>50</w:t>
      </w:r>
      <w:r w:rsidRPr="00EF67EE">
        <w:rPr>
          <w:rFonts w:asciiTheme="minorHAnsi" w:eastAsiaTheme="minorEastAsia" w:hAnsiTheme="minorHAnsi" w:cstheme="minorBidi" w:hint="eastAsia"/>
          <w:sz w:val="28"/>
          <w:szCs w:val="22"/>
        </w:rPr>
        <w:t>个漏洞。这对金融机构的网络安全体系造成了极大的冲击。</w:t>
      </w:r>
    </w:p>
    <w:p w:rsidR="00EF67EE" w:rsidRPr="00EF67EE" w:rsidRDefault="00EF67EE" w:rsidP="00EF67EE">
      <w:pPr>
        <w:ind w:firstLine="540"/>
        <w:rPr>
          <w:rFonts w:asciiTheme="minorHAnsi" w:eastAsiaTheme="minorEastAsia" w:hAnsiTheme="minorHAnsi" w:cstheme="minorBidi"/>
          <w:sz w:val="28"/>
          <w:szCs w:val="22"/>
        </w:rPr>
      </w:pPr>
      <w:r w:rsidRPr="00EF67EE">
        <w:rPr>
          <w:rFonts w:asciiTheme="minorHAnsi" w:eastAsiaTheme="minorEastAsia" w:hAnsiTheme="minorHAnsi" w:cstheme="minorBidi" w:hint="eastAsia"/>
          <w:sz w:val="28"/>
          <w:szCs w:val="22"/>
        </w:rPr>
        <w:t>在应对安全事件的实践中，暴露了两方面的难题：风险信息的及时、全面获取和基于资产的脆弱性闭环管理。一方面，第一时间获取到相关的威胁情报能获得更长的应急时间，但对金融机构来说，威胁</w:t>
      </w:r>
      <w:r w:rsidRPr="00EF67EE">
        <w:rPr>
          <w:rFonts w:asciiTheme="minorHAnsi" w:eastAsiaTheme="minorEastAsia" w:hAnsiTheme="minorHAnsi" w:cstheme="minorBidi" w:hint="eastAsia"/>
          <w:sz w:val="28"/>
          <w:szCs w:val="22"/>
        </w:rPr>
        <w:lastRenderedPageBreak/>
        <w:t>情报只能从外部获取；另一方面，清晰的资产库和漏洞处置跟踪流程可以帮助更快的处置漏洞，否则临时、手工的应急处理方式</w:t>
      </w:r>
      <w:proofErr w:type="gramStart"/>
      <w:r w:rsidRPr="00EF67EE">
        <w:rPr>
          <w:rFonts w:asciiTheme="minorHAnsi" w:eastAsiaTheme="minorEastAsia" w:hAnsiTheme="minorHAnsi" w:cstheme="minorBidi" w:hint="eastAsia"/>
          <w:sz w:val="28"/>
          <w:szCs w:val="22"/>
        </w:rPr>
        <w:t>很难跑</w:t>
      </w:r>
      <w:proofErr w:type="gramEnd"/>
      <w:r w:rsidRPr="00EF67EE">
        <w:rPr>
          <w:rFonts w:asciiTheme="minorHAnsi" w:eastAsiaTheme="minorEastAsia" w:hAnsiTheme="minorHAnsi" w:cstheme="minorBidi" w:hint="eastAsia"/>
          <w:sz w:val="28"/>
          <w:szCs w:val="22"/>
        </w:rPr>
        <w:t>赢攻击者的速度。</w:t>
      </w:r>
    </w:p>
    <w:p w:rsidR="00EF67EE" w:rsidRPr="00EF67EE" w:rsidRDefault="00EF67EE" w:rsidP="00EF67EE">
      <w:pPr>
        <w:pStyle w:val="4"/>
      </w:pPr>
      <w:r>
        <w:rPr>
          <w:rFonts w:hint="eastAsia"/>
        </w:rPr>
        <w:t xml:space="preserve">2.4.4 </w:t>
      </w:r>
      <w:r w:rsidRPr="00EF67EE">
        <w:rPr>
          <w:rFonts w:hint="eastAsia"/>
        </w:rPr>
        <w:t>协同漏洞应急处理</w:t>
      </w:r>
    </w:p>
    <w:p w:rsidR="00EF67EE" w:rsidRPr="00EF67EE" w:rsidRDefault="00EF67EE" w:rsidP="00EF67EE">
      <w:pPr>
        <w:ind w:firstLine="540"/>
        <w:rPr>
          <w:rFonts w:asciiTheme="minorHAnsi" w:eastAsiaTheme="minorEastAsia" w:hAnsiTheme="minorHAnsi" w:cstheme="minorBidi"/>
          <w:sz w:val="28"/>
          <w:szCs w:val="22"/>
        </w:rPr>
      </w:pPr>
      <w:r w:rsidRPr="00EF67EE">
        <w:rPr>
          <w:rFonts w:asciiTheme="minorHAnsi" w:eastAsiaTheme="minorEastAsia" w:hAnsiTheme="minorHAnsi" w:cstheme="minorBidi" w:hint="eastAsia"/>
          <w:sz w:val="28"/>
          <w:szCs w:val="22"/>
        </w:rPr>
        <w:t>传统的堡垒建设模式的网络安全建设已不足以应对现在的安全威胁，多方协同运营的新时代已经来临。以漏洞管理为例，以客户</w:t>
      </w:r>
      <w:proofErr w:type="gramStart"/>
      <w:r w:rsidRPr="00EF67EE">
        <w:rPr>
          <w:rFonts w:asciiTheme="minorHAnsi" w:eastAsiaTheme="minorEastAsia" w:hAnsiTheme="minorHAnsi" w:cstheme="minorBidi" w:hint="eastAsia"/>
          <w:sz w:val="28"/>
          <w:szCs w:val="22"/>
        </w:rPr>
        <w:t>侧部署</w:t>
      </w:r>
      <w:proofErr w:type="gramEnd"/>
      <w:r w:rsidRPr="00EF67EE">
        <w:rPr>
          <w:rFonts w:asciiTheme="minorHAnsi" w:eastAsiaTheme="minorEastAsia" w:hAnsiTheme="minorHAnsi" w:cstheme="minorBidi" w:hint="eastAsia"/>
          <w:sz w:val="28"/>
          <w:szCs w:val="22"/>
        </w:rPr>
        <w:t>的脆弱性综合管理平台为核心，从本地脆弱性和外部脆弱性来源获取脆弱性信息，从外部获取威胁情报，并整合内外部的专家力量，将是对网络安全的有力保障。更进一步的，协同运营的模式可以推广至安全事件应急响应和日常安全工作等更多场景，帮助金融机构在日新月异的攻击发展中保证业务的安全、稳定运行。</w:t>
      </w:r>
    </w:p>
    <w:p w:rsidR="00D75E42" w:rsidRPr="00EF67EE" w:rsidRDefault="00EF67EE" w:rsidP="00EF67EE">
      <w:pPr>
        <w:ind w:firstLine="540"/>
        <w:rPr>
          <w:rFonts w:asciiTheme="minorHAnsi" w:eastAsiaTheme="minorEastAsia" w:hAnsiTheme="minorHAnsi" w:cstheme="minorBidi"/>
          <w:sz w:val="28"/>
          <w:szCs w:val="22"/>
        </w:rPr>
      </w:pPr>
      <w:r w:rsidRPr="00EF67EE">
        <w:rPr>
          <w:rFonts w:asciiTheme="minorHAnsi" w:eastAsiaTheme="minorEastAsia" w:hAnsiTheme="minorHAnsi" w:cstheme="minorBidi" w:hint="eastAsia"/>
          <w:sz w:val="28"/>
          <w:szCs w:val="22"/>
        </w:rPr>
        <w:t>当然，协同运营模式对金融机构和厂商也提出了新的调整。对金融机构来说，改变对服务的观念，改变预算决策机制及预算结构；将安全运营能力、工具与现有的开发体系整合，实现高效自动化安全开发和运维；以及监管合</w:t>
      </w:r>
      <w:proofErr w:type="gramStart"/>
      <w:r w:rsidRPr="00EF67EE">
        <w:rPr>
          <w:rFonts w:asciiTheme="minorHAnsi" w:eastAsiaTheme="minorEastAsia" w:hAnsiTheme="minorHAnsi" w:cstheme="minorBidi" w:hint="eastAsia"/>
          <w:sz w:val="28"/>
          <w:szCs w:val="22"/>
        </w:rPr>
        <w:t>规</w:t>
      </w:r>
      <w:proofErr w:type="gramEnd"/>
      <w:r w:rsidRPr="00EF67EE">
        <w:rPr>
          <w:rFonts w:asciiTheme="minorHAnsi" w:eastAsiaTheme="minorEastAsia" w:hAnsiTheme="minorHAnsi" w:cstheme="minorBidi" w:hint="eastAsia"/>
          <w:sz w:val="28"/>
          <w:szCs w:val="22"/>
        </w:rPr>
        <w:t>的限制都是需要破解的难题。对厂商而言，从单点技术产品转化为解决方案，从产品交付到能力交付；积累安全能力，提升对抗水平和速度；建设有效的协同运营体系也是亟待提高的能力。</w:t>
      </w:r>
    </w:p>
    <w:p w:rsidR="00E72426" w:rsidRPr="00490DB2" w:rsidRDefault="00E72426" w:rsidP="00E72426">
      <w:pPr>
        <w:pStyle w:val="2"/>
      </w:pPr>
      <w:bookmarkStart w:id="11" w:name="_Toc532983515"/>
      <w:r>
        <w:rPr>
          <w:rFonts w:hint="eastAsia"/>
        </w:rPr>
        <w:t>三、保险业的信息安全风险</w:t>
      </w:r>
      <w:bookmarkEnd w:id="11"/>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保险客户旅程，涵盖保险用户注册认证、保险账户设立、保险服</w:t>
      </w:r>
      <w:r w:rsidRPr="00097BBD">
        <w:rPr>
          <w:rFonts w:asciiTheme="minorHAnsi" w:eastAsiaTheme="minorEastAsia" w:hAnsiTheme="minorHAnsi" w:cstheme="minorBidi" w:hint="eastAsia"/>
          <w:sz w:val="28"/>
          <w:szCs w:val="22"/>
        </w:rPr>
        <w:lastRenderedPageBreak/>
        <w:t>务凭证取得、保险服务的时间和空间、支撑保险服务基础设施和基础平台、体现保险服务成果的数据以及保险行业与其他行业互连互通等多个方面。在数字化生态下，其风险表现形式和风险驱动因子，均与传统保险模式有明显不同，其应对策略也必须与时俱进，适应数据字化生态环境。</w:t>
      </w:r>
    </w:p>
    <w:p w:rsidR="00E72426" w:rsidRPr="00097BBD" w:rsidRDefault="00E72426" w:rsidP="00E72426">
      <w:pPr>
        <w:pStyle w:val="3"/>
      </w:pPr>
      <w:bookmarkStart w:id="12" w:name="_Toc532983516"/>
      <w:r>
        <w:rPr>
          <w:rFonts w:hint="eastAsia"/>
        </w:rPr>
        <w:t xml:space="preserve">3.1 </w:t>
      </w:r>
      <w:r w:rsidRPr="00097BBD">
        <w:rPr>
          <w:rFonts w:hint="eastAsia"/>
        </w:rPr>
        <w:t>用户认证风险</w:t>
      </w:r>
      <w:bookmarkEnd w:id="12"/>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传统的用户认证依托营业场所、实物凭证和面对面的服务方式，具有高自主可控的特性，仿冒作假的可能性较低。在数字化生态环境下，</w:t>
      </w:r>
      <w:proofErr w:type="gramStart"/>
      <w:r w:rsidRPr="00097BBD">
        <w:rPr>
          <w:rFonts w:asciiTheme="minorHAnsi" w:eastAsiaTheme="minorEastAsia" w:hAnsiTheme="minorHAnsi" w:cstheme="minorBidi" w:hint="eastAsia"/>
          <w:sz w:val="28"/>
          <w:szCs w:val="22"/>
        </w:rPr>
        <w:t>网上非</w:t>
      </w:r>
      <w:proofErr w:type="gramEnd"/>
      <w:r w:rsidRPr="00097BBD">
        <w:rPr>
          <w:rFonts w:asciiTheme="minorHAnsi" w:eastAsiaTheme="minorEastAsia" w:hAnsiTheme="minorHAnsi" w:cstheme="minorBidi" w:hint="eastAsia"/>
          <w:sz w:val="28"/>
          <w:szCs w:val="22"/>
        </w:rPr>
        <w:t>现场、非实物原始凭证、非面对面的方式，使用户身份识别难度显著提高。</w:t>
      </w:r>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“在互联网上，没人知道你是一条狗”。身份认证机制不完善，导致身份错配，导致投保人、被保人真实性得不到保障，与保险“最大诚信”原则背道而驰，从而引发销售误导、理赔难、理赔欺诈等风险。</w:t>
      </w:r>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“互联网上，他们都知道你是条狗”。身份认证机制不规范、不安全，分散式、碎片化、无最低安全标准，导致身份泄漏，投保人、被保人的隐私得不到保护，从而引发电信和网络诈骗等风险。</w:t>
      </w:r>
    </w:p>
    <w:p w:rsidR="00E72426" w:rsidRPr="00097BBD" w:rsidRDefault="00E72426" w:rsidP="00E72426">
      <w:pPr>
        <w:pStyle w:val="3"/>
      </w:pPr>
      <w:bookmarkStart w:id="13" w:name="_Toc532983517"/>
      <w:r>
        <w:rPr>
          <w:rFonts w:hint="eastAsia"/>
        </w:rPr>
        <w:t xml:space="preserve">3.2 </w:t>
      </w:r>
      <w:r w:rsidRPr="00097BBD">
        <w:rPr>
          <w:rFonts w:hint="eastAsia"/>
        </w:rPr>
        <w:t>保险客户账户风险</w:t>
      </w:r>
      <w:bookmarkEnd w:id="13"/>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传统的保险账户按保单管理，基于保单等物理凭证处理本保单项下的保险服务。在事实上没有建立起以客户为中心的保险账户的基础</w:t>
      </w:r>
      <w:r w:rsidRPr="00097BBD">
        <w:rPr>
          <w:rFonts w:asciiTheme="minorHAnsi" w:eastAsiaTheme="minorEastAsia" w:hAnsiTheme="minorHAnsi" w:cstheme="minorBidi" w:hint="eastAsia"/>
          <w:sz w:val="28"/>
          <w:szCs w:val="22"/>
        </w:rPr>
        <w:lastRenderedPageBreak/>
        <w:t>上，开展基于实物凭证的保险服务，尽管保险消费者感到不便，但能基本保障交易的安全性。</w:t>
      </w:r>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在数字化生态环境下，一个保险消费者多张保单、多个产品，现有以保单为中心的系统平台，未能实现多张保单、多个产品有效整合，导致线上服务不仅繁琐，而且无法保证多张保单、多个产品归集</w:t>
      </w:r>
      <w:proofErr w:type="gramStart"/>
      <w:r w:rsidRPr="00097BBD">
        <w:rPr>
          <w:rFonts w:asciiTheme="minorHAnsi" w:eastAsiaTheme="minorEastAsia" w:hAnsiTheme="minorHAnsi" w:cstheme="minorBidi" w:hint="eastAsia"/>
          <w:sz w:val="28"/>
          <w:szCs w:val="22"/>
        </w:rPr>
        <w:t>至统一</w:t>
      </w:r>
      <w:proofErr w:type="gramEnd"/>
      <w:r w:rsidRPr="00097BBD">
        <w:rPr>
          <w:rFonts w:asciiTheme="minorHAnsi" w:eastAsiaTheme="minorEastAsia" w:hAnsiTheme="minorHAnsi" w:cstheme="minorBidi" w:hint="eastAsia"/>
          <w:sz w:val="28"/>
          <w:szCs w:val="22"/>
        </w:rPr>
        <w:t>客户账户下的准确性，更不能打通保险承保、理赔、给付等在一个账户下协同处理，也不能将道路救援等保险增值服务以及保险服务延伸而来的其他金融和社会服务协同处理。使客户保险账户难以保障完整性、一致性、准确性。</w:t>
      </w:r>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保险客户账户缺失或缺乏完整性、一致性、准确性管理，不仅造成客户体验不佳，而且易引发保费、保额、保险责任计量不准、定价偏差、服务差错、理赔差错等风险，也易引发反洗钱管理不到位风险和舞弊风险。</w:t>
      </w:r>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从整个行业看，不同保险机构间的客户，在行业层面缺乏保险客户统一账户，不仅存在上述风险，还存在客户在保险机构间</w:t>
      </w:r>
      <w:proofErr w:type="gramStart"/>
      <w:r w:rsidRPr="00097BBD">
        <w:rPr>
          <w:rFonts w:asciiTheme="minorHAnsi" w:eastAsiaTheme="minorEastAsia" w:hAnsiTheme="minorHAnsi" w:cstheme="minorBidi" w:hint="eastAsia"/>
          <w:sz w:val="28"/>
          <w:szCs w:val="22"/>
        </w:rPr>
        <w:t>逆选择</w:t>
      </w:r>
      <w:proofErr w:type="gramEnd"/>
      <w:r w:rsidRPr="00097BBD">
        <w:rPr>
          <w:rFonts w:asciiTheme="minorHAnsi" w:eastAsiaTheme="minorEastAsia" w:hAnsiTheme="minorHAnsi" w:cstheme="minorBidi" w:hint="eastAsia"/>
          <w:sz w:val="28"/>
          <w:szCs w:val="22"/>
        </w:rPr>
        <w:t>等风险。</w:t>
      </w:r>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客户身份认证的核心是真实，客户保险账户的核心是支付，</w:t>
      </w:r>
      <w:proofErr w:type="gramStart"/>
      <w:r w:rsidRPr="00097BBD">
        <w:rPr>
          <w:rFonts w:asciiTheme="minorHAnsi" w:eastAsiaTheme="minorEastAsia" w:hAnsiTheme="minorHAnsi" w:cstheme="minorBidi" w:hint="eastAsia"/>
          <w:sz w:val="28"/>
          <w:szCs w:val="22"/>
        </w:rPr>
        <w:t>两者管理</w:t>
      </w:r>
      <w:proofErr w:type="gramEnd"/>
      <w:r w:rsidRPr="00097BBD">
        <w:rPr>
          <w:rFonts w:asciiTheme="minorHAnsi" w:eastAsiaTheme="minorEastAsia" w:hAnsiTheme="minorHAnsi" w:cstheme="minorBidi" w:hint="eastAsia"/>
          <w:sz w:val="28"/>
          <w:szCs w:val="22"/>
        </w:rPr>
        <w:t>不到位，贯穿于保险服务全流程的诚信风险就通过销量误导、理赔难、舞弊欺诈等乱象体现出来，穿透式诚信、穿透式服务、穿透</w:t>
      </w:r>
      <w:proofErr w:type="gramStart"/>
      <w:r w:rsidRPr="00097BBD">
        <w:rPr>
          <w:rFonts w:asciiTheme="minorHAnsi" w:eastAsiaTheme="minorEastAsia" w:hAnsiTheme="minorHAnsi" w:cstheme="minorBidi" w:hint="eastAsia"/>
          <w:sz w:val="28"/>
          <w:szCs w:val="22"/>
        </w:rPr>
        <w:t>式监督</w:t>
      </w:r>
      <w:proofErr w:type="gramEnd"/>
      <w:r w:rsidRPr="00097BBD">
        <w:rPr>
          <w:rFonts w:asciiTheme="minorHAnsi" w:eastAsiaTheme="minorEastAsia" w:hAnsiTheme="minorHAnsi" w:cstheme="minorBidi" w:hint="eastAsia"/>
          <w:sz w:val="28"/>
          <w:szCs w:val="22"/>
        </w:rPr>
        <w:t>难以得到根本保障。</w:t>
      </w:r>
    </w:p>
    <w:p w:rsidR="00E72426" w:rsidRPr="00097BBD" w:rsidRDefault="00E72426" w:rsidP="00E72426">
      <w:pPr>
        <w:pStyle w:val="3"/>
      </w:pPr>
      <w:bookmarkStart w:id="14" w:name="_Toc532983518"/>
      <w:r>
        <w:rPr>
          <w:rFonts w:hint="eastAsia"/>
        </w:rPr>
        <w:lastRenderedPageBreak/>
        <w:t xml:space="preserve">3.3 </w:t>
      </w:r>
      <w:r w:rsidRPr="00097BBD">
        <w:rPr>
          <w:rFonts w:hint="eastAsia"/>
        </w:rPr>
        <w:t>电子单证风险</w:t>
      </w:r>
      <w:bookmarkEnd w:id="14"/>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传统的保险作业模式以实物原始单证为依据进行单证流转，其中关键是保单。保险公司的作业风险控制是围绕保单这一关键实物凭证而设计的。承保后签发保单，退保、给付期满时收回保单。由于实物单证具有不可再生和不可原样复制性，通过“收回保单”，或在实物单证上加盖变更签注，确保了客户不可能二次持证进行索赔、给付，从而保证了风险的可控性。</w:t>
      </w:r>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在数字化生态环境下，所有业务单证，包括保单也进行了电子化。由于电子保单供下载后，客户可无限制地进行原样复制，因此，一方面在发生退保、满期给付等情况下，无法全部收回电子保单；另一方面，在保单发生变更时，无法在客户持有的电子保单上加盖相关签注，无法保证客户凭电子保单二次索赔、二次给付的诉求，从而使保险公司要自我举证前次作业的准确性且没有发生差错而拒绝二次索赔、二次给付变更就十分困难。</w:t>
      </w:r>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另外，电子单证一旦因保险人内部差错而分发至投保人、被保险人时，将难以收回电子保单，即使要求对方回收清理，也无技术手段可以保证对方清理时没有数据残留。</w:t>
      </w:r>
    </w:p>
    <w:p w:rsidR="00E72426" w:rsidRPr="00097BBD" w:rsidRDefault="00E72426" w:rsidP="00E72426">
      <w:pPr>
        <w:pStyle w:val="3"/>
      </w:pPr>
      <w:bookmarkStart w:id="15" w:name="_Toc532983519"/>
      <w:r>
        <w:rPr>
          <w:rFonts w:hint="eastAsia"/>
        </w:rPr>
        <w:t xml:space="preserve">3.4 </w:t>
      </w:r>
      <w:r w:rsidRPr="00097BBD">
        <w:rPr>
          <w:rFonts w:hint="eastAsia"/>
        </w:rPr>
        <w:t xml:space="preserve"> </w:t>
      </w:r>
      <w:r w:rsidRPr="00097BBD">
        <w:rPr>
          <w:rFonts w:hint="eastAsia"/>
        </w:rPr>
        <w:t>“非工作”时空风险</w:t>
      </w:r>
      <w:bookmarkEnd w:id="15"/>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传统的保险作业模式通常在工作时间、工作场所内完成，保险人、投保人、被保人、监管机构、行业机构等保险利益相关方均配置有效资源，满足各方需求，出现突发事件，应对能力也较充足。</w:t>
      </w:r>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lastRenderedPageBreak/>
        <w:t>在数字化生态环境下，保险作业模式从</w:t>
      </w:r>
      <w:r w:rsidRPr="00097BBD">
        <w:rPr>
          <w:rFonts w:asciiTheme="minorHAnsi" w:eastAsiaTheme="minorEastAsia" w:hAnsiTheme="minorHAnsi" w:cstheme="minorBidi" w:hint="eastAsia"/>
          <w:sz w:val="28"/>
          <w:szCs w:val="22"/>
        </w:rPr>
        <w:t>5*8</w:t>
      </w:r>
      <w:r w:rsidRPr="00097BBD">
        <w:rPr>
          <w:rFonts w:asciiTheme="minorHAnsi" w:eastAsiaTheme="minorEastAsia" w:hAnsiTheme="minorHAnsi" w:cstheme="minorBidi" w:hint="eastAsia"/>
          <w:sz w:val="28"/>
          <w:szCs w:val="22"/>
        </w:rPr>
        <w:t>小时的工作时间，更多地转向非工作时间，升级为</w:t>
      </w:r>
      <w:r w:rsidRPr="00097BBD">
        <w:rPr>
          <w:rFonts w:asciiTheme="minorHAnsi" w:eastAsiaTheme="minorEastAsia" w:hAnsiTheme="minorHAnsi" w:cstheme="minorBidi" w:hint="eastAsia"/>
          <w:sz w:val="28"/>
          <w:szCs w:val="22"/>
        </w:rPr>
        <w:t>7*24</w:t>
      </w:r>
      <w:r w:rsidRPr="00097BBD">
        <w:rPr>
          <w:rFonts w:asciiTheme="minorHAnsi" w:eastAsiaTheme="minorEastAsia" w:hAnsiTheme="minorHAnsi" w:cstheme="minorBidi" w:hint="eastAsia"/>
          <w:sz w:val="28"/>
          <w:szCs w:val="22"/>
        </w:rPr>
        <w:t>小时不间断运营，特别是在节假日和重大活动期间，保险服务需求更加活跃，线上服务需求转化线下现场服务的要求更加强烈。“非工作”时空风险表现在三个方面：一是存在非工作时间服务资源配置不到位风险；二是非工作时间线上服务稳定性风险；三是非工作时间从线上服务转化为线下现场服务响应能力风险。</w:t>
      </w:r>
    </w:p>
    <w:p w:rsidR="00E72426" w:rsidRPr="00097BBD" w:rsidRDefault="00E72426" w:rsidP="00E72426">
      <w:pPr>
        <w:pStyle w:val="3"/>
      </w:pPr>
      <w:bookmarkStart w:id="16" w:name="_Toc532983520"/>
      <w:r>
        <w:rPr>
          <w:rFonts w:hint="eastAsia"/>
        </w:rPr>
        <w:t xml:space="preserve">3.5 </w:t>
      </w:r>
      <w:r w:rsidRPr="00097BBD">
        <w:rPr>
          <w:rFonts w:hint="eastAsia"/>
        </w:rPr>
        <w:t>外网服务风险</w:t>
      </w:r>
      <w:bookmarkEnd w:id="16"/>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传统的保险作业模式通常由保险公司内部员工和代理人在公司内网运用相关信息系统完成保险日常作业。内部网络和内部员工为保险公司风险防范构筑了一道“长城”，客户需求通过员工、代理人“代办”而满足。因此，风险管控聚焦于“城内”安全即可基本满足需要。</w:t>
      </w:r>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在数字化生态环境下，客户</w:t>
      </w:r>
      <w:proofErr w:type="gramStart"/>
      <w:r w:rsidRPr="00097BBD">
        <w:rPr>
          <w:rFonts w:asciiTheme="minorHAnsi" w:eastAsiaTheme="minorEastAsia" w:hAnsiTheme="minorHAnsi" w:cstheme="minorBidi" w:hint="eastAsia"/>
          <w:sz w:val="28"/>
          <w:szCs w:val="22"/>
        </w:rPr>
        <w:t>自服务</w:t>
      </w:r>
      <w:proofErr w:type="gramEnd"/>
      <w:r w:rsidRPr="00097BBD">
        <w:rPr>
          <w:rFonts w:asciiTheme="minorHAnsi" w:eastAsiaTheme="minorEastAsia" w:hAnsiTheme="minorHAnsi" w:cstheme="minorBidi" w:hint="eastAsia"/>
          <w:sz w:val="28"/>
          <w:szCs w:val="22"/>
        </w:rPr>
        <w:t>是大势所趋，将成为主要服务渠道，代理人和员工进化为保险专家顾问。客户</w:t>
      </w:r>
      <w:proofErr w:type="gramStart"/>
      <w:r w:rsidRPr="00097BBD">
        <w:rPr>
          <w:rFonts w:asciiTheme="minorHAnsi" w:eastAsiaTheme="minorEastAsia" w:hAnsiTheme="minorHAnsi" w:cstheme="minorBidi" w:hint="eastAsia"/>
          <w:sz w:val="28"/>
          <w:szCs w:val="22"/>
        </w:rPr>
        <w:t>自服务</w:t>
      </w:r>
      <w:proofErr w:type="gramEnd"/>
      <w:r w:rsidRPr="00097BBD">
        <w:rPr>
          <w:rFonts w:asciiTheme="minorHAnsi" w:eastAsiaTheme="minorEastAsia" w:hAnsiTheme="minorHAnsi" w:cstheme="minorBidi" w:hint="eastAsia"/>
          <w:sz w:val="28"/>
          <w:szCs w:val="22"/>
        </w:rPr>
        <w:t>必然导致客户</w:t>
      </w:r>
      <w:proofErr w:type="gramStart"/>
      <w:r w:rsidRPr="00097BBD">
        <w:rPr>
          <w:rFonts w:asciiTheme="minorHAnsi" w:eastAsiaTheme="minorEastAsia" w:hAnsiTheme="minorHAnsi" w:cstheme="minorBidi" w:hint="eastAsia"/>
          <w:sz w:val="28"/>
          <w:szCs w:val="22"/>
        </w:rPr>
        <w:t>自服务</w:t>
      </w:r>
      <w:proofErr w:type="gramEnd"/>
      <w:r w:rsidRPr="00097BBD">
        <w:rPr>
          <w:rFonts w:asciiTheme="minorHAnsi" w:eastAsiaTheme="minorEastAsia" w:hAnsiTheme="minorHAnsi" w:cstheme="minorBidi" w:hint="eastAsia"/>
          <w:sz w:val="28"/>
          <w:szCs w:val="22"/>
        </w:rPr>
        <w:t>APP</w:t>
      </w:r>
      <w:r w:rsidRPr="00097BBD">
        <w:rPr>
          <w:rFonts w:asciiTheme="minorHAnsi" w:eastAsiaTheme="minorEastAsia" w:hAnsiTheme="minorHAnsi" w:cstheme="minorBidi" w:hint="eastAsia"/>
          <w:sz w:val="28"/>
          <w:szCs w:val="22"/>
        </w:rPr>
        <w:t>等</w:t>
      </w:r>
      <w:proofErr w:type="gramStart"/>
      <w:r w:rsidRPr="00097BBD">
        <w:rPr>
          <w:rFonts w:asciiTheme="minorHAnsi" w:eastAsiaTheme="minorEastAsia" w:hAnsiTheme="minorHAnsi" w:cstheme="minorBidi" w:hint="eastAsia"/>
          <w:sz w:val="28"/>
          <w:szCs w:val="22"/>
        </w:rPr>
        <w:t>自服务</w:t>
      </w:r>
      <w:proofErr w:type="gramEnd"/>
      <w:r w:rsidRPr="00097BBD">
        <w:rPr>
          <w:rFonts w:asciiTheme="minorHAnsi" w:eastAsiaTheme="minorEastAsia" w:hAnsiTheme="minorHAnsi" w:cstheme="minorBidi" w:hint="eastAsia"/>
          <w:sz w:val="28"/>
          <w:szCs w:val="22"/>
        </w:rPr>
        <w:t>工具突破内网保护，走向互联网开放环境。而互联网环境下，防攻、防断、防改、防漏、防毒的风险始终存在，而且成为主要风险。</w:t>
      </w:r>
    </w:p>
    <w:p w:rsidR="00E72426" w:rsidRPr="00097BBD" w:rsidRDefault="00E72426" w:rsidP="00E72426">
      <w:pPr>
        <w:pStyle w:val="3"/>
      </w:pPr>
      <w:bookmarkStart w:id="17" w:name="_Toc532983521"/>
      <w:r>
        <w:rPr>
          <w:rFonts w:hint="eastAsia"/>
        </w:rPr>
        <w:t xml:space="preserve">3.6 </w:t>
      </w:r>
      <w:r w:rsidRPr="00097BBD">
        <w:rPr>
          <w:rFonts w:hint="eastAsia"/>
        </w:rPr>
        <w:t>技术架构风险</w:t>
      </w:r>
      <w:bookmarkEnd w:id="17"/>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传统保险信息系统服务对象是内部员工、代理人和外部合作机构的员工，用户数一般是十万或百万量级，采用传统的单一数据库集中</w:t>
      </w:r>
      <w:r w:rsidRPr="00097BBD">
        <w:rPr>
          <w:rFonts w:asciiTheme="minorHAnsi" w:eastAsiaTheme="minorEastAsia" w:hAnsiTheme="minorHAnsi" w:cstheme="minorBidi" w:hint="eastAsia"/>
          <w:sz w:val="28"/>
          <w:szCs w:val="22"/>
        </w:rPr>
        <w:lastRenderedPageBreak/>
        <w:t>式部署架构能较好满足集约化、一致性和安全性要求。</w:t>
      </w:r>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在数字化生态环境下，</w:t>
      </w:r>
      <w:r w:rsidRPr="00097BBD">
        <w:rPr>
          <w:rFonts w:asciiTheme="minorHAnsi" w:eastAsiaTheme="minorEastAsia" w:hAnsiTheme="minorHAnsi" w:cstheme="minorBidi" w:hint="eastAsia"/>
          <w:sz w:val="28"/>
          <w:szCs w:val="22"/>
        </w:rPr>
        <w:t xml:space="preserve"> </w:t>
      </w:r>
      <w:r w:rsidRPr="00097BBD">
        <w:rPr>
          <w:rFonts w:asciiTheme="minorHAnsi" w:eastAsiaTheme="minorEastAsia" w:hAnsiTheme="minorHAnsi" w:cstheme="minorBidi" w:hint="eastAsia"/>
          <w:sz w:val="28"/>
          <w:szCs w:val="22"/>
        </w:rPr>
        <w:t>保险信息系统服务对象是客户和外部合作机构的客户，用户数达到千万级、亿级甚至十亿级。传统的单一数据库集中式部署架构将导致严重的运行性能风险、容量风险和运</w:t>
      </w:r>
      <w:proofErr w:type="gramStart"/>
      <w:r w:rsidRPr="00097BBD">
        <w:rPr>
          <w:rFonts w:asciiTheme="minorHAnsi" w:eastAsiaTheme="minorEastAsia" w:hAnsiTheme="minorHAnsi" w:cstheme="minorBidi" w:hint="eastAsia"/>
          <w:sz w:val="28"/>
          <w:szCs w:val="22"/>
        </w:rPr>
        <w:t>维时间</w:t>
      </w:r>
      <w:proofErr w:type="gramEnd"/>
      <w:r w:rsidRPr="00097BBD">
        <w:rPr>
          <w:rFonts w:asciiTheme="minorHAnsi" w:eastAsiaTheme="minorEastAsia" w:hAnsiTheme="minorHAnsi" w:cstheme="minorBidi" w:hint="eastAsia"/>
          <w:sz w:val="28"/>
          <w:szCs w:val="22"/>
        </w:rPr>
        <w:t>窗口风险，无法提供快速、稳定、持续不断的运行服务。</w:t>
      </w:r>
    </w:p>
    <w:p w:rsidR="00E72426" w:rsidRPr="00097BBD" w:rsidRDefault="00E72426" w:rsidP="00E72426">
      <w:pPr>
        <w:pStyle w:val="3"/>
      </w:pPr>
      <w:bookmarkStart w:id="18" w:name="_Toc532983522"/>
      <w:r>
        <w:rPr>
          <w:rFonts w:hint="eastAsia"/>
        </w:rPr>
        <w:t xml:space="preserve">3.7 </w:t>
      </w:r>
      <w:r w:rsidRPr="00097BBD">
        <w:rPr>
          <w:rFonts w:hint="eastAsia"/>
        </w:rPr>
        <w:t>自动化作业风险</w:t>
      </w:r>
      <w:bookmarkEnd w:id="18"/>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传统保险信息系统的时效要求相对较低，批处理自动化作业通常为</w:t>
      </w:r>
      <w:r w:rsidRPr="00097BBD">
        <w:rPr>
          <w:rFonts w:asciiTheme="minorHAnsi" w:eastAsiaTheme="minorEastAsia" w:hAnsiTheme="minorHAnsi" w:cstheme="minorBidi" w:hint="eastAsia"/>
          <w:sz w:val="28"/>
          <w:szCs w:val="22"/>
        </w:rPr>
        <w:t>T+1</w:t>
      </w:r>
      <w:r w:rsidRPr="00097BBD">
        <w:rPr>
          <w:rFonts w:asciiTheme="minorHAnsi" w:eastAsiaTheme="minorEastAsia" w:hAnsiTheme="minorHAnsi" w:cstheme="minorBidi" w:hint="eastAsia"/>
          <w:sz w:val="28"/>
          <w:szCs w:val="22"/>
        </w:rPr>
        <w:t>模式，作业人员有相对宽裕的时间窗口来抽检批处理产生的批量结果，发现问题可及时纠正。</w:t>
      </w:r>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在数字化生态环境下，业务批处理自动化作业进一步提速，走向实时化。此时如果产生批处理差错，可能造成影响巨大的“乌龙指”风险，将对客户、公司甚至行业造成难以弥补的声誉风险。</w:t>
      </w:r>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在数字化生态环境下，云计算技术使</w:t>
      </w:r>
      <w:r w:rsidRPr="00097BBD">
        <w:rPr>
          <w:rFonts w:asciiTheme="minorHAnsi" w:eastAsiaTheme="minorEastAsia" w:hAnsiTheme="minorHAnsi" w:cstheme="minorBidi" w:hint="eastAsia"/>
          <w:sz w:val="28"/>
          <w:szCs w:val="22"/>
        </w:rPr>
        <w:t>IT</w:t>
      </w:r>
      <w:r w:rsidRPr="00097BBD">
        <w:rPr>
          <w:rFonts w:asciiTheme="minorHAnsi" w:eastAsiaTheme="minorEastAsia" w:hAnsiTheme="minorHAnsi" w:cstheme="minorBidi" w:hint="eastAsia"/>
          <w:sz w:val="28"/>
          <w:szCs w:val="22"/>
        </w:rPr>
        <w:t>运</w:t>
      </w:r>
      <w:proofErr w:type="gramStart"/>
      <w:r w:rsidRPr="00097BBD">
        <w:rPr>
          <w:rFonts w:asciiTheme="minorHAnsi" w:eastAsiaTheme="minorEastAsia" w:hAnsiTheme="minorHAnsi" w:cstheme="minorBidi" w:hint="eastAsia"/>
          <w:sz w:val="28"/>
          <w:szCs w:val="22"/>
        </w:rPr>
        <w:t>维工作</w:t>
      </w:r>
      <w:proofErr w:type="gramEnd"/>
      <w:r w:rsidRPr="00097BBD">
        <w:rPr>
          <w:rFonts w:asciiTheme="minorHAnsi" w:eastAsiaTheme="minorEastAsia" w:hAnsiTheme="minorHAnsi" w:cstheme="minorBidi" w:hint="eastAsia"/>
          <w:sz w:val="28"/>
          <w:szCs w:val="22"/>
        </w:rPr>
        <w:t>自动化，也可能造成大批量系统差错和停机，从而造成巨大的业务连续性和声誉风险。</w:t>
      </w:r>
    </w:p>
    <w:p w:rsidR="00E72426" w:rsidRPr="00097BBD" w:rsidRDefault="00E72426" w:rsidP="00E72426">
      <w:pPr>
        <w:pStyle w:val="3"/>
      </w:pPr>
      <w:bookmarkStart w:id="19" w:name="_Toc532983523"/>
      <w:r>
        <w:rPr>
          <w:rFonts w:hint="eastAsia"/>
        </w:rPr>
        <w:t xml:space="preserve">3.8 </w:t>
      </w:r>
      <w:r w:rsidRPr="00097BBD">
        <w:rPr>
          <w:rFonts w:hint="eastAsia"/>
        </w:rPr>
        <w:t>外部合作风险</w:t>
      </w:r>
      <w:bookmarkEnd w:id="19"/>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传统保险服务模式下，对外合作通常依托实物单证和系统对接，外部合作风险要传导至保险机构内部，有较复杂的业务流程和业务单证控制。</w:t>
      </w:r>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在数字化生态环境下，</w:t>
      </w:r>
      <w:r w:rsidRPr="00097BBD">
        <w:rPr>
          <w:rFonts w:asciiTheme="minorHAnsi" w:eastAsiaTheme="minorEastAsia" w:hAnsiTheme="minorHAnsi" w:cstheme="minorBidi" w:hint="eastAsia"/>
          <w:sz w:val="28"/>
          <w:szCs w:val="22"/>
        </w:rPr>
        <w:t xml:space="preserve"> </w:t>
      </w:r>
      <w:r w:rsidRPr="00097BBD">
        <w:rPr>
          <w:rFonts w:asciiTheme="minorHAnsi" w:eastAsiaTheme="minorEastAsia" w:hAnsiTheme="minorHAnsi" w:cstheme="minorBidi" w:hint="eastAsia"/>
          <w:sz w:val="28"/>
          <w:szCs w:val="22"/>
        </w:rPr>
        <w:t>对外合作主要</w:t>
      </w:r>
      <w:proofErr w:type="gramStart"/>
      <w:r w:rsidRPr="00097BBD">
        <w:rPr>
          <w:rFonts w:asciiTheme="minorHAnsi" w:eastAsiaTheme="minorEastAsia" w:hAnsiTheme="minorHAnsi" w:cstheme="minorBidi" w:hint="eastAsia"/>
          <w:sz w:val="28"/>
          <w:szCs w:val="22"/>
        </w:rPr>
        <w:t>依电子</w:t>
      </w:r>
      <w:proofErr w:type="gramEnd"/>
      <w:r w:rsidRPr="00097BBD">
        <w:rPr>
          <w:rFonts w:asciiTheme="minorHAnsi" w:eastAsiaTheme="minorEastAsia" w:hAnsiTheme="minorHAnsi" w:cstheme="minorBidi" w:hint="eastAsia"/>
          <w:sz w:val="28"/>
          <w:szCs w:val="22"/>
        </w:rPr>
        <w:t>单证和数据对接，</w:t>
      </w:r>
      <w:r w:rsidRPr="00097BBD">
        <w:rPr>
          <w:rFonts w:asciiTheme="minorHAnsi" w:eastAsiaTheme="minorEastAsia" w:hAnsiTheme="minorHAnsi" w:cstheme="minorBidi" w:hint="eastAsia"/>
          <w:sz w:val="28"/>
          <w:szCs w:val="22"/>
        </w:rPr>
        <w:lastRenderedPageBreak/>
        <w:t>外部合作风险传导速度快，关联性风险控制成为新课题。如合作方私自制作电子单证、业务不符合规范、数据对接不完整不一致，合作方信息安全控制失效等风险极易传导到保险业内部。</w:t>
      </w:r>
    </w:p>
    <w:p w:rsidR="00E72426" w:rsidRPr="00097BBD" w:rsidRDefault="00E72426" w:rsidP="00E72426">
      <w:pPr>
        <w:pStyle w:val="3"/>
      </w:pPr>
      <w:bookmarkStart w:id="20" w:name="_Toc532983524"/>
      <w:r>
        <w:rPr>
          <w:rFonts w:hint="eastAsia"/>
        </w:rPr>
        <w:t xml:space="preserve">3.9 </w:t>
      </w:r>
      <w:r w:rsidRPr="00097BBD">
        <w:rPr>
          <w:rFonts w:hint="eastAsia"/>
        </w:rPr>
        <w:t>数据资产风险</w:t>
      </w:r>
      <w:bookmarkEnd w:id="20"/>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传统保险服务模式下，保险公司通常自建和租赁自主可控的数据中心，并将信息系统与数据部署于自主可控的数据中心内，数据资产的拥有与保全得到基本保障。</w:t>
      </w:r>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在数字化生态环境下，</w:t>
      </w:r>
      <w:r w:rsidRPr="00097BBD">
        <w:rPr>
          <w:rFonts w:asciiTheme="minorHAnsi" w:eastAsiaTheme="minorEastAsia" w:hAnsiTheme="minorHAnsi" w:cstheme="minorBidi" w:hint="eastAsia"/>
          <w:sz w:val="28"/>
          <w:szCs w:val="22"/>
        </w:rPr>
        <w:t xml:space="preserve"> </w:t>
      </w:r>
      <w:proofErr w:type="gramStart"/>
      <w:r w:rsidRPr="00097BBD">
        <w:rPr>
          <w:rFonts w:asciiTheme="minorHAnsi" w:eastAsiaTheme="minorEastAsia" w:hAnsiTheme="minorHAnsi" w:cstheme="minorBidi" w:hint="eastAsia"/>
          <w:sz w:val="28"/>
          <w:szCs w:val="22"/>
        </w:rPr>
        <w:t>公有云服务</w:t>
      </w:r>
      <w:proofErr w:type="gramEnd"/>
      <w:r w:rsidRPr="00097BBD">
        <w:rPr>
          <w:rFonts w:asciiTheme="minorHAnsi" w:eastAsiaTheme="minorEastAsia" w:hAnsiTheme="minorHAnsi" w:cstheme="minorBidi" w:hint="eastAsia"/>
          <w:sz w:val="28"/>
          <w:szCs w:val="22"/>
        </w:rPr>
        <w:t>机构天然存在引导保险机构利用</w:t>
      </w:r>
      <w:proofErr w:type="gramStart"/>
      <w:r w:rsidRPr="00097BBD">
        <w:rPr>
          <w:rFonts w:asciiTheme="minorHAnsi" w:eastAsiaTheme="minorEastAsia" w:hAnsiTheme="minorHAnsi" w:cstheme="minorBidi" w:hint="eastAsia"/>
          <w:sz w:val="28"/>
          <w:szCs w:val="22"/>
        </w:rPr>
        <w:t>公有云服务</w:t>
      </w:r>
      <w:proofErr w:type="gramEnd"/>
      <w:r w:rsidRPr="00097BBD">
        <w:rPr>
          <w:rFonts w:asciiTheme="minorHAnsi" w:eastAsiaTheme="minorEastAsia" w:hAnsiTheme="minorHAnsi" w:cstheme="minorBidi" w:hint="eastAsia"/>
          <w:sz w:val="28"/>
          <w:szCs w:val="22"/>
        </w:rPr>
        <w:t>的动力，围猎中小保险公司和大公司部分业务入云将成为新的挑战。一旦保险机构选择</w:t>
      </w:r>
      <w:proofErr w:type="gramStart"/>
      <w:r w:rsidRPr="00097BBD">
        <w:rPr>
          <w:rFonts w:asciiTheme="minorHAnsi" w:eastAsiaTheme="minorEastAsia" w:hAnsiTheme="minorHAnsi" w:cstheme="minorBidi" w:hint="eastAsia"/>
          <w:sz w:val="28"/>
          <w:szCs w:val="22"/>
        </w:rPr>
        <w:t>公有云</w:t>
      </w:r>
      <w:proofErr w:type="gramEnd"/>
      <w:r w:rsidRPr="00097BBD">
        <w:rPr>
          <w:rFonts w:asciiTheme="minorHAnsi" w:eastAsiaTheme="minorEastAsia" w:hAnsiTheme="minorHAnsi" w:cstheme="minorBidi" w:hint="eastAsia"/>
          <w:sz w:val="28"/>
          <w:szCs w:val="22"/>
        </w:rPr>
        <w:t>服务，保险公司的数据资产拥有与保全将面临无技术手段加以保障的风险。利用</w:t>
      </w:r>
      <w:proofErr w:type="gramStart"/>
      <w:r w:rsidRPr="00097BBD">
        <w:rPr>
          <w:rFonts w:asciiTheme="minorHAnsi" w:eastAsiaTheme="minorEastAsia" w:hAnsiTheme="minorHAnsi" w:cstheme="minorBidi" w:hint="eastAsia"/>
          <w:sz w:val="28"/>
          <w:szCs w:val="22"/>
        </w:rPr>
        <w:t>公有云服务</w:t>
      </w:r>
      <w:proofErr w:type="gramEnd"/>
      <w:r w:rsidRPr="00097BBD">
        <w:rPr>
          <w:rFonts w:asciiTheme="minorHAnsi" w:eastAsiaTheme="minorEastAsia" w:hAnsiTheme="minorHAnsi" w:cstheme="minorBidi" w:hint="eastAsia"/>
          <w:sz w:val="28"/>
          <w:szCs w:val="22"/>
        </w:rPr>
        <w:t>的法律风险、数据风险、责任风险、声誉风险等成为新课题。特别是在</w:t>
      </w:r>
      <w:proofErr w:type="gramStart"/>
      <w:r w:rsidRPr="00097BBD">
        <w:rPr>
          <w:rFonts w:asciiTheme="minorHAnsi" w:eastAsiaTheme="minorEastAsia" w:hAnsiTheme="minorHAnsi" w:cstheme="minorBidi" w:hint="eastAsia"/>
          <w:sz w:val="28"/>
          <w:szCs w:val="22"/>
        </w:rPr>
        <w:t>公有云服务</w:t>
      </w:r>
      <w:proofErr w:type="gramEnd"/>
      <w:r w:rsidRPr="00097BBD">
        <w:rPr>
          <w:rFonts w:asciiTheme="minorHAnsi" w:eastAsiaTheme="minorEastAsia" w:hAnsiTheme="minorHAnsi" w:cstheme="minorBidi" w:hint="eastAsia"/>
          <w:sz w:val="28"/>
          <w:szCs w:val="22"/>
        </w:rPr>
        <w:t>商的生命周期短于保险公司生命周期时，或在</w:t>
      </w:r>
      <w:proofErr w:type="gramStart"/>
      <w:r w:rsidRPr="00097BBD">
        <w:rPr>
          <w:rFonts w:asciiTheme="minorHAnsi" w:eastAsiaTheme="minorEastAsia" w:hAnsiTheme="minorHAnsi" w:cstheme="minorBidi" w:hint="eastAsia"/>
          <w:sz w:val="28"/>
          <w:szCs w:val="22"/>
        </w:rPr>
        <w:t>公有云服务</w:t>
      </w:r>
      <w:proofErr w:type="gramEnd"/>
      <w:r w:rsidRPr="00097BBD">
        <w:rPr>
          <w:rFonts w:asciiTheme="minorHAnsi" w:eastAsiaTheme="minorEastAsia" w:hAnsiTheme="minorHAnsi" w:cstheme="minorBidi" w:hint="eastAsia"/>
          <w:sz w:val="28"/>
          <w:szCs w:val="22"/>
        </w:rPr>
        <w:t>商因故变更和终止服务时，这一风险将更加突出。</w:t>
      </w:r>
    </w:p>
    <w:p w:rsidR="00E72426" w:rsidRPr="00097BBD" w:rsidRDefault="00E72426" w:rsidP="00E72426">
      <w:pPr>
        <w:pStyle w:val="3"/>
      </w:pPr>
      <w:bookmarkStart w:id="21" w:name="_Toc532983525"/>
      <w:r>
        <w:rPr>
          <w:rFonts w:hint="eastAsia"/>
        </w:rPr>
        <w:t xml:space="preserve">3.10 </w:t>
      </w:r>
      <w:r w:rsidRPr="00097BBD">
        <w:rPr>
          <w:rFonts w:hint="eastAsia"/>
        </w:rPr>
        <w:t>数字化互联互通风险</w:t>
      </w:r>
      <w:bookmarkEnd w:id="21"/>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传统信息化模式下，尽管信息系统和共享平台规模有大有小，但系统与系统、系统与平台、平台与平台间关联性不强，从结构上抑制了风险快速传导。</w:t>
      </w:r>
    </w:p>
    <w:p w:rsidR="00E72426" w:rsidRPr="00097BBD" w:rsidRDefault="00E72426" w:rsidP="00E72426">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在数字化生态环境下，保险机构信息系统、共享平台本身越来越庞大，系统与系统、系统与平台、平台与平台、保险系统与第三方系</w:t>
      </w:r>
      <w:r w:rsidRPr="00097BBD">
        <w:rPr>
          <w:rFonts w:asciiTheme="minorHAnsi" w:eastAsiaTheme="minorEastAsia" w:hAnsiTheme="minorHAnsi" w:cstheme="minorBidi" w:hint="eastAsia"/>
          <w:sz w:val="28"/>
          <w:szCs w:val="22"/>
        </w:rPr>
        <w:lastRenderedPageBreak/>
        <w:t>统和平台之间的联通性越来越紧密，数据交换也越来越频繁。处于基础地位或关键节点的核心系统、共享平台、第三方平台，一旦出现风险，可能波及全行业的安全风险。</w:t>
      </w:r>
    </w:p>
    <w:p w:rsidR="00E72426" w:rsidRPr="00E72426" w:rsidRDefault="00E72426" w:rsidP="00F85417">
      <w:pPr>
        <w:ind w:firstLine="540"/>
        <w:rPr>
          <w:rFonts w:asciiTheme="minorHAnsi" w:eastAsiaTheme="minorEastAsia" w:hAnsiTheme="minorHAnsi" w:cstheme="minorBidi"/>
          <w:sz w:val="28"/>
          <w:szCs w:val="22"/>
        </w:rPr>
      </w:pPr>
    </w:p>
    <w:p w:rsidR="004D43B6" w:rsidRDefault="00DA59DD" w:rsidP="005A0CD2">
      <w:pPr>
        <w:pStyle w:val="2"/>
      </w:pPr>
      <w:bookmarkStart w:id="22" w:name="_Toc532983526"/>
      <w:r>
        <w:rPr>
          <w:rFonts w:hint="eastAsia"/>
        </w:rPr>
        <w:t>四、</w:t>
      </w:r>
      <w:r w:rsidR="00351D1C">
        <w:rPr>
          <w:rFonts w:hint="eastAsia"/>
        </w:rPr>
        <w:t>保险业</w:t>
      </w:r>
      <w:r w:rsidR="00100AF4">
        <w:rPr>
          <w:rFonts w:hint="eastAsia"/>
        </w:rPr>
        <w:t>信息安全风险防范</w:t>
      </w:r>
      <w:bookmarkEnd w:id="22"/>
    </w:p>
    <w:p w:rsidR="00430895" w:rsidRDefault="00430895" w:rsidP="004C24E0">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新业态、新模式、新技术，</w:t>
      </w:r>
      <w:r w:rsidRPr="00097BBD">
        <w:rPr>
          <w:rFonts w:asciiTheme="minorHAnsi" w:eastAsiaTheme="minorEastAsia" w:hAnsiTheme="minorHAnsi" w:cstheme="minorBidi" w:hint="eastAsia"/>
          <w:sz w:val="28"/>
          <w:szCs w:val="22"/>
        </w:rPr>
        <w:t>使保险行业的风险动因、风险识别和风险防范带来全新的挑战，“安全可控”成为“数字保险”转型升级的必然要求，需要建立保险数字生态环境下的新型风险防范体系。</w:t>
      </w:r>
    </w:p>
    <w:p w:rsidR="004C24E0" w:rsidRDefault="004C24E0" w:rsidP="004C24E0">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防范数字化风险，需要有新业态、新模式相匹配的风险防范机制与策略，同时也要充分利用新技术，研发新工具，有效识别和处置风险。</w:t>
      </w:r>
    </w:p>
    <w:p w:rsidR="004C24E0" w:rsidRPr="00097BBD" w:rsidRDefault="004C24E0" w:rsidP="004C24E0">
      <w:pPr>
        <w:pStyle w:val="3"/>
      </w:pPr>
      <w:bookmarkStart w:id="23" w:name="_Toc532983527"/>
      <w:r>
        <w:rPr>
          <w:rFonts w:hint="eastAsia"/>
        </w:rPr>
        <w:t xml:space="preserve">4.1 </w:t>
      </w:r>
      <w:r>
        <w:rPr>
          <w:rFonts w:hint="eastAsia"/>
        </w:rPr>
        <w:t>个人统一账户管理</w:t>
      </w:r>
      <w:bookmarkEnd w:id="23"/>
    </w:p>
    <w:p w:rsidR="007902C9" w:rsidRPr="007902C9" w:rsidRDefault="007902C9" w:rsidP="007902C9">
      <w:pPr>
        <w:ind w:firstLine="540"/>
        <w:rPr>
          <w:rFonts w:asciiTheme="minorHAnsi" w:eastAsiaTheme="minorEastAsia" w:hAnsiTheme="minorHAnsi" w:cstheme="minorBidi"/>
          <w:sz w:val="28"/>
          <w:szCs w:val="22"/>
        </w:rPr>
      </w:pPr>
      <w:r w:rsidRPr="007902C9">
        <w:rPr>
          <w:rFonts w:asciiTheme="minorHAnsi" w:eastAsiaTheme="minorEastAsia" w:hAnsiTheme="minorHAnsi" w:cstheme="minorBidi" w:hint="eastAsia"/>
          <w:sz w:val="28"/>
          <w:szCs w:val="22"/>
        </w:rPr>
        <w:t>在金融市场上，对重要的金融单证从源头开始控制，用科技手段管理市场和控制风险，是金融业的稳健发展不可或缺的方法。目前，我国保险市场的监管仍以保单为中心，存在信息不对称、客户识别手段匮乏、数据缺失等问题。可行的解决方法是，建立以保险统一</w:t>
      </w:r>
      <w:proofErr w:type="gramStart"/>
      <w:r w:rsidRPr="007902C9">
        <w:rPr>
          <w:rFonts w:asciiTheme="minorHAnsi" w:eastAsiaTheme="minorEastAsia" w:hAnsiTheme="minorHAnsi" w:cstheme="minorBidi" w:hint="eastAsia"/>
          <w:sz w:val="28"/>
          <w:szCs w:val="22"/>
        </w:rPr>
        <w:t>帐户</w:t>
      </w:r>
      <w:proofErr w:type="gramEnd"/>
      <w:r w:rsidRPr="007902C9">
        <w:rPr>
          <w:rFonts w:asciiTheme="minorHAnsi" w:eastAsiaTheme="minorEastAsia" w:hAnsiTheme="minorHAnsi" w:cstheme="minorBidi" w:hint="eastAsia"/>
          <w:sz w:val="28"/>
          <w:szCs w:val="22"/>
        </w:rPr>
        <w:t>为核心的统一信息共享平台，集中登记并监管保险公司与保单持有人之间的责任关系和权益事实，将原有的固化的纸质保单逐步转化为电子保单，并为每位保单持有人开立单独的保险统一账户，以统一</w:t>
      </w:r>
      <w:proofErr w:type="gramStart"/>
      <w:r w:rsidRPr="007902C9">
        <w:rPr>
          <w:rFonts w:asciiTheme="minorHAnsi" w:eastAsiaTheme="minorEastAsia" w:hAnsiTheme="minorHAnsi" w:cstheme="minorBidi" w:hint="eastAsia"/>
          <w:sz w:val="28"/>
          <w:szCs w:val="22"/>
        </w:rPr>
        <w:t>帐户</w:t>
      </w:r>
      <w:proofErr w:type="gramEnd"/>
      <w:r w:rsidRPr="007902C9">
        <w:rPr>
          <w:rFonts w:asciiTheme="minorHAnsi" w:eastAsiaTheme="minorEastAsia" w:hAnsiTheme="minorHAnsi" w:cstheme="minorBidi" w:hint="eastAsia"/>
          <w:sz w:val="28"/>
          <w:szCs w:val="22"/>
        </w:rPr>
        <w:t>为主键，汇集每一</w:t>
      </w:r>
      <w:proofErr w:type="gramStart"/>
      <w:r w:rsidRPr="007902C9">
        <w:rPr>
          <w:rFonts w:asciiTheme="minorHAnsi" w:eastAsiaTheme="minorEastAsia" w:hAnsiTheme="minorHAnsi" w:cstheme="minorBidi" w:hint="eastAsia"/>
          <w:sz w:val="28"/>
          <w:szCs w:val="22"/>
        </w:rPr>
        <w:t>帐户</w:t>
      </w:r>
      <w:proofErr w:type="gramEnd"/>
      <w:r w:rsidRPr="007902C9">
        <w:rPr>
          <w:rFonts w:asciiTheme="minorHAnsi" w:eastAsiaTheme="minorEastAsia" w:hAnsiTheme="minorHAnsi" w:cstheme="minorBidi" w:hint="eastAsia"/>
          <w:sz w:val="28"/>
          <w:szCs w:val="22"/>
        </w:rPr>
        <w:t>关联的全部保单信息，实现在保单电子化签发</w:t>
      </w:r>
      <w:r w:rsidRPr="007902C9">
        <w:rPr>
          <w:rFonts w:asciiTheme="minorHAnsi" w:eastAsiaTheme="minorEastAsia" w:hAnsiTheme="minorHAnsi" w:cstheme="minorBidi" w:hint="eastAsia"/>
          <w:sz w:val="28"/>
          <w:szCs w:val="22"/>
        </w:rPr>
        <w:lastRenderedPageBreak/>
        <w:t>过程中，保单将自动存入保单持有人的电子保险账户下。通过保险统一</w:t>
      </w:r>
      <w:proofErr w:type="gramStart"/>
      <w:r w:rsidRPr="007902C9">
        <w:rPr>
          <w:rFonts w:asciiTheme="minorHAnsi" w:eastAsiaTheme="minorEastAsia" w:hAnsiTheme="minorHAnsi" w:cstheme="minorBidi" w:hint="eastAsia"/>
          <w:sz w:val="28"/>
          <w:szCs w:val="22"/>
        </w:rPr>
        <w:t>帐户</w:t>
      </w:r>
      <w:proofErr w:type="gramEnd"/>
      <w:r w:rsidRPr="007902C9">
        <w:rPr>
          <w:rFonts w:asciiTheme="minorHAnsi" w:eastAsiaTheme="minorEastAsia" w:hAnsiTheme="minorHAnsi" w:cstheme="minorBidi" w:hint="eastAsia"/>
          <w:sz w:val="28"/>
          <w:szCs w:val="22"/>
        </w:rPr>
        <w:t>的建立，一是可以实现全行业各公司关键数据的统一归集，二是实现个人</w:t>
      </w:r>
      <w:proofErr w:type="gramStart"/>
      <w:r w:rsidRPr="007902C9">
        <w:rPr>
          <w:rFonts w:asciiTheme="minorHAnsi" w:eastAsiaTheme="minorEastAsia" w:hAnsiTheme="minorHAnsi" w:cstheme="minorBidi" w:hint="eastAsia"/>
          <w:sz w:val="28"/>
          <w:szCs w:val="22"/>
        </w:rPr>
        <w:t>帐户</w:t>
      </w:r>
      <w:proofErr w:type="gramEnd"/>
      <w:r w:rsidRPr="007902C9">
        <w:rPr>
          <w:rFonts w:asciiTheme="minorHAnsi" w:eastAsiaTheme="minorEastAsia" w:hAnsiTheme="minorHAnsi" w:cstheme="minorBidi" w:hint="eastAsia"/>
          <w:sz w:val="28"/>
          <w:szCs w:val="22"/>
        </w:rPr>
        <w:t>下财险、寿险等各险种信息的统一管理，三是实现信息流、资金流、服务流的统一渠道，并通过建立以保险统一</w:t>
      </w:r>
      <w:proofErr w:type="gramStart"/>
      <w:r w:rsidRPr="007902C9">
        <w:rPr>
          <w:rFonts w:asciiTheme="minorHAnsi" w:eastAsiaTheme="minorEastAsia" w:hAnsiTheme="minorHAnsi" w:cstheme="minorBidi" w:hint="eastAsia"/>
          <w:sz w:val="28"/>
          <w:szCs w:val="22"/>
        </w:rPr>
        <w:t>帐户</w:t>
      </w:r>
      <w:proofErr w:type="gramEnd"/>
      <w:r w:rsidRPr="007902C9">
        <w:rPr>
          <w:rFonts w:asciiTheme="minorHAnsi" w:eastAsiaTheme="minorEastAsia" w:hAnsiTheme="minorHAnsi" w:cstheme="minorBidi" w:hint="eastAsia"/>
          <w:sz w:val="28"/>
          <w:szCs w:val="22"/>
        </w:rPr>
        <w:t>为核心的统一信息共享平台推动中国保险监管由以保单为中心向以账户为中心转移。</w:t>
      </w:r>
    </w:p>
    <w:p w:rsidR="007902C9" w:rsidRPr="007902C9" w:rsidRDefault="007902C9" w:rsidP="007902C9">
      <w:pPr>
        <w:ind w:firstLine="540"/>
        <w:rPr>
          <w:rFonts w:asciiTheme="minorHAnsi" w:eastAsiaTheme="minorEastAsia" w:hAnsiTheme="minorHAnsi" w:cstheme="minorBidi"/>
          <w:sz w:val="28"/>
          <w:szCs w:val="22"/>
        </w:rPr>
      </w:pPr>
      <w:r w:rsidRPr="007902C9">
        <w:rPr>
          <w:rFonts w:asciiTheme="minorHAnsi" w:eastAsiaTheme="minorEastAsia" w:hAnsiTheme="minorHAnsi" w:cstheme="minorBidi" w:hint="eastAsia"/>
          <w:sz w:val="28"/>
          <w:szCs w:val="22"/>
        </w:rPr>
        <w:t>信息技术、大数据、云计算、人工智能等科学技术的不断进步和飞跃，为我国保单集中登记制度的推行以及全民保险统一账户的建立提供了有力的技术支撑。而这一重大举措得以实施对规范保险市场秩序、重构诚信基础、提升风险管控能力均具有重要意义。</w:t>
      </w:r>
    </w:p>
    <w:p w:rsidR="004C24E0" w:rsidRDefault="007902C9" w:rsidP="007902C9">
      <w:pPr>
        <w:ind w:firstLine="540"/>
        <w:rPr>
          <w:rFonts w:asciiTheme="minorHAnsi" w:eastAsiaTheme="minorEastAsia" w:hAnsiTheme="minorHAnsi" w:cstheme="minorBidi"/>
          <w:sz w:val="28"/>
          <w:szCs w:val="22"/>
        </w:rPr>
      </w:pPr>
      <w:r w:rsidRPr="007902C9">
        <w:rPr>
          <w:rFonts w:asciiTheme="minorHAnsi" w:eastAsiaTheme="minorEastAsia" w:hAnsiTheme="minorHAnsi" w:cstheme="minorBidi" w:hint="eastAsia"/>
          <w:sz w:val="28"/>
          <w:szCs w:val="22"/>
        </w:rPr>
        <w:t>建设以保险统一</w:t>
      </w:r>
      <w:proofErr w:type="gramStart"/>
      <w:r w:rsidRPr="007902C9">
        <w:rPr>
          <w:rFonts w:asciiTheme="minorHAnsi" w:eastAsiaTheme="minorEastAsia" w:hAnsiTheme="minorHAnsi" w:cstheme="minorBidi" w:hint="eastAsia"/>
          <w:sz w:val="28"/>
          <w:szCs w:val="22"/>
        </w:rPr>
        <w:t>帐户</w:t>
      </w:r>
      <w:proofErr w:type="gramEnd"/>
      <w:r w:rsidRPr="007902C9">
        <w:rPr>
          <w:rFonts w:asciiTheme="minorHAnsi" w:eastAsiaTheme="minorEastAsia" w:hAnsiTheme="minorHAnsi" w:cstheme="minorBidi" w:hint="eastAsia"/>
          <w:sz w:val="28"/>
          <w:szCs w:val="22"/>
        </w:rPr>
        <w:t>为核心的统一信息共享平台是我国保险行业电子业务建设与发展的关键一步，是数据统一归集和智能分析的基础工程，是实现监管多维分析的重要举措，是以大数据应用促进保险行业服务社会经济发展、构筑民生保障的关键一步。</w:t>
      </w:r>
    </w:p>
    <w:p w:rsidR="00E96CDE" w:rsidRPr="00097BBD" w:rsidRDefault="00E96CDE" w:rsidP="00E96CDE">
      <w:pPr>
        <w:pStyle w:val="3"/>
      </w:pPr>
      <w:bookmarkStart w:id="24" w:name="_Toc532983528"/>
      <w:r>
        <w:rPr>
          <w:rFonts w:hint="eastAsia"/>
        </w:rPr>
        <w:t>4.</w:t>
      </w:r>
      <w:r w:rsidR="004762CB">
        <w:rPr>
          <w:rFonts w:hint="eastAsia"/>
        </w:rPr>
        <w:t>2</w:t>
      </w:r>
      <w:r>
        <w:rPr>
          <w:rFonts w:hint="eastAsia"/>
        </w:rPr>
        <w:t xml:space="preserve"> </w:t>
      </w:r>
      <w:r>
        <w:rPr>
          <w:rFonts w:hint="eastAsia"/>
        </w:rPr>
        <w:t>采取针对性策略应对不同类型风险</w:t>
      </w:r>
      <w:bookmarkEnd w:id="24"/>
    </w:p>
    <w:p w:rsidR="007902C9" w:rsidRDefault="004762CB" w:rsidP="004C24E0">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建设并完善保险统一账户信息管理平台，加强行业基础设施建设，是应对</w:t>
      </w:r>
      <w:r w:rsidR="007902C9">
        <w:rPr>
          <w:rFonts w:asciiTheme="minorHAnsi" w:eastAsiaTheme="minorEastAsia" w:hAnsiTheme="minorHAnsi" w:cstheme="minorBidi" w:hint="eastAsia"/>
          <w:sz w:val="28"/>
          <w:szCs w:val="22"/>
        </w:rPr>
        <w:t>用户认证、账户以及</w:t>
      </w:r>
      <w:r w:rsidR="007902C9" w:rsidRPr="00097BBD">
        <w:rPr>
          <w:rFonts w:asciiTheme="minorHAnsi" w:eastAsiaTheme="minorEastAsia" w:hAnsiTheme="minorHAnsi" w:cstheme="minorBidi" w:hint="eastAsia"/>
          <w:sz w:val="28"/>
          <w:szCs w:val="22"/>
        </w:rPr>
        <w:t>电子单证风险</w:t>
      </w:r>
      <w:r>
        <w:rPr>
          <w:rFonts w:asciiTheme="minorHAnsi" w:eastAsiaTheme="minorEastAsia" w:hAnsiTheme="minorHAnsi" w:cstheme="minorBidi" w:hint="eastAsia"/>
          <w:sz w:val="28"/>
          <w:szCs w:val="22"/>
        </w:rPr>
        <w:t>的有力措施</w:t>
      </w:r>
      <w:r w:rsidR="007902C9" w:rsidRPr="00097BBD">
        <w:rPr>
          <w:rFonts w:asciiTheme="minorHAnsi" w:eastAsiaTheme="minorEastAsia" w:hAnsiTheme="minorHAnsi" w:cstheme="minorBidi" w:hint="eastAsia"/>
          <w:sz w:val="28"/>
          <w:szCs w:val="22"/>
        </w:rPr>
        <w:t>。</w:t>
      </w:r>
    </w:p>
    <w:p w:rsidR="004C24E0" w:rsidRPr="00097BBD" w:rsidRDefault="004C24E0" w:rsidP="004C24E0">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应对“非工</w:t>
      </w:r>
      <w:r w:rsidR="004762CB">
        <w:rPr>
          <w:rFonts w:asciiTheme="minorHAnsi" w:eastAsiaTheme="minorEastAsia" w:hAnsiTheme="minorHAnsi" w:cstheme="minorBidi" w:hint="eastAsia"/>
          <w:sz w:val="28"/>
          <w:szCs w:val="22"/>
        </w:rPr>
        <w:t>作”时空风险，则需要</w:t>
      </w:r>
      <w:r w:rsidRPr="00097BBD">
        <w:rPr>
          <w:rFonts w:asciiTheme="minorHAnsi" w:eastAsiaTheme="minorEastAsia" w:hAnsiTheme="minorHAnsi" w:cstheme="minorBidi" w:hint="eastAsia"/>
          <w:sz w:val="28"/>
          <w:szCs w:val="22"/>
        </w:rPr>
        <w:t>统筹网上网下两个空间，统筹工作与非工作两个时空，做好网上网下、工作与工作时空资源配置协同。推进信息化基础设施“多中心多活”结构化布局，保障信息系统稳定、不间断运行；应对外网服务风险。强化信息安全保障体系，做</w:t>
      </w:r>
      <w:r w:rsidRPr="00097BBD">
        <w:rPr>
          <w:rFonts w:asciiTheme="minorHAnsi" w:eastAsiaTheme="minorEastAsia" w:hAnsiTheme="minorHAnsi" w:cstheme="minorBidi" w:hint="eastAsia"/>
          <w:sz w:val="28"/>
          <w:szCs w:val="22"/>
        </w:rPr>
        <w:lastRenderedPageBreak/>
        <w:t>好“防攻、防断、防改、防漏、防毒”的五防工作。</w:t>
      </w:r>
    </w:p>
    <w:p w:rsidR="004C24E0" w:rsidRPr="00097BBD" w:rsidRDefault="004C24E0" w:rsidP="004C24E0">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应对技术架构风险</w:t>
      </w:r>
      <w:r w:rsidR="004762CB">
        <w:rPr>
          <w:rFonts w:asciiTheme="minorHAnsi" w:eastAsiaTheme="minorEastAsia" w:hAnsiTheme="minorHAnsi" w:cstheme="minorBidi" w:hint="eastAsia"/>
          <w:sz w:val="28"/>
          <w:szCs w:val="22"/>
        </w:rPr>
        <w:t>，需要</w:t>
      </w:r>
      <w:r w:rsidRPr="00097BBD">
        <w:rPr>
          <w:rFonts w:asciiTheme="minorHAnsi" w:eastAsiaTheme="minorEastAsia" w:hAnsiTheme="minorHAnsi" w:cstheme="minorBidi" w:hint="eastAsia"/>
          <w:sz w:val="28"/>
          <w:szCs w:val="22"/>
        </w:rPr>
        <w:t>推进信息系统分布式架构升级，加快推进分布式计算、分布式存储、分布式数据库、分布式核心系统的升级换代等。</w:t>
      </w:r>
    </w:p>
    <w:p w:rsidR="004C24E0" w:rsidRPr="00097BBD" w:rsidRDefault="004762CB" w:rsidP="004C24E0">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应对自动化作业风险，则需要</w:t>
      </w:r>
      <w:r w:rsidR="004C24E0" w:rsidRPr="00097BBD">
        <w:rPr>
          <w:rFonts w:asciiTheme="minorHAnsi" w:eastAsiaTheme="minorEastAsia" w:hAnsiTheme="minorHAnsi" w:cstheme="minorBidi" w:hint="eastAsia"/>
          <w:sz w:val="28"/>
          <w:szCs w:val="22"/>
        </w:rPr>
        <w:t>对资金收付、电子保单签发、电子发票生成的“快风险”和致命风险，在难以依赖人工校验的情况下，实施“双工校验”机制。利用数据可复制这一特性，采用</w:t>
      </w:r>
      <w:r w:rsidR="004C24E0" w:rsidRPr="00097BBD">
        <w:rPr>
          <w:rFonts w:asciiTheme="minorHAnsi" w:eastAsiaTheme="minorEastAsia" w:hAnsiTheme="minorHAnsi" w:cstheme="minorBidi" w:hint="eastAsia"/>
          <w:sz w:val="28"/>
          <w:szCs w:val="22"/>
        </w:rPr>
        <w:t>2</w:t>
      </w:r>
      <w:r w:rsidR="004C24E0" w:rsidRPr="00097BBD">
        <w:rPr>
          <w:rFonts w:asciiTheme="minorHAnsi" w:eastAsiaTheme="minorEastAsia" w:hAnsiTheme="minorHAnsi" w:cstheme="minorBidi" w:hint="eastAsia"/>
          <w:sz w:val="28"/>
          <w:szCs w:val="22"/>
        </w:rPr>
        <w:t>个独立团队分别开发相同业务需求的应用软件，将两个分别独立开发的应用软件所产的结果进行逐条自动比对，结果一致则放行，反之则重新评估检查；应对自动化运</w:t>
      </w:r>
      <w:proofErr w:type="gramStart"/>
      <w:r w:rsidR="004C24E0" w:rsidRPr="00097BBD">
        <w:rPr>
          <w:rFonts w:asciiTheme="minorHAnsi" w:eastAsiaTheme="minorEastAsia" w:hAnsiTheme="minorHAnsi" w:cstheme="minorBidi" w:hint="eastAsia"/>
          <w:sz w:val="28"/>
          <w:szCs w:val="22"/>
        </w:rPr>
        <w:t>维可能</w:t>
      </w:r>
      <w:proofErr w:type="gramEnd"/>
      <w:r w:rsidR="004C24E0" w:rsidRPr="00097BBD">
        <w:rPr>
          <w:rFonts w:asciiTheme="minorHAnsi" w:eastAsiaTheme="minorEastAsia" w:hAnsiTheme="minorHAnsi" w:cstheme="minorBidi" w:hint="eastAsia"/>
          <w:sz w:val="28"/>
          <w:szCs w:val="22"/>
        </w:rPr>
        <w:t>导致大面积故障的风险，可采取灰度发布、故障快速自愈机制。</w:t>
      </w:r>
    </w:p>
    <w:p w:rsidR="004C24E0" w:rsidRPr="00097BBD" w:rsidRDefault="004C24E0" w:rsidP="004C24E0">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应对外部合作风险</w:t>
      </w:r>
      <w:r w:rsidR="004762CB">
        <w:rPr>
          <w:rFonts w:asciiTheme="minorHAnsi" w:eastAsiaTheme="minorEastAsia" w:hAnsiTheme="minorHAnsi" w:cstheme="minorBidi" w:hint="eastAsia"/>
          <w:sz w:val="28"/>
          <w:szCs w:val="22"/>
        </w:rPr>
        <w:t>，</w:t>
      </w:r>
      <w:r w:rsidRPr="00097BBD">
        <w:rPr>
          <w:rFonts w:asciiTheme="minorHAnsi" w:eastAsiaTheme="minorEastAsia" w:hAnsiTheme="minorHAnsi" w:cstheme="minorBidi" w:hint="eastAsia"/>
          <w:sz w:val="28"/>
          <w:szCs w:val="22"/>
        </w:rPr>
        <w:t>一方面在对外合作中加强合同条款的信息安全保障；另一方面可建立“白名单”机制，外部系统产生单证等关键信息要在保险公司内部登记，进行白名单管理；也可建立“内外握手”机制，相关内容需求保险公司后台比对验证通过后放行。</w:t>
      </w:r>
    </w:p>
    <w:p w:rsidR="004C24E0" w:rsidRPr="00097BBD" w:rsidRDefault="004C24E0" w:rsidP="004C24E0">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应对</w:t>
      </w:r>
      <w:proofErr w:type="gramStart"/>
      <w:r w:rsidRPr="00097BBD">
        <w:rPr>
          <w:rFonts w:asciiTheme="minorHAnsi" w:eastAsiaTheme="minorEastAsia" w:hAnsiTheme="minorHAnsi" w:cstheme="minorBidi" w:hint="eastAsia"/>
          <w:sz w:val="28"/>
          <w:szCs w:val="22"/>
        </w:rPr>
        <w:t>公有云服务</w:t>
      </w:r>
      <w:proofErr w:type="gramEnd"/>
      <w:r w:rsidRPr="00097BBD">
        <w:rPr>
          <w:rFonts w:asciiTheme="minorHAnsi" w:eastAsiaTheme="minorEastAsia" w:hAnsiTheme="minorHAnsi" w:cstheme="minorBidi" w:hint="eastAsia"/>
          <w:sz w:val="28"/>
          <w:szCs w:val="22"/>
        </w:rPr>
        <w:t>产生的数据资产风险</w:t>
      </w:r>
      <w:r w:rsidR="004762CB">
        <w:rPr>
          <w:rFonts w:asciiTheme="minorHAnsi" w:eastAsiaTheme="minorEastAsia" w:hAnsiTheme="minorHAnsi" w:cstheme="minorBidi" w:hint="eastAsia"/>
          <w:sz w:val="28"/>
          <w:szCs w:val="22"/>
        </w:rPr>
        <w:t>，需要</w:t>
      </w:r>
      <w:r w:rsidRPr="00097BBD">
        <w:rPr>
          <w:rFonts w:asciiTheme="minorHAnsi" w:eastAsiaTheme="minorEastAsia" w:hAnsiTheme="minorHAnsi" w:cstheme="minorBidi" w:hint="eastAsia"/>
          <w:sz w:val="28"/>
          <w:szCs w:val="22"/>
        </w:rPr>
        <w:t>建立</w:t>
      </w:r>
      <w:proofErr w:type="gramStart"/>
      <w:r w:rsidRPr="00097BBD">
        <w:rPr>
          <w:rFonts w:asciiTheme="minorHAnsi" w:eastAsiaTheme="minorEastAsia" w:hAnsiTheme="minorHAnsi" w:cstheme="minorBidi" w:hint="eastAsia"/>
          <w:sz w:val="28"/>
          <w:szCs w:val="22"/>
        </w:rPr>
        <w:t>公有云服务</w:t>
      </w:r>
      <w:proofErr w:type="gramEnd"/>
      <w:r w:rsidRPr="00097BBD">
        <w:rPr>
          <w:rFonts w:asciiTheme="minorHAnsi" w:eastAsiaTheme="minorEastAsia" w:hAnsiTheme="minorHAnsi" w:cstheme="minorBidi" w:hint="eastAsia"/>
          <w:sz w:val="28"/>
          <w:szCs w:val="22"/>
        </w:rPr>
        <w:t>评估审批机制和数据回传机制。</w:t>
      </w:r>
    </w:p>
    <w:p w:rsidR="004C24E0" w:rsidRPr="00097BBD" w:rsidRDefault="004C24E0" w:rsidP="004C24E0">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应对数字化互联互通风险</w:t>
      </w:r>
      <w:r w:rsidR="004762CB">
        <w:rPr>
          <w:rFonts w:asciiTheme="minorHAnsi" w:eastAsiaTheme="minorEastAsia" w:hAnsiTheme="minorHAnsi" w:cstheme="minorBidi" w:hint="eastAsia"/>
          <w:sz w:val="28"/>
          <w:szCs w:val="22"/>
        </w:rPr>
        <w:t>，应</w:t>
      </w:r>
      <w:r w:rsidRPr="00097BBD">
        <w:rPr>
          <w:rFonts w:asciiTheme="minorHAnsi" w:eastAsiaTheme="minorEastAsia" w:hAnsiTheme="minorHAnsi" w:cstheme="minorBidi" w:hint="eastAsia"/>
          <w:sz w:val="28"/>
          <w:szCs w:val="22"/>
        </w:rPr>
        <w:t>抓紧分布式架构优化升级</w:t>
      </w:r>
      <w:r w:rsidR="004762CB">
        <w:rPr>
          <w:rFonts w:asciiTheme="minorHAnsi" w:eastAsiaTheme="minorEastAsia" w:hAnsiTheme="minorHAnsi" w:cstheme="minorBidi" w:hint="eastAsia"/>
          <w:sz w:val="28"/>
          <w:szCs w:val="22"/>
        </w:rPr>
        <w:t>，</w:t>
      </w:r>
      <w:r w:rsidRPr="00097BBD">
        <w:rPr>
          <w:rFonts w:asciiTheme="minorHAnsi" w:eastAsiaTheme="minorEastAsia" w:hAnsiTheme="minorHAnsi" w:cstheme="minorBidi" w:hint="eastAsia"/>
          <w:sz w:val="28"/>
          <w:szCs w:val="22"/>
        </w:rPr>
        <w:t>构建信息系统“水密舱”，确保不发生大面积停机。制定互联互通技术接口与安全规范，防范风险病毒性、即时性、穿透性传导。</w:t>
      </w:r>
    </w:p>
    <w:p w:rsidR="00DF6D4E" w:rsidRDefault="00DF6D4E" w:rsidP="00DF6D4E">
      <w:pPr>
        <w:ind w:firstLine="540"/>
        <w:rPr>
          <w:rFonts w:asciiTheme="minorHAnsi" w:eastAsiaTheme="minorEastAsia" w:hAnsiTheme="minorHAnsi" w:cstheme="minorBidi"/>
          <w:sz w:val="28"/>
          <w:szCs w:val="22"/>
        </w:rPr>
      </w:pPr>
    </w:p>
    <w:p w:rsidR="00886CDA" w:rsidRDefault="00886CDA" w:rsidP="00DF6D4E">
      <w:pPr>
        <w:ind w:firstLine="540"/>
        <w:rPr>
          <w:rFonts w:asciiTheme="minorHAnsi" w:eastAsiaTheme="minorEastAsia" w:hAnsiTheme="minorHAnsi" w:cstheme="minorBidi"/>
          <w:sz w:val="28"/>
          <w:szCs w:val="22"/>
        </w:rPr>
      </w:pPr>
    </w:p>
    <w:p w:rsidR="00886CDA" w:rsidRPr="00097BBD" w:rsidRDefault="00886CDA" w:rsidP="00886CDA">
      <w:pPr>
        <w:pStyle w:val="3"/>
      </w:pPr>
      <w:bookmarkStart w:id="25" w:name="_Toc532983529"/>
      <w:r>
        <w:rPr>
          <w:rFonts w:hint="eastAsia"/>
        </w:rPr>
        <w:lastRenderedPageBreak/>
        <w:t xml:space="preserve">4.3 </w:t>
      </w:r>
      <w:r w:rsidRPr="00097BBD">
        <w:rPr>
          <w:rFonts w:hint="eastAsia"/>
        </w:rPr>
        <w:t>数字化生态下的风险管控体系思考</w:t>
      </w:r>
      <w:bookmarkEnd w:id="25"/>
    </w:p>
    <w:p w:rsidR="00886CDA" w:rsidRPr="00097BBD" w:rsidRDefault="00886CDA" w:rsidP="00886CDA">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关注数字化模式升级痛点，设计针对性解决方案。加强数字化基础能力建设，抓住实名制身份认证和保险客户账户管理的核心要害，认证管入口，账户管出口，解决保险</w:t>
      </w:r>
      <w:proofErr w:type="gramStart"/>
      <w:r w:rsidRPr="00097BBD">
        <w:rPr>
          <w:rFonts w:asciiTheme="minorHAnsi" w:eastAsiaTheme="minorEastAsia" w:hAnsiTheme="minorHAnsi" w:cstheme="minorBidi" w:hint="eastAsia"/>
          <w:sz w:val="28"/>
          <w:szCs w:val="22"/>
        </w:rPr>
        <w:t>诚信全</w:t>
      </w:r>
      <w:proofErr w:type="gramEnd"/>
      <w:r w:rsidRPr="00097BBD">
        <w:rPr>
          <w:rFonts w:asciiTheme="minorHAnsi" w:eastAsiaTheme="minorEastAsia" w:hAnsiTheme="minorHAnsi" w:cstheme="minorBidi" w:hint="eastAsia"/>
          <w:sz w:val="28"/>
          <w:szCs w:val="22"/>
        </w:rPr>
        <w:t>流程、穿透</w:t>
      </w:r>
      <w:proofErr w:type="gramStart"/>
      <w:r w:rsidRPr="00097BBD">
        <w:rPr>
          <w:rFonts w:asciiTheme="minorHAnsi" w:eastAsiaTheme="minorEastAsia" w:hAnsiTheme="minorHAnsi" w:cstheme="minorBidi" w:hint="eastAsia"/>
          <w:sz w:val="28"/>
          <w:szCs w:val="22"/>
        </w:rPr>
        <w:t>式维护</w:t>
      </w:r>
      <w:proofErr w:type="gramEnd"/>
      <w:r w:rsidRPr="00097BBD">
        <w:rPr>
          <w:rFonts w:asciiTheme="minorHAnsi" w:eastAsiaTheme="minorEastAsia" w:hAnsiTheme="minorHAnsi" w:cstheme="minorBidi" w:hint="eastAsia"/>
          <w:sz w:val="28"/>
          <w:szCs w:val="22"/>
        </w:rPr>
        <w:t>痛点。利用第三</w:t>
      </w:r>
      <w:proofErr w:type="gramStart"/>
      <w:r w:rsidRPr="00097BBD">
        <w:rPr>
          <w:rFonts w:asciiTheme="minorHAnsi" w:eastAsiaTheme="minorEastAsia" w:hAnsiTheme="minorHAnsi" w:cstheme="minorBidi" w:hint="eastAsia"/>
          <w:sz w:val="28"/>
          <w:szCs w:val="22"/>
        </w:rPr>
        <w:t>方电子</w:t>
      </w:r>
      <w:proofErr w:type="gramEnd"/>
      <w:r w:rsidRPr="00097BBD">
        <w:rPr>
          <w:rFonts w:asciiTheme="minorHAnsi" w:eastAsiaTheme="minorEastAsia" w:hAnsiTheme="minorHAnsi" w:cstheme="minorBidi" w:hint="eastAsia"/>
          <w:sz w:val="28"/>
          <w:szCs w:val="22"/>
        </w:rPr>
        <w:t>保单认证机制和区块链新技术，解决保险供需双方行为“可信任”机制痛点。全面升级分布式技术架构，化解集中式技术架构风险高度集中痛点。充分利用合同条款，解决违法违规止损、补偿和托底痛点。</w:t>
      </w:r>
    </w:p>
    <w:p w:rsidR="00886CDA" w:rsidRPr="00097BBD" w:rsidRDefault="00886CDA" w:rsidP="00886CDA">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统筹网上网下风险管控，构筑数字与实体防火墙。抓住支付与现场服务核心环节，控制网上网下风险交叉传播。</w:t>
      </w:r>
    </w:p>
    <w:p w:rsidR="00886CDA" w:rsidRPr="00097BBD" w:rsidRDefault="00886CDA" w:rsidP="00886CDA">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探索数字化风险保险制度，研发数据风险保障产品。针对数字化可能产品的差错、攻击、渗透、泄漏、篡改、病毒、停机、断网、延迟等新型风险，设计保险保障产品，为数字化转型保驾护航。</w:t>
      </w:r>
    </w:p>
    <w:p w:rsidR="00886CDA" w:rsidRPr="00097BBD" w:rsidRDefault="00886CDA" w:rsidP="00886CDA">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建立数字化风险共享机制，强化联防联处协同。建立监管、行业、企业数字化风险共享机制，形成统一高效的风险报告、信息共享、风险处置体系。</w:t>
      </w:r>
    </w:p>
    <w:p w:rsidR="00886CDA" w:rsidRPr="00097BBD" w:rsidRDefault="00886CDA" w:rsidP="00886CDA">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加强数字化风险侦测预警，研发风险监控平台。建立数据化风险监控平台，利用大数据、人工智能技术对数字化风险信息进行分析和洞察，提前预警数字化风险。</w:t>
      </w:r>
    </w:p>
    <w:p w:rsidR="00886CDA" w:rsidRPr="00C5195B" w:rsidRDefault="00886CDA" w:rsidP="00886CDA">
      <w:pPr>
        <w:ind w:firstLine="540"/>
        <w:rPr>
          <w:rFonts w:asciiTheme="minorHAnsi" w:eastAsiaTheme="minorEastAsia" w:hAnsiTheme="minorHAnsi" w:cstheme="minorBidi"/>
          <w:sz w:val="28"/>
          <w:szCs w:val="22"/>
        </w:rPr>
      </w:pPr>
      <w:r w:rsidRPr="00097BBD">
        <w:rPr>
          <w:rFonts w:asciiTheme="minorHAnsi" w:eastAsiaTheme="minorEastAsia" w:hAnsiTheme="minorHAnsi" w:cstheme="minorBidi" w:hint="eastAsia"/>
          <w:sz w:val="28"/>
          <w:szCs w:val="22"/>
        </w:rPr>
        <w:t>完善数字化风险应急预案，加强应急实战演练。研发分级分类数字化风险应急处置预案。并组有计划性的演练和无预警实战演练。</w:t>
      </w:r>
    </w:p>
    <w:p w:rsidR="00886CDA" w:rsidRDefault="00886CDA" w:rsidP="00886CDA">
      <w:pPr>
        <w:pStyle w:val="3"/>
      </w:pPr>
      <w:bookmarkStart w:id="26" w:name="_Toc532983530"/>
      <w:r>
        <w:rPr>
          <w:rFonts w:hint="eastAsia"/>
        </w:rPr>
        <w:lastRenderedPageBreak/>
        <w:t xml:space="preserve">4.4 </w:t>
      </w:r>
      <w:r>
        <w:rPr>
          <w:rFonts w:hint="eastAsia"/>
        </w:rPr>
        <w:t>保险业的信息安全风险</w:t>
      </w:r>
      <w:r w:rsidRPr="00B2329B">
        <w:rPr>
          <w:rFonts w:hint="eastAsia"/>
        </w:rPr>
        <w:t>评估</w:t>
      </w:r>
      <w:bookmarkEnd w:id="26"/>
    </w:p>
    <w:p w:rsidR="00886CDA"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“风险、受众、概率、标准”是保险</w:t>
      </w:r>
      <w:r w:rsidRPr="009B7F55">
        <w:rPr>
          <w:rFonts w:asciiTheme="minorHAnsi" w:eastAsiaTheme="minorEastAsia" w:hAnsiTheme="minorHAnsi" w:cstheme="minorBidi" w:hint="eastAsia"/>
          <w:sz w:val="28"/>
          <w:szCs w:val="22"/>
        </w:rPr>
        <w:t>的</w:t>
      </w:r>
      <w:r>
        <w:rPr>
          <w:rFonts w:asciiTheme="minorHAnsi" w:eastAsiaTheme="minorEastAsia" w:hAnsiTheme="minorHAnsi" w:cstheme="minorBidi" w:hint="eastAsia"/>
          <w:sz w:val="28"/>
          <w:szCs w:val="22"/>
        </w:rPr>
        <w:t>基础</w:t>
      </w:r>
      <w:r w:rsidRPr="009B7F55">
        <w:rPr>
          <w:rFonts w:asciiTheme="minorHAnsi" w:eastAsiaTheme="minorEastAsia" w:hAnsiTheme="minorHAnsi" w:cstheme="minorBidi" w:hint="eastAsia"/>
          <w:sz w:val="28"/>
          <w:szCs w:val="22"/>
        </w:rPr>
        <w:t>。</w:t>
      </w:r>
      <w:r w:rsidRPr="00373244">
        <w:rPr>
          <w:rFonts w:asciiTheme="minorHAnsi" w:eastAsiaTheme="minorEastAsia" w:hAnsiTheme="minorHAnsi" w:cstheme="minorBidi" w:hint="eastAsia"/>
          <w:sz w:val="28"/>
          <w:szCs w:val="22"/>
        </w:rPr>
        <w:t>其中最重要的就是风险，保险的一切根基就是风险，它是分摊意外事故的财务模式，是国家经济保障制度的重要组成部分；而其他的受众面、风险发生概率和赔付标准（或称事故评估），只是其经济性运行的一些必要因素，毕竟保险业也是需要以盈利为目的。</w:t>
      </w:r>
    </w:p>
    <w:p w:rsidR="00886CDA" w:rsidRPr="008D32B3" w:rsidRDefault="00886CDA" w:rsidP="00886CDA">
      <w:pPr>
        <w:ind w:firstLine="540"/>
        <w:rPr>
          <w:rFonts w:asciiTheme="minorHAnsi" w:eastAsiaTheme="minorEastAsia" w:hAnsiTheme="minorHAnsi" w:cstheme="minorBidi"/>
          <w:sz w:val="28"/>
          <w:szCs w:val="22"/>
        </w:rPr>
      </w:pPr>
      <w:r w:rsidRPr="008D32B3">
        <w:rPr>
          <w:rFonts w:asciiTheme="minorHAnsi" w:eastAsiaTheme="minorEastAsia" w:hAnsiTheme="minorHAnsi" w:cstheme="minorBidi" w:hint="eastAsia"/>
          <w:sz w:val="28"/>
          <w:szCs w:val="22"/>
        </w:rPr>
        <w:t>因此，保险业需要信息安全的漏洞分析与风险评估</w:t>
      </w:r>
      <w:r>
        <w:rPr>
          <w:rFonts w:asciiTheme="minorHAnsi" w:eastAsiaTheme="minorEastAsia" w:hAnsiTheme="minorHAnsi" w:cstheme="minorBidi" w:hint="eastAsia"/>
          <w:sz w:val="28"/>
          <w:szCs w:val="22"/>
        </w:rPr>
        <w:t>。</w:t>
      </w:r>
      <w:r w:rsidRPr="00B040CE">
        <w:rPr>
          <w:rFonts w:asciiTheme="minorHAnsi" w:eastAsiaTheme="minorEastAsia" w:hAnsiTheme="minorHAnsi" w:cstheme="minorBidi" w:hint="eastAsia"/>
          <w:sz w:val="28"/>
          <w:szCs w:val="22"/>
        </w:rPr>
        <w:t>如果</w:t>
      </w:r>
      <w:proofErr w:type="gramStart"/>
      <w:r>
        <w:rPr>
          <w:rFonts w:asciiTheme="minorHAnsi" w:eastAsiaTheme="minorEastAsia" w:hAnsiTheme="minorHAnsi" w:cstheme="minorBidi" w:hint="eastAsia"/>
          <w:sz w:val="28"/>
          <w:szCs w:val="22"/>
        </w:rPr>
        <w:t>说</w:t>
      </w:r>
      <w:r w:rsidRPr="00B040CE">
        <w:rPr>
          <w:rFonts w:asciiTheme="minorHAnsi" w:eastAsiaTheme="minorEastAsia" w:hAnsiTheme="minorHAnsi" w:cstheme="minorBidi" w:hint="eastAsia"/>
          <w:sz w:val="28"/>
          <w:szCs w:val="22"/>
        </w:rPr>
        <w:t>疾</w:t>
      </w:r>
      <w:r w:rsidRPr="008D32B3">
        <w:rPr>
          <w:rFonts w:asciiTheme="minorHAnsi" w:eastAsiaTheme="minorEastAsia" w:hAnsiTheme="minorHAnsi" w:cstheme="minorBidi" w:hint="eastAsia"/>
          <w:sz w:val="28"/>
          <w:szCs w:val="22"/>
        </w:rPr>
        <w:t>病</w:t>
      </w:r>
      <w:proofErr w:type="gramEnd"/>
      <w:r w:rsidRPr="008D32B3">
        <w:rPr>
          <w:rFonts w:asciiTheme="minorHAnsi" w:eastAsiaTheme="minorEastAsia" w:hAnsiTheme="minorHAnsi" w:cstheme="minorBidi" w:hint="eastAsia"/>
          <w:sz w:val="28"/>
          <w:szCs w:val="22"/>
        </w:rPr>
        <w:t>保险面向的是个人的健康，那么信息安全风险评估的受</w:t>
      </w:r>
      <w:proofErr w:type="gramStart"/>
      <w:r w:rsidRPr="008D32B3">
        <w:rPr>
          <w:rFonts w:asciiTheme="minorHAnsi" w:eastAsiaTheme="minorEastAsia" w:hAnsiTheme="minorHAnsi" w:cstheme="minorBidi" w:hint="eastAsia"/>
          <w:sz w:val="28"/>
          <w:szCs w:val="22"/>
        </w:rPr>
        <w:t>众就是</w:t>
      </w:r>
      <w:proofErr w:type="gramEnd"/>
      <w:r w:rsidRPr="008D32B3">
        <w:rPr>
          <w:rFonts w:asciiTheme="minorHAnsi" w:eastAsiaTheme="minorEastAsia" w:hAnsiTheme="minorHAnsi" w:cstheme="minorBidi" w:hint="eastAsia"/>
          <w:sz w:val="28"/>
          <w:szCs w:val="22"/>
        </w:rPr>
        <w:t>信息系统，评估的对象就是可以被利用的漏洞</w:t>
      </w:r>
      <w:r>
        <w:rPr>
          <w:rFonts w:asciiTheme="minorHAnsi" w:eastAsiaTheme="minorEastAsia" w:hAnsiTheme="minorHAnsi" w:cstheme="minorBidi" w:hint="eastAsia"/>
          <w:sz w:val="28"/>
          <w:szCs w:val="22"/>
        </w:rPr>
        <w:t>。信息安全</w:t>
      </w:r>
      <w:r w:rsidRPr="00B040CE">
        <w:rPr>
          <w:rFonts w:asciiTheme="minorHAnsi" w:eastAsiaTheme="minorEastAsia" w:hAnsiTheme="minorHAnsi" w:cstheme="minorBidi" w:hint="eastAsia"/>
          <w:sz w:val="28"/>
          <w:szCs w:val="22"/>
        </w:rPr>
        <w:t>对抗的风险就是网络攻击、病毒、蠕虫等等，</w:t>
      </w:r>
      <w:r>
        <w:rPr>
          <w:rFonts w:asciiTheme="minorHAnsi" w:eastAsiaTheme="minorEastAsia" w:hAnsiTheme="minorHAnsi" w:cstheme="minorBidi" w:hint="eastAsia"/>
          <w:sz w:val="28"/>
          <w:szCs w:val="22"/>
        </w:rPr>
        <w:t>就像</w:t>
      </w:r>
      <w:r w:rsidRPr="00B040CE">
        <w:rPr>
          <w:rFonts w:asciiTheme="minorHAnsi" w:eastAsiaTheme="minorEastAsia" w:hAnsiTheme="minorHAnsi" w:cstheme="minorBidi" w:hint="eastAsia"/>
          <w:sz w:val="28"/>
          <w:szCs w:val="22"/>
        </w:rPr>
        <w:t>体检机构</w:t>
      </w:r>
      <w:r>
        <w:rPr>
          <w:rFonts w:asciiTheme="minorHAnsi" w:eastAsiaTheme="minorEastAsia" w:hAnsiTheme="minorHAnsi" w:cstheme="minorBidi" w:hint="eastAsia"/>
          <w:sz w:val="28"/>
          <w:szCs w:val="22"/>
        </w:rPr>
        <w:t>，可以评估人们的亚健康风险</w:t>
      </w:r>
      <w:r w:rsidRPr="00B040CE">
        <w:rPr>
          <w:rFonts w:asciiTheme="minorHAnsi" w:eastAsiaTheme="minorEastAsia" w:hAnsiTheme="minorHAnsi" w:cstheme="minorBidi" w:hint="eastAsia"/>
          <w:sz w:val="28"/>
          <w:szCs w:val="22"/>
        </w:rPr>
        <w:t>。</w:t>
      </w:r>
    </w:p>
    <w:p w:rsidR="00886CDA" w:rsidRPr="003D1ED8" w:rsidRDefault="00886CDA" w:rsidP="00886CDA">
      <w:pPr>
        <w:pStyle w:val="4"/>
      </w:pPr>
      <w:r>
        <w:rPr>
          <w:rFonts w:hint="eastAsia"/>
        </w:rPr>
        <w:t xml:space="preserve">4.4.1 </w:t>
      </w:r>
      <w:r w:rsidRPr="003D1ED8">
        <w:rPr>
          <w:rFonts w:hint="eastAsia"/>
        </w:rPr>
        <w:t>传统风险评估</w:t>
      </w:r>
    </w:p>
    <w:p w:rsidR="00886CDA" w:rsidRPr="005C577F" w:rsidRDefault="00886CDA" w:rsidP="00886CDA">
      <w:pPr>
        <w:ind w:firstLine="540"/>
        <w:rPr>
          <w:rFonts w:ascii="宋体" w:hAnsi="宋体"/>
          <w:sz w:val="28"/>
          <w:szCs w:val="28"/>
        </w:rPr>
      </w:pPr>
      <w:r w:rsidRPr="005C577F">
        <w:rPr>
          <w:rFonts w:ascii="宋体" w:hAnsi="宋体" w:hint="eastAsia"/>
          <w:sz w:val="28"/>
          <w:szCs w:val="28"/>
        </w:rPr>
        <w:t>传统的风险评估或者是叫测评，是以资产为核心要素的，大致分为四大步骤。一是资产识别；二是威胁识别，包括威胁的分类和赋值；三是确认已有安全措施；四是风险分析，包括记录、计算和形成报告。主要的操作方法也包括被评估方提供证明材料并审计、实体设备抽样检查、人员访谈、网络扫描和渗透测试等。</w:t>
      </w:r>
    </w:p>
    <w:p w:rsidR="00886CDA" w:rsidRDefault="00886CDA" w:rsidP="00886CDA">
      <w:pPr>
        <w:ind w:firstLine="540"/>
        <w:rPr>
          <w:rFonts w:ascii="宋体" w:hAnsi="宋体"/>
          <w:sz w:val="28"/>
          <w:szCs w:val="28"/>
        </w:rPr>
      </w:pPr>
      <w:r w:rsidRPr="005C577F">
        <w:rPr>
          <w:rFonts w:ascii="宋体" w:hAnsi="宋体" w:hint="eastAsia"/>
          <w:sz w:val="28"/>
          <w:szCs w:val="28"/>
        </w:rPr>
        <w:t>因为风险评估是以资产为核心要素，所以评估工作所面临的是一张庞大的网络拓扑</w:t>
      </w:r>
      <w:r>
        <w:rPr>
          <w:rFonts w:ascii="宋体" w:hAnsi="宋体" w:hint="eastAsia"/>
          <w:sz w:val="28"/>
          <w:szCs w:val="28"/>
        </w:rPr>
        <w:t>（图2）</w:t>
      </w:r>
      <w:r w:rsidRPr="005C577F">
        <w:rPr>
          <w:rFonts w:ascii="宋体" w:hAnsi="宋体" w:hint="eastAsia"/>
          <w:sz w:val="28"/>
          <w:szCs w:val="28"/>
        </w:rPr>
        <w:t>，包括外网环境、内网环境、涉密隔离环境等，这就包括数以百计千计的计算机、服务器、网络设备等等，同时还会有很多的员工、外协公司等一切相关的人员。而每一个点都可</w:t>
      </w:r>
      <w:r w:rsidRPr="005C577F">
        <w:rPr>
          <w:rFonts w:ascii="宋体" w:hAnsi="宋体" w:hint="eastAsia"/>
          <w:sz w:val="28"/>
          <w:szCs w:val="28"/>
        </w:rPr>
        <w:lastRenderedPageBreak/>
        <w:t>能包括7个层次的评估目标：硬件、BIOS、底层协议</w:t>
      </w:r>
      <w:proofErr w:type="gramStart"/>
      <w:r w:rsidRPr="005C577F">
        <w:rPr>
          <w:rFonts w:ascii="宋体" w:hAnsi="宋体" w:hint="eastAsia"/>
          <w:sz w:val="28"/>
          <w:szCs w:val="28"/>
        </w:rPr>
        <w:t>栈</w:t>
      </w:r>
      <w:proofErr w:type="gramEnd"/>
      <w:r w:rsidRPr="005C577F">
        <w:rPr>
          <w:rFonts w:ascii="宋体" w:hAnsi="宋体" w:hint="eastAsia"/>
          <w:sz w:val="28"/>
          <w:szCs w:val="28"/>
        </w:rPr>
        <w:t>、操作系统、中间件或是通用服务框架、通信协议、自编程软件。总和下来，一次全面的风险评估是一个机极其庞大的工程量，而且有数十计的风险评估标准</w:t>
      </w:r>
      <w:r>
        <w:rPr>
          <w:rFonts w:ascii="宋体" w:hAnsi="宋体" w:hint="eastAsia"/>
          <w:sz w:val="28"/>
          <w:szCs w:val="28"/>
        </w:rPr>
        <w:t>（表1）</w:t>
      </w:r>
      <w:r w:rsidRPr="005C577F">
        <w:rPr>
          <w:rFonts w:ascii="宋体" w:hAnsi="宋体" w:hint="eastAsia"/>
          <w:sz w:val="28"/>
          <w:szCs w:val="28"/>
        </w:rPr>
        <w:t>、等级保护使得一个风险评估过程十分复杂，况且不说被评估方有很多涉密、高端的系统，不希望被测试。</w:t>
      </w:r>
    </w:p>
    <w:p w:rsidR="00886CDA" w:rsidRDefault="00886CDA" w:rsidP="00886CDA">
      <w:pPr>
        <w:rPr>
          <w:rFonts w:ascii="宋体" w:hAnsi="宋体"/>
          <w:sz w:val="28"/>
          <w:szCs w:val="28"/>
        </w:rPr>
      </w:pPr>
    </w:p>
    <w:p w:rsidR="00886CDA" w:rsidRDefault="00886CDA" w:rsidP="00886CDA">
      <w:pPr>
        <w:rPr>
          <w:rFonts w:ascii="宋体" w:hAnsi="宋体"/>
          <w:sz w:val="28"/>
          <w:szCs w:val="28"/>
        </w:rPr>
      </w:pPr>
      <w:r w:rsidRPr="005D6488">
        <w:rPr>
          <w:rFonts w:ascii="宋体" w:hAnsi="宋体"/>
          <w:noProof/>
          <w:sz w:val="28"/>
          <w:szCs w:val="28"/>
        </w:rPr>
        <w:drawing>
          <wp:inline distT="0" distB="0" distL="0" distR="0">
            <wp:extent cx="5274310" cy="2832500"/>
            <wp:effectExtent l="19050" t="0" r="2540" b="0"/>
            <wp:docPr id="27" name="图片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id="{53C52B97-02B3-4DC9-9B51-AE1AEBC1A499}"/>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id="{53C52B97-02B3-4DC9-9B51-AE1AEBC1A499}"/>
                        </a:ext>
                      </a:extLst>
                    </pic:cNvPr>
                    <pic:cNvPicPr>
                      <a:picLocks noChangeAspect="1"/>
                    </pic:cNvPicPr>
                  </pic:nvPicPr>
                  <pic:blipFill>
                    <a:blip r:embed="rId18" cstate="print"/>
                    <a:stretch>
                      <a:fillRect/>
                    </a:stretch>
                  </pic:blipFill>
                  <pic:spPr>
                    <a:xfrm>
                      <a:off x="0" y="0"/>
                      <a:ext cx="5274310" cy="2832500"/>
                    </a:xfrm>
                    <a:prstGeom prst="rect">
                      <a:avLst/>
                    </a:prstGeom>
                  </pic:spPr>
                </pic:pic>
              </a:graphicData>
            </a:graphic>
          </wp:inline>
        </w:drawing>
      </w:r>
    </w:p>
    <w:p w:rsidR="00886CDA" w:rsidRDefault="00886CDA" w:rsidP="00886CDA">
      <w:pPr>
        <w:jc w:val="center"/>
        <w:rPr>
          <w:rFonts w:ascii="微软雅黑" w:eastAsia="微软雅黑" w:hAnsi="微软雅黑"/>
          <w:b/>
          <w:szCs w:val="28"/>
        </w:rPr>
      </w:pPr>
      <w:r>
        <w:rPr>
          <w:rFonts w:ascii="微软雅黑" w:eastAsia="微软雅黑" w:hAnsi="微软雅黑" w:hint="eastAsia"/>
          <w:b/>
          <w:szCs w:val="28"/>
        </w:rPr>
        <w:t>图2：</w:t>
      </w:r>
      <w:r w:rsidRPr="005D6488">
        <w:rPr>
          <w:rFonts w:ascii="微软雅黑" w:eastAsia="微软雅黑" w:hAnsi="微软雅黑" w:hint="eastAsia"/>
          <w:b/>
          <w:szCs w:val="28"/>
        </w:rPr>
        <w:t>网络拓扑</w:t>
      </w:r>
    </w:p>
    <w:p w:rsidR="00886CDA" w:rsidRDefault="00886CDA" w:rsidP="00886CDA">
      <w:pPr>
        <w:jc w:val="center"/>
        <w:rPr>
          <w:rFonts w:ascii="微软雅黑" w:eastAsia="微软雅黑" w:hAnsi="微软雅黑"/>
          <w:b/>
          <w:szCs w:val="28"/>
        </w:rPr>
      </w:pPr>
    </w:p>
    <w:p w:rsidR="00886CDA" w:rsidRPr="005D6488" w:rsidRDefault="00886CDA" w:rsidP="00886CDA">
      <w:pPr>
        <w:jc w:val="center"/>
        <w:rPr>
          <w:rFonts w:asciiTheme="minorEastAsia" w:eastAsiaTheme="minorEastAsia" w:hAnsiTheme="minorEastAsia"/>
          <w:b/>
          <w:sz w:val="28"/>
          <w:szCs w:val="28"/>
        </w:rPr>
      </w:pPr>
      <w:r w:rsidRPr="005D6488">
        <w:rPr>
          <w:rFonts w:asciiTheme="minorEastAsia" w:eastAsiaTheme="minorEastAsia" w:hAnsiTheme="minorEastAsia" w:hint="eastAsia"/>
          <w:b/>
          <w:sz w:val="28"/>
          <w:szCs w:val="28"/>
        </w:rPr>
        <w:t>表1：</w:t>
      </w:r>
      <w:r w:rsidRPr="005D6488">
        <w:rPr>
          <w:rFonts w:asciiTheme="minorEastAsia" w:eastAsiaTheme="minorEastAsia" w:hAnsiTheme="minorEastAsia" w:hint="eastAsia"/>
          <w:b/>
          <w:sz w:val="28"/>
        </w:rPr>
        <w:t>信息安全风险评估标准</w:t>
      </w:r>
    </w:p>
    <w:tbl>
      <w:tblPr>
        <w:tblStyle w:val="a9"/>
        <w:tblW w:w="0" w:type="auto"/>
        <w:tblLook w:val="04A0"/>
      </w:tblPr>
      <w:tblGrid>
        <w:gridCol w:w="2660"/>
        <w:gridCol w:w="5862"/>
      </w:tblGrid>
      <w:tr w:rsidR="00886CDA" w:rsidRPr="00846FB9" w:rsidTr="00B36B24">
        <w:tc>
          <w:tcPr>
            <w:tcW w:w="2660" w:type="dxa"/>
            <w:vAlign w:val="center"/>
          </w:tcPr>
          <w:p w:rsidR="00886CDA" w:rsidRPr="00846FB9" w:rsidRDefault="00886CDA" w:rsidP="00B36B24">
            <w:pPr>
              <w:jc w:val="center"/>
              <w:rPr>
                <w:rFonts w:ascii="宋体" w:hAnsi="宋体"/>
                <w:b/>
                <w:sz w:val="24"/>
                <w:szCs w:val="28"/>
              </w:rPr>
            </w:pPr>
            <w:r w:rsidRPr="00846FB9">
              <w:rPr>
                <w:rFonts w:ascii="宋体" w:hAnsi="宋体" w:hint="eastAsia"/>
                <w:b/>
                <w:sz w:val="24"/>
                <w:szCs w:val="28"/>
              </w:rPr>
              <w:t>编号</w:t>
            </w:r>
          </w:p>
        </w:tc>
        <w:tc>
          <w:tcPr>
            <w:tcW w:w="5862" w:type="dxa"/>
            <w:vAlign w:val="center"/>
          </w:tcPr>
          <w:p w:rsidR="00886CDA" w:rsidRPr="00846FB9" w:rsidRDefault="00886CDA" w:rsidP="00B36B24">
            <w:pPr>
              <w:jc w:val="center"/>
              <w:rPr>
                <w:rFonts w:ascii="宋体" w:hAnsi="宋体"/>
                <w:b/>
                <w:sz w:val="24"/>
                <w:szCs w:val="28"/>
              </w:rPr>
            </w:pPr>
            <w:r w:rsidRPr="00846FB9">
              <w:rPr>
                <w:rFonts w:ascii="宋体" w:hAnsi="宋体" w:hint="eastAsia"/>
                <w:b/>
                <w:sz w:val="24"/>
                <w:szCs w:val="28"/>
              </w:rPr>
              <w:t>名称</w:t>
            </w:r>
          </w:p>
        </w:tc>
      </w:tr>
      <w:tr w:rsidR="00886CDA" w:rsidRPr="00846FB9" w:rsidTr="00B36B24">
        <w:tc>
          <w:tcPr>
            <w:tcW w:w="2660" w:type="dxa"/>
            <w:vAlign w:val="center"/>
          </w:tcPr>
          <w:p w:rsidR="00886CDA" w:rsidRPr="00846FB9" w:rsidRDefault="00886CDA" w:rsidP="00B36B24">
            <w:pPr>
              <w:jc w:val="center"/>
              <w:rPr>
                <w:rFonts w:ascii="宋体" w:hAnsi="宋体"/>
                <w:sz w:val="24"/>
                <w:szCs w:val="28"/>
              </w:rPr>
            </w:pPr>
            <w:r w:rsidRPr="00846FB9">
              <w:rPr>
                <w:rFonts w:ascii="宋体" w:hAnsi="宋体" w:hint="eastAsia"/>
                <w:sz w:val="24"/>
                <w:szCs w:val="28"/>
              </w:rPr>
              <w:t>GB/T 20274.1—2006</w:t>
            </w:r>
          </w:p>
        </w:tc>
        <w:tc>
          <w:tcPr>
            <w:tcW w:w="5862" w:type="dxa"/>
            <w:vAlign w:val="center"/>
          </w:tcPr>
          <w:p w:rsidR="00886CDA" w:rsidRPr="00846FB9" w:rsidRDefault="00886CDA" w:rsidP="00B36B24">
            <w:pPr>
              <w:rPr>
                <w:rFonts w:ascii="宋体" w:hAnsi="宋体"/>
                <w:sz w:val="24"/>
                <w:szCs w:val="28"/>
              </w:rPr>
            </w:pPr>
            <w:r w:rsidRPr="00846FB9">
              <w:rPr>
                <w:rFonts w:ascii="宋体" w:hAnsi="宋体" w:hint="eastAsia"/>
                <w:sz w:val="24"/>
                <w:szCs w:val="28"/>
              </w:rPr>
              <w:t>《信息安全技术 信息系统安全保障评估框架 第1部分：简介和一般模型》</w:t>
            </w:r>
          </w:p>
        </w:tc>
      </w:tr>
      <w:tr w:rsidR="00886CDA" w:rsidRPr="00846FB9" w:rsidTr="00B36B24">
        <w:tc>
          <w:tcPr>
            <w:tcW w:w="2660" w:type="dxa"/>
            <w:vAlign w:val="center"/>
          </w:tcPr>
          <w:p w:rsidR="00886CDA" w:rsidRPr="00846FB9" w:rsidRDefault="00886CDA" w:rsidP="00B36B24">
            <w:pPr>
              <w:jc w:val="center"/>
              <w:rPr>
                <w:rFonts w:ascii="宋体" w:hAnsi="宋体"/>
                <w:sz w:val="24"/>
                <w:szCs w:val="28"/>
              </w:rPr>
            </w:pPr>
            <w:r w:rsidRPr="00846FB9">
              <w:rPr>
                <w:rFonts w:ascii="宋体" w:hAnsi="宋体" w:hint="eastAsia"/>
                <w:sz w:val="24"/>
                <w:szCs w:val="28"/>
              </w:rPr>
              <w:t>GB/T 20274.2—2008</w:t>
            </w:r>
          </w:p>
        </w:tc>
        <w:tc>
          <w:tcPr>
            <w:tcW w:w="5862" w:type="dxa"/>
            <w:vAlign w:val="center"/>
          </w:tcPr>
          <w:p w:rsidR="00886CDA" w:rsidRPr="00846FB9" w:rsidRDefault="00886CDA" w:rsidP="00B36B24">
            <w:pPr>
              <w:rPr>
                <w:rFonts w:ascii="宋体" w:hAnsi="宋体"/>
                <w:sz w:val="24"/>
                <w:szCs w:val="28"/>
              </w:rPr>
            </w:pPr>
            <w:r w:rsidRPr="00846FB9">
              <w:rPr>
                <w:rFonts w:ascii="宋体" w:hAnsi="宋体" w:hint="eastAsia"/>
                <w:sz w:val="24"/>
                <w:szCs w:val="28"/>
              </w:rPr>
              <w:t>《信息安全技术 信息系统安全保障评估框架 第2部分：技术保障》</w:t>
            </w:r>
          </w:p>
        </w:tc>
      </w:tr>
      <w:tr w:rsidR="00886CDA" w:rsidRPr="00846FB9" w:rsidTr="00B36B24">
        <w:tc>
          <w:tcPr>
            <w:tcW w:w="2660" w:type="dxa"/>
            <w:vAlign w:val="center"/>
          </w:tcPr>
          <w:p w:rsidR="00886CDA" w:rsidRPr="00846FB9" w:rsidRDefault="00886CDA" w:rsidP="00B36B24">
            <w:pPr>
              <w:jc w:val="center"/>
              <w:rPr>
                <w:rFonts w:ascii="宋体" w:hAnsi="宋体"/>
                <w:sz w:val="24"/>
                <w:szCs w:val="28"/>
              </w:rPr>
            </w:pPr>
            <w:r w:rsidRPr="00846FB9">
              <w:rPr>
                <w:rFonts w:ascii="宋体" w:hAnsi="宋体" w:hint="eastAsia"/>
                <w:sz w:val="24"/>
                <w:szCs w:val="28"/>
              </w:rPr>
              <w:t>GB/T 20274.3—2008</w:t>
            </w:r>
          </w:p>
        </w:tc>
        <w:tc>
          <w:tcPr>
            <w:tcW w:w="5862" w:type="dxa"/>
            <w:vAlign w:val="center"/>
          </w:tcPr>
          <w:p w:rsidR="00886CDA" w:rsidRPr="00846FB9" w:rsidRDefault="00886CDA" w:rsidP="00B36B24">
            <w:pPr>
              <w:rPr>
                <w:rFonts w:ascii="宋体" w:hAnsi="宋体"/>
                <w:sz w:val="24"/>
                <w:szCs w:val="28"/>
              </w:rPr>
            </w:pPr>
            <w:r w:rsidRPr="00846FB9">
              <w:rPr>
                <w:rFonts w:ascii="宋体" w:hAnsi="宋体" w:hint="eastAsia"/>
                <w:sz w:val="24"/>
                <w:szCs w:val="28"/>
              </w:rPr>
              <w:t>《信息安全技术 信息系统安全保障评估框架 第3部分：管理保障》</w:t>
            </w:r>
          </w:p>
        </w:tc>
      </w:tr>
      <w:tr w:rsidR="00886CDA" w:rsidRPr="00846FB9" w:rsidTr="00B36B24">
        <w:tc>
          <w:tcPr>
            <w:tcW w:w="2660" w:type="dxa"/>
            <w:vAlign w:val="center"/>
          </w:tcPr>
          <w:p w:rsidR="00886CDA" w:rsidRPr="00846FB9" w:rsidRDefault="00886CDA" w:rsidP="00B36B24">
            <w:pPr>
              <w:jc w:val="center"/>
              <w:rPr>
                <w:rFonts w:ascii="宋体" w:hAnsi="宋体"/>
                <w:sz w:val="24"/>
                <w:szCs w:val="28"/>
              </w:rPr>
            </w:pPr>
            <w:r w:rsidRPr="00846FB9">
              <w:rPr>
                <w:rFonts w:ascii="宋体" w:hAnsi="宋体" w:hint="eastAsia"/>
                <w:sz w:val="24"/>
                <w:szCs w:val="28"/>
              </w:rPr>
              <w:t>GB/T 20274.4—2008</w:t>
            </w:r>
          </w:p>
        </w:tc>
        <w:tc>
          <w:tcPr>
            <w:tcW w:w="5862" w:type="dxa"/>
            <w:vAlign w:val="center"/>
          </w:tcPr>
          <w:p w:rsidR="00886CDA" w:rsidRPr="00846FB9" w:rsidRDefault="00886CDA" w:rsidP="00B36B24">
            <w:pPr>
              <w:rPr>
                <w:rFonts w:ascii="宋体" w:hAnsi="宋体"/>
                <w:sz w:val="24"/>
                <w:szCs w:val="28"/>
              </w:rPr>
            </w:pPr>
            <w:r w:rsidRPr="00846FB9">
              <w:rPr>
                <w:rFonts w:ascii="宋体" w:hAnsi="宋体" w:hint="eastAsia"/>
                <w:sz w:val="24"/>
                <w:szCs w:val="28"/>
              </w:rPr>
              <w:t>《信息安全技术 信息系统安全保障评估框架 第4部分：工程保障》</w:t>
            </w:r>
          </w:p>
        </w:tc>
      </w:tr>
      <w:tr w:rsidR="00886CDA" w:rsidRPr="00846FB9" w:rsidTr="00B36B24">
        <w:tc>
          <w:tcPr>
            <w:tcW w:w="2660" w:type="dxa"/>
            <w:vAlign w:val="center"/>
          </w:tcPr>
          <w:p w:rsidR="00886CDA" w:rsidRPr="00846FB9" w:rsidRDefault="00886CDA" w:rsidP="00B36B24">
            <w:pPr>
              <w:jc w:val="center"/>
              <w:rPr>
                <w:rFonts w:ascii="宋体" w:hAnsi="宋体"/>
                <w:sz w:val="24"/>
                <w:szCs w:val="28"/>
              </w:rPr>
            </w:pPr>
            <w:r w:rsidRPr="00846FB9">
              <w:rPr>
                <w:rFonts w:ascii="宋体" w:hAnsi="宋体" w:hint="eastAsia"/>
                <w:sz w:val="24"/>
                <w:szCs w:val="28"/>
              </w:rPr>
              <w:t>GB/T 22239-2008</w:t>
            </w:r>
          </w:p>
        </w:tc>
        <w:tc>
          <w:tcPr>
            <w:tcW w:w="5862" w:type="dxa"/>
            <w:vAlign w:val="center"/>
          </w:tcPr>
          <w:p w:rsidR="00886CDA" w:rsidRPr="00846FB9" w:rsidRDefault="00886CDA" w:rsidP="00B36B24">
            <w:pPr>
              <w:ind w:firstLine="540"/>
              <w:rPr>
                <w:rFonts w:ascii="宋体" w:hAnsi="宋体"/>
                <w:sz w:val="24"/>
                <w:szCs w:val="28"/>
              </w:rPr>
            </w:pPr>
            <w:r w:rsidRPr="00846FB9">
              <w:rPr>
                <w:rFonts w:ascii="宋体" w:hAnsi="宋体" w:hint="eastAsia"/>
                <w:sz w:val="24"/>
                <w:szCs w:val="28"/>
              </w:rPr>
              <w:t>《信息安全技术 信息系统安全等级保护基本要求》</w:t>
            </w:r>
          </w:p>
        </w:tc>
      </w:tr>
      <w:tr w:rsidR="00886CDA" w:rsidRPr="00846FB9" w:rsidTr="00B36B24">
        <w:tc>
          <w:tcPr>
            <w:tcW w:w="2660" w:type="dxa"/>
            <w:vAlign w:val="center"/>
          </w:tcPr>
          <w:p w:rsidR="00886CDA" w:rsidRPr="00846FB9" w:rsidRDefault="00886CDA" w:rsidP="00B36B24">
            <w:pPr>
              <w:jc w:val="center"/>
              <w:rPr>
                <w:rFonts w:ascii="宋体" w:hAnsi="宋体"/>
                <w:sz w:val="24"/>
                <w:szCs w:val="28"/>
              </w:rPr>
            </w:pPr>
            <w:r w:rsidRPr="00846FB9">
              <w:rPr>
                <w:rFonts w:ascii="宋体" w:hAnsi="宋体" w:hint="eastAsia"/>
                <w:sz w:val="24"/>
                <w:szCs w:val="28"/>
              </w:rPr>
              <w:lastRenderedPageBreak/>
              <w:t>GB/T 22240-2008</w:t>
            </w:r>
          </w:p>
        </w:tc>
        <w:tc>
          <w:tcPr>
            <w:tcW w:w="5862" w:type="dxa"/>
            <w:vAlign w:val="center"/>
          </w:tcPr>
          <w:p w:rsidR="00886CDA" w:rsidRPr="00846FB9" w:rsidRDefault="00886CDA" w:rsidP="00B36B24">
            <w:pPr>
              <w:rPr>
                <w:rFonts w:ascii="宋体" w:hAnsi="宋体"/>
                <w:sz w:val="24"/>
                <w:szCs w:val="28"/>
              </w:rPr>
            </w:pPr>
            <w:r w:rsidRPr="00846FB9">
              <w:rPr>
                <w:rFonts w:ascii="宋体" w:hAnsi="宋体" w:hint="eastAsia"/>
                <w:sz w:val="24"/>
                <w:szCs w:val="28"/>
              </w:rPr>
              <w:t>《信息安全技术 信息系统安全等级保护定级指南》</w:t>
            </w:r>
          </w:p>
        </w:tc>
      </w:tr>
      <w:tr w:rsidR="00886CDA" w:rsidRPr="00846FB9" w:rsidTr="00B36B24">
        <w:tc>
          <w:tcPr>
            <w:tcW w:w="2660" w:type="dxa"/>
            <w:vAlign w:val="center"/>
          </w:tcPr>
          <w:p w:rsidR="00886CDA" w:rsidRPr="00846FB9" w:rsidRDefault="00886CDA" w:rsidP="00B36B24">
            <w:pPr>
              <w:jc w:val="center"/>
              <w:rPr>
                <w:rFonts w:ascii="宋体" w:hAnsi="宋体"/>
                <w:sz w:val="24"/>
                <w:szCs w:val="28"/>
              </w:rPr>
            </w:pPr>
            <w:r w:rsidRPr="00846FB9">
              <w:rPr>
                <w:rFonts w:ascii="宋体" w:hAnsi="宋体" w:hint="eastAsia"/>
                <w:sz w:val="24"/>
                <w:szCs w:val="28"/>
              </w:rPr>
              <w:t>GB/T 25058-2010</w:t>
            </w:r>
          </w:p>
        </w:tc>
        <w:tc>
          <w:tcPr>
            <w:tcW w:w="5862" w:type="dxa"/>
            <w:vAlign w:val="center"/>
          </w:tcPr>
          <w:p w:rsidR="00886CDA" w:rsidRPr="00846FB9" w:rsidRDefault="00886CDA" w:rsidP="00B36B24">
            <w:pPr>
              <w:rPr>
                <w:rFonts w:ascii="宋体" w:hAnsi="宋体"/>
                <w:sz w:val="24"/>
                <w:szCs w:val="28"/>
              </w:rPr>
            </w:pPr>
            <w:r w:rsidRPr="00846FB9">
              <w:rPr>
                <w:rFonts w:ascii="宋体" w:hAnsi="宋体" w:hint="eastAsia"/>
                <w:sz w:val="24"/>
                <w:szCs w:val="28"/>
              </w:rPr>
              <w:t>《信息安全技术 信息系统安全等级保护实施指南》、《信息系统安全等级保护测评要求》、《信息系统安全等级保护测评过程指南》</w:t>
            </w:r>
          </w:p>
        </w:tc>
      </w:tr>
      <w:tr w:rsidR="00886CDA" w:rsidRPr="00846FB9" w:rsidTr="00B36B24">
        <w:tc>
          <w:tcPr>
            <w:tcW w:w="2660" w:type="dxa"/>
            <w:vAlign w:val="center"/>
          </w:tcPr>
          <w:p w:rsidR="00886CDA" w:rsidRPr="00846FB9" w:rsidRDefault="00886CDA" w:rsidP="00B36B24">
            <w:pPr>
              <w:jc w:val="center"/>
              <w:rPr>
                <w:rFonts w:ascii="宋体" w:hAnsi="宋体"/>
                <w:sz w:val="24"/>
                <w:szCs w:val="28"/>
              </w:rPr>
            </w:pPr>
            <w:r w:rsidRPr="00846FB9">
              <w:rPr>
                <w:rFonts w:ascii="宋体" w:hAnsi="宋体" w:hint="eastAsia"/>
                <w:sz w:val="24"/>
                <w:szCs w:val="28"/>
              </w:rPr>
              <w:t>GB</w:t>
            </w:r>
            <w:r>
              <w:rPr>
                <w:rFonts w:ascii="宋体" w:hAnsi="宋体" w:hint="eastAsia"/>
                <w:sz w:val="24"/>
                <w:szCs w:val="28"/>
              </w:rPr>
              <w:t>/</w:t>
            </w:r>
            <w:r w:rsidRPr="00846FB9">
              <w:rPr>
                <w:rFonts w:ascii="宋体" w:hAnsi="宋体" w:hint="eastAsia"/>
                <w:sz w:val="24"/>
                <w:szCs w:val="28"/>
              </w:rPr>
              <w:t>T 20984-2007</w:t>
            </w:r>
          </w:p>
        </w:tc>
        <w:tc>
          <w:tcPr>
            <w:tcW w:w="5862" w:type="dxa"/>
            <w:vAlign w:val="center"/>
          </w:tcPr>
          <w:p w:rsidR="00886CDA" w:rsidRPr="00846FB9" w:rsidRDefault="00886CDA" w:rsidP="00B36B24">
            <w:pPr>
              <w:rPr>
                <w:rFonts w:ascii="宋体" w:hAnsi="宋体"/>
                <w:sz w:val="24"/>
                <w:szCs w:val="28"/>
              </w:rPr>
            </w:pPr>
            <w:r w:rsidRPr="00846FB9">
              <w:rPr>
                <w:rFonts w:ascii="宋体" w:hAnsi="宋体" w:hint="eastAsia"/>
                <w:sz w:val="24"/>
                <w:szCs w:val="28"/>
              </w:rPr>
              <w:t>《信息安全技术 信息安全风险评估规范》</w:t>
            </w:r>
          </w:p>
        </w:tc>
      </w:tr>
      <w:tr w:rsidR="00886CDA" w:rsidRPr="00846FB9" w:rsidTr="00B36B24">
        <w:tc>
          <w:tcPr>
            <w:tcW w:w="2660" w:type="dxa"/>
            <w:vAlign w:val="center"/>
          </w:tcPr>
          <w:p w:rsidR="00886CDA" w:rsidRPr="00846FB9" w:rsidRDefault="00886CDA" w:rsidP="00B36B24">
            <w:pPr>
              <w:jc w:val="center"/>
              <w:rPr>
                <w:rFonts w:ascii="宋体" w:hAnsi="宋体"/>
                <w:sz w:val="24"/>
                <w:szCs w:val="28"/>
              </w:rPr>
            </w:pPr>
            <w:r w:rsidRPr="00846FB9">
              <w:rPr>
                <w:rFonts w:ascii="宋体" w:hAnsi="宋体" w:hint="eastAsia"/>
                <w:sz w:val="24"/>
                <w:szCs w:val="28"/>
              </w:rPr>
              <w:t>GB/T 31509-2015</w:t>
            </w:r>
          </w:p>
        </w:tc>
        <w:tc>
          <w:tcPr>
            <w:tcW w:w="5862" w:type="dxa"/>
            <w:vAlign w:val="center"/>
          </w:tcPr>
          <w:p w:rsidR="00886CDA" w:rsidRPr="00846FB9" w:rsidRDefault="00886CDA" w:rsidP="00B36B24">
            <w:pPr>
              <w:rPr>
                <w:rFonts w:ascii="宋体" w:hAnsi="宋体"/>
                <w:sz w:val="24"/>
                <w:szCs w:val="28"/>
              </w:rPr>
            </w:pPr>
            <w:r w:rsidRPr="00846FB9">
              <w:rPr>
                <w:rFonts w:ascii="宋体" w:hAnsi="宋体" w:hint="eastAsia"/>
                <w:sz w:val="24"/>
                <w:szCs w:val="28"/>
              </w:rPr>
              <w:t>《信息安全技术 信息安全风险评估实施指南》</w:t>
            </w:r>
          </w:p>
        </w:tc>
      </w:tr>
    </w:tbl>
    <w:p w:rsidR="00886CDA" w:rsidRDefault="00886CDA" w:rsidP="00886CDA">
      <w:pPr>
        <w:ind w:firstLine="540"/>
        <w:rPr>
          <w:rFonts w:asciiTheme="minorHAnsi" w:eastAsiaTheme="minorEastAsia" w:hAnsiTheme="minorHAnsi" w:cstheme="minorBidi"/>
          <w:sz w:val="28"/>
          <w:szCs w:val="22"/>
        </w:rPr>
      </w:pPr>
    </w:p>
    <w:p w:rsidR="00886CDA" w:rsidRDefault="00886CDA" w:rsidP="00886CDA">
      <w:pPr>
        <w:pStyle w:val="4"/>
        <w:rPr>
          <w:szCs w:val="22"/>
        </w:rPr>
      </w:pPr>
      <w:r>
        <w:rPr>
          <w:rFonts w:hint="eastAsia"/>
        </w:rPr>
        <w:t xml:space="preserve">4.4.2 </w:t>
      </w:r>
      <w:r w:rsidRPr="004F172C">
        <w:rPr>
          <w:rFonts w:hint="eastAsia"/>
        </w:rPr>
        <w:t>保险行业特色的风险评估</w:t>
      </w:r>
    </w:p>
    <w:p w:rsidR="00886CDA" w:rsidRPr="00AB1DB4"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传统的</w:t>
      </w:r>
      <w:r w:rsidRPr="00AB1DB4">
        <w:rPr>
          <w:rFonts w:asciiTheme="minorHAnsi" w:eastAsiaTheme="minorEastAsia" w:hAnsiTheme="minorHAnsi" w:cstheme="minorBidi" w:hint="eastAsia"/>
          <w:sz w:val="28"/>
          <w:szCs w:val="22"/>
        </w:rPr>
        <w:t>通用的</w:t>
      </w:r>
      <w:r>
        <w:rPr>
          <w:rFonts w:asciiTheme="minorHAnsi" w:eastAsiaTheme="minorEastAsia" w:hAnsiTheme="minorHAnsi" w:cstheme="minorBidi" w:hint="eastAsia"/>
          <w:sz w:val="28"/>
          <w:szCs w:val="22"/>
        </w:rPr>
        <w:t>风险评估并</w:t>
      </w:r>
      <w:r w:rsidRPr="00AB1DB4">
        <w:rPr>
          <w:rFonts w:asciiTheme="minorHAnsi" w:eastAsiaTheme="minorEastAsia" w:hAnsiTheme="minorHAnsi" w:cstheme="minorBidi" w:hint="eastAsia"/>
          <w:sz w:val="28"/>
          <w:szCs w:val="22"/>
        </w:rPr>
        <w:t>不</w:t>
      </w:r>
      <w:r>
        <w:rPr>
          <w:rFonts w:asciiTheme="minorHAnsi" w:eastAsiaTheme="minorEastAsia" w:hAnsiTheme="minorHAnsi" w:cstheme="minorBidi" w:hint="eastAsia"/>
          <w:sz w:val="28"/>
          <w:szCs w:val="22"/>
        </w:rPr>
        <w:t>完全</w:t>
      </w:r>
      <w:r w:rsidRPr="00AB1DB4">
        <w:rPr>
          <w:rFonts w:asciiTheme="minorHAnsi" w:eastAsiaTheme="minorEastAsia" w:hAnsiTheme="minorHAnsi" w:cstheme="minorBidi" w:hint="eastAsia"/>
          <w:sz w:val="28"/>
          <w:szCs w:val="22"/>
        </w:rPr>
        <w:t>适用于保险行业，况且保险业</w:t>
      </w:r>
      <w:r>
        <w:rPr>
          <w:rFonts w:asciiTheme="minorHAnsi" w:eastAsiaTheme="minorEastAsia" w:hAnsiTheme="minorHAnsi" w:cstheme="minorBidi" w:hint="eastAsia"/>
          <w:sz w:val="28"/>
          <w:szCs w:val="22"/>
        </w:rPr>
        <w:t>大多数都是人工操作，而且有严格审计，信息化更多的是辅助和统计，</w:t>
      </w:r>
      <w:r w:rsidRPr="00AB1DB4">
        <w:rPr>
          <w:rFonts w:asciiTheme="minorHAnsi" w:eastAsiaTheme="minorEastAsia" w:hAnsiTheme="minorHAnsi" w:cstheme="minorBidi" w:hint="eastAsia"/>
          <w:sz w:val="28"/>
          <w:szCs w:val="22"/>
        </w:rPr>
        <w:t>这套风险评估方法不适合。保险行业的信息安全痛点，既不在于设备、也不在于单个用户的数据，而是“总数据”。</w:t>
      </w:r>
    </w:p>
    <w:p w:rsidR="00886CDA" w:rsidRPr="00AB1DB4"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既然</w:t>
      </w:r>
      <w:r w:rsidRPr="00AB1DB4">
        <w:rPr>
          <w:rFonts w:asciiTheme="minorHAnsi" w:eastAsiaTheme="minorEastAsia" w:hAnsiTheme="minorHAnsi" w:cstheme="minorBidi" w:hint="eastAsia"/>
          <w:sz w:val="28"/>
          <w:szCs w:val="22"/>
        </w:rPr>
        <w:t>通用风险评估方法并不能适用于所有行业，</w:t>
      </w:r>
      <w:r>
        <w:rPr>
          <w:rFonts w:asciiTheme="minorHAnsi" w:eastAsiaTheme="minorEastAsia" w:hAnsiTheme="minorHAnsi" w:cstheme="minorBidi" w:hint="eastAsia"/>
          <w:sz w:val="28"/>
          <w:szCs w:val="22"/>
        </w:rPr>
        <w:t>那么如何建立保险行业的风险评估呢？</w:t>
      </w:r>
      <w:r w:rsidRPr="00AB1DB4">
        <w:rPr>
          <w:rFonts w:asciiTheme="minorHAnsi" w:eastAsiaTheme="minorEastAsia" w:hAnsiTheme="minorHAnsi" w:cstheme="minorBidi" w:hint="eastAsia"/>
          <w:sz w:val="28"/>
          <w:szCs w:val="22"/>
        </w:rPr>
        <w:t>国家网安法支持建立自己行业标准和建立适用于自身的风险评估。</w:t>
      </w:r>
    </w:p>
    <w:p w:rsidR="00886CDA" w:rsidRDefault="00886CDA" w:rsidP="00886CDA">
      <w:pPr>
        <w:ind w:firstLine="540"/>
        <w:rPr>
          <w:rFonts w:asciiTheme="minorHAnsi" w:eastAsiaTheme="minorEastAsia" w:hAnsiTheme="minorHAnsi" w:cstheme="minorBidi"/>
          <w:sz w:val="28"/>
          <w:szCs w:val="22"/>
        </w:rPr>
      </w:pPr>
      <w:r w:rsidRPr="00AB1DB4">
        <w:rPr>
          <w:rFonts w:asciiTheme="minorHAnsi" w:eastAsiaTheme="minorEastAsia" w:hAnsiTheme="minorHAnsi" w:cstheme="minorBidi" w:hint="eastAsia"/>
          <w:sz w:val="28"/>
          <w:szCs w:val="22"/>
        </w:rPr>
        <w:t>保险行业的主要对象是“总数据”，那么以资产为目标的测评体系显然不适合，以“数据流”为目标的测评体系可能会更适应一些。这种体系的核心技术主要来自于微软提出的一种威胁建模模式，是“软件安全开发生命周期”中的一种，他主要以面向业务为核心，只有三种对象：一是角色，如用户、管理员、经理等；二是应用设备，如</w:t>
      </w:r>
      <w:r w:rsidRPr="00AB1DB4">
        <w:rPr>
          <w:rFonts w:asciiTheme="minorHAnsi" w:eastAsiaTheme="minorEastAsia" w:hAnsiTheme="minorHAnsi" w:cstheme="minorBidi" w:hint="eastAsia"/>
          <w:sz w:val="28"/>
          <w:szCs w:val="22"/>
        </w:rPr>
        <w:t>WEB</w:t>
      </w:r>
      <w:r w:rsidRPr="00AB1DB4">
        <w:rPr>
          <w:rFonts w:asciiTheme="minorHAnsi" w:eastAsiaTheme="minorEastAsia" w:hAnsiTheme="minorHAnsi" w:cstheme="minorBidi" w:hint="eastAsia"/>
          <w:sz w:val="28"/>
          <w:szCs w:val="22"/>
        </w:rPr>
        <w:t>网站等；三是数据库，即数据汇总存储。根据对象之间的通信请求、响应形成数据流动模型，并在每个流动的部分，分析潜在的安全隐患，分别是：仿冒（</w:t>
      </w:r>
      <w:r w:rsidRPr="00AB1DB4">
        <w:rPr>
          <w:rFonts w:asciiTheme="minorHAnsi" w:eastAsiaTheme="minorEastAsia" w:hAnsiTheme="minorHAnsi" w:cstheme="minorBidi" w:hint="eastAsia"/>
          <w:sz w:val="28"/>
          <w:szCs w:val="22"/>
        </w:rPr>
        <w:t>Spoofing</w:t>
      </w:r>
      <w:r w:rsidRPr="00AB1DB4">
        <w:rPr>
          <w:rFonts w:asciiTheme="minorHAnsi" w:eastAsiaTheme="minorEastAsia" w:hAnsiTheme="minorHAnsi" w:cstheme="minorBidi" w:hint="eastAsia"/>
          <w:sz w:val="28"/>
          <w:szCs w:val="22"/>
        </w:rPr>
        <w:t>）、篡改（</w:t>
      </w:r>
      <w:r w:rsidRPr="00AB1DB4">
        <w:rPr>
          <w:rFonts w:asciiTheme="minorHAnsi" w:eastAsiaTheme="minorEastAsia" w:hAnsiTheme="minorHAnsi" w:cstheme="minorBidi" w:hint="eastAsia"/>
          <w:sz w:val="28"/>
          <w:szCs w:val="22"/>
        </w:rPr>
        <w:t>Tampering</w:t>
      </w:r>
      <w:r w:rsidRPr="00AB1DB4">
        <w:rPr>
          <w:rFonts w:asciiTheme="minorHAnsi" w:eastAsiaTheme="minorEastAsia" w:hAnsiTheme="minorHAnsi" w:cstheme="minorBidi" w:hint="eastAsia"/>
          <w:sz w:val="28"/>
          <w:szCs w:val="22"/>
        </w:rPr>
        <w:t>）、抵赖（</w:t>
      </w:r>
      <w:r w:rsidRPr="00AB1DB4">
        <w:rPr>
          <w:rFonts w:asciiTheme="minorHAnsi" w:eastAsiaTheme="minorEastAsia" w:hAnsiTheme="minorHAnsi" w:cstheme="minorBidi" w:hint="eastAsia"/>
          <w:sz w:val="28"/>
          <w:szCs w:val="22"/>
        </w:rPr>
        <w:t>Repudiation</w:t>
      </w:r>
      <w:r w:rsidRPr="00AB1DB4">
        <w:rPr>
          <w:rFonts w:asciiTheme="minorHAnsi" w:eastAsiaTheme="minorEastAsia" w:hAnsiTheme="minorHAnsi" w:cstheme="minorBidi" w:hint="eastAsia"/>
          <w:sz w:val="28"/>
          <w:szCs w:val="22"/>
        </w:rPr>
        <w:t>）、信息泄露（</w:t>
      </w:r>
      <w:r w:rsidRPr="00AB1DB4">
        <w:rPr>
          <w:rFonts w:asciiTheme="minorHAnsi" w:eastAsiaTheme="minorEastAsia" w:hAnsiTheme="minorHAnsi" w:cstheme="minorBidi" w:hint="eastAsia"/>
          <w:sz w:val="28"/>
          <w:szCs w:val="22"/>
        </w:rPr>
        <w:t>Information Disclosure</w:t>
      </w:r>
      <w:r w:rsidRPr="00AB1DB4">
        <w:rPr>
          <w:rFonts w:asciiTheme="minorHAnsi" w:eastAsiaTheme="minorEastAsia" w:hAnsiTheme="minorHAnsi" w:cstheme="minorBidi" w:hint="eastAsia"/>
          <w:sz w:val="28"/>
          <w:szCs w:val="22"/>
        </w:rPr>
        <w:t>）、拒绝服务（</w:t>
      </w:r>
      <w:r w:rsidRPr="00AB1DB4">
        <w:rPr>
          <w:rFonts w:asciiTheme="minorHAnsi" w:eastAsiaTheme="minorEastAsia" w:hAnsiTheme="minorHAnsi" w:cstheme="minorBidi" w:hint="eastAsia"/>
          <w:sz w:val="28"/>
          <w:szCs w:val="22"/>
        </w:rPr>
        <w:t xml:space="preserve">Denial </w:t>
      </w:r>
      <w:r w:rsidRPr="00AB1DB4">
        <w:rPr>
          <w:rFonts w:asciiTheme="minorHAnsi" w:eastAsiaTheme="minorEastAsia" w:hAnsiTheme="minorHAnsi" w:cstheme="minorBidi" w:hint="eastAsia"/>
          <w:sz w:val="28"/>
          <w:szCs w:val="22"/>
        </w:rPr>
        <w:lastRenderedPageBreak/>
        <w:t>of Service</w:t>
      </w:r>
      <w:r w:rsidRPr="00AB1DB4">
        <w:rPr>
          <w:rFonts w:asciiTheme="minorHAnsi" w:eastAsiaTheme="minorEastAsia" w:hAnsiTheme="minorHAnsi" w:cstheme="minorBidi" w:hint="eastAsia"/>
          <w:sz w:val="28"/>
          <w:szCs w:val="22"/>
        </w:rPr>
        <w:t>）、越权（</w:t>
      </w:r>
      <w:r w:rsidRPr="00AB1DB4">
        <w:rPr>
          <w:rFonts w:asciiTheme="minorHAnsi" w:eastAsiaTheme="minorEastAsia" w:hAnsiTheme="minorHAnsi" w:cstheme="minorBidi" w:hint="eastAsia"/>
          <w:sz w:val="28"/>
          <w:szCs w:val="22"/>
        </w:rPr>
        <w:t>Elevation of Privilege</w:t>
      </w:r>
      <w:r w:rsidRPr="00AB1DB4">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w:t>
      </w:r>
      <w:r w:rsidRPr="00AB1DB4">
        <w:rPr>
          <w:rFonts w:asciiTheme="minorHAnsi" w:eastAsiaTheme="minorEastAsia" w:hAnsiTheme="minorHAnsi" w:cstheme="minorBidi" w:hint="eastAsia"/>
          <w:sz w:val="28"/>
          <w:szCs w:val="22"/>
        </w:rPr>
        <w:t>缩写总称为</w:t>
      </w:r>
      <w:r w:rsidRPr="00AB1DB4">
        <w:rPr>
          <w:rFonts w:asciiTheme="minorHAnsi" w:eastAsiaTheme="minorEastAsia" w:hAnsiTheme="minorHAnsi" w:cstheme="minorBidi" w:hint="eastAsia"/>
          <w:sz w:val="28"/>
          <w:szCs w:val="22"/>
        </w:rPr>
        <w:t>S.T.R.I.D.E.</w:t>
      </w:r>
      <w:r>
        <w:rPr>
          <w:rFonts w:asciiTheme="minorHAnsi" w:eastAsiaTheme="minorEastAsia" w:hAnsiTheme="minorHAnsi" w:cstheme="minorBidi" w:hint="eastAsia"/>
          <w:sz w:val="28"/>
          <w:szCs w:val="22"/>
        </w:rPr>
        <w:t>（图</w:t>
      </w:r>
      <w:r>
        <w:rPr>
          <w:rFonts w:asciiTheme="minorHAnsi" w:eastAsiaTheme="minorEastAsia" w:hAnsiTheme="minorHAnsi" w:cstheme="minorBidi" w:hint="eastAsia"/>
          <w:sz w:val="28"/>
          <w:szCs w:val="22"/>
        </w:rPr>
        <w:t>2</w:t>
      </w:r>
      <w:r>
        <w:rPr>
          <w:rFonts w:asciiTheme="minorHAnsi" w:eastAsiaTheme="minorEastAsia" w:hAnsiTheme="minorHAnsi" w:cstheme="minorBidi" w:hint="eastAsia"/>
          <w:sz w:val="28"/>
          <w:szCs w:val="22"/>
        </w:rPr>
        <w:t>）</w:t>
      </w:r>
      <w:r w:rsidRPr="00AB1DB4">
        <w:rPr>
          <w:rFonts w:asciiTheme="minorHAnsi" w:eastAsiaTheme="minorEastAsia" w:hAnsiTheme="minorHAnsi" w:cstheme="minorBidi" w:hint="eastAsia"/>
          <w:sz w:val="28"/>
          <w:szCs w:val="22"/>
        </w:rPr>
        <w:t>，每种隐患都有较为成熟的防护和加固建议。微软官方称这种分析可以杜绝绝大部分的安全隐患，虽然言过其词，但从实践效果来看还是不错的。</w:t>
      </w:r>
    </w:p>
    <w:p w:rsidR="00886CDA" w:rsidRDefault="00886CDA" w:rsidP="00886CDA">
      <w:pPr>
        <w:rPr>
          <w:rFonts w:asciiTheme="minorHAnsi" w:eastAsiaTheme="minorEastAsia" w:hAnsiTheme="minorHAnsi" w:cstheme="minorBidi"/>
          <w:sz w:val="28"/>
          <w:szCs w:val="22"/>
        </w:rPr>
      </w:pPr>
      <w:r w:rsidRPr="00DA692C">
        <w:rPr>
          <w:rFonts w:asciiTheme="minorHAnsi" w:eastAsiaTheme="minorEastAsia" w:hAnsiTheme="minorHAnsi" w:cstheme="minorBidi"/>
          <w:noProof/>
          <w:sz w:val="28"/>
          <w:szCs w:val="22"/>
        </w:rPr>
        <w:drawing>
          <wp:inline distT="0" distB="0" distL="0" distR="0">
            <wp:extent cx="5274310" cy="4570458"/>
            <wp:effectExtent l="19050" t="0" r="2540" b="0"/>
            <wp:docPr id="28" name="图片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id="{A9898120-7E9D-4747-A6D4-1158AE670112}"/>
                </a:ext>
              </a:extLst>
            </wp:docPr>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id="{A9898120-7E9D-4747-A6D4-1158AE670112}"/>
                        </a:ext>
                      </a:extLst>
                    </pic:cNvPr>
                    <pic:cNvPicPr>
                      <a:picLocks noChangeAspect="1"/>
                    </pic:cNvPicPr>
                  </pic:nvPicPr>
                  <pic:blipFill>
                    <a:blip r:embed="rId1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val="0"/>
                        </a:ext>
                      </a:extLst>
                    </a:blip>
                    <a:stretch>
                      <a:fillRect/>
                    </a:stretch>
                  </pic:blipFill>
                  <pic:spPr>
                    <a:xfrm>
                      <a:off x="0" y="0"/>
                      <a:ext cx="5274310" cy="4570458"/>
                    </a:xfrm>
                    <a:prstGeom prst="rect">
                      <a:avLst/>
                    </a:prstGeom>
                  </pic:spPr>
                </pic:pic>
              </a:graphicData>
            </a:graphic>
          </wp:inline>
        </w:drawing>
      </w:r>
    </w:p>
    <w:p w:rsidR="00886CDA" w:rsidRPr="00DA692C" w:rsidRDefault="00886CDA" w:rsidP="00886CDA">
      <w:pPr>
        <w:jc w:val="center"/>
        <w:rPr>
          <w:rFonts w:ascii="微软雅黑" w:eastAsia="微软雅黑" w:hAnsi="微软雅黑" w:cstheme="minorBidi"/>
          <w:b/>
          <w:szCs w:val="22"/>
        </w:rPr>
      </w:pPr>
      <w:r w:rsidRPr="00DA692C">
        <w:rPr>
          <w:rFonts w:ascii="微软雅黑" w:eastAsia="微软雅黑" w:hAnsi="微软雅黑" w:cstheme="minorBidi" w:hint="eastAsia"/>
          <w:b/>
          <w:szCs w:val="22"/>
        </w:rPr>
        <w:t>图</w:t>
      </w:r>
      <w:r>
        <w:rPr>
          <w:rFonts w:ascii="微软雅黑" w:eastAsia="微软雅黑" w:hAnsi="微软雅黑" w:cstheme="minorBidi" w:hint="eastAsia"/>
          <w:b/>
          <w:szCs w:val="22"/>
        </w:rPr>
        <w:t>3</w:t>
      </w:r>
      <w:r w:rsidRPr="00DA692C">
        <w:rPr>
          <w:rFonts w:ascii="微软雅黑" w:eastAsia="微软雅黑" w:hAnsi="微软雅黑" w:cstheme="minorBidi" w:hint="eastAsia"/>
          <w:b/>
          <w:szCs w:val="22"/>
        </w:rPr>
        <w:t>：</w:t>
      </w:r>
      <w:proofErr w:type="gramStart"/>
      <w:r w:rsidRPr="00DA692C">
        <w:rPr>
          <w:rFonts w:ascii="微软雅黑" w:eastAsia="微软雅黑" w:hAnsi="微软雅黑" w:cstheme="minorBidi" w:hint="eastAsia"/>
          <w:b/>
          <w:szCs w:val="22"/>
        </w:rPr>
        <w:t>S.T.R.I.D.E.</w:t>
      </w:r>
      <w:proofErr w:type="gramEnd"/>
    </w:p>
    <w:p w:rsidR="00886CDA" w:rsidRPr="00AB1DB4" w:rsidRDefault="00886CDA" w:rsidP="00886CDA">
      <w:pPr>
        <w:ind w:firstLine="540"/>
        <w:rPr>
          <w:rFonts w:asciiTheme="minorHAnsi" w:eastAsiaTheme="minorEastAsia" w:hAnsiTheme="minorHAnsi" w:cstheme="minorBidi"/>
          <w:sz w:val="28"/>
          <w:szCs w:val="22"/>
        </w:rPr>
      </w:pPr>
      <w:r w:rsidRPr="00AB1DB4">
        <w:rPr>
          <w:rFonts w:asciiTheme="minorHAnsi" w:eastAsiaTheme="minorEastAsia" w:hAnsiTheme="minorHAnsi" w:cstheme="minorBidi" w:hint="eastAsia"/>
          <w:sz w:val="28"/>
          <w:szCs w:val="22"/>
        </w:rPr>
        <w:t>这个风险评估更像是抛开了被测方的建设状况，直接从业务设计角度回答了系统应该如何开发。确实，这种模式一般是先</w:t>
      </w:r>
      <w:r>
        <w:rPr>
          <w:rFonts w:asciiTheme="minorHAnsi" w:eastAsiaTheme="minorEastAsia" w:hAnsiTheme="minorHAnsi" w:cstheme="minorBidi" w:hint="eastAsia"/>
          <w:sz w:val="28"/>
          <w:szCs w:val="22"/>
        </w:rPr>
        <w:t>验证</w:t>
      </w:r>
      <w:r w:rsidRPr="00AB1DB4">
        <w:rPr>
          <w:rFonts w:asciiTheme="minorHAnsi" w:eastAsiaTheme="minorEastAsia" w:hAnsiTheme="minorHAnsi" w:cstheme="minorBidi" w:hint="eastAsia"/>
          <w:sz w:val="28"/>
          <w:szCs w:val="22"/>
        </w:rPr>
        <w:t>什么是对的，然后再验证错在哪儿，毕竟保险行业的信息系统庞大但不复杂，这种模式更贴近业务和逻辑，又被称为面向业务流的风险评估。之后的风险评估操作相比传统可以大大简化。面向此“数据流”模型，分</w:t>
      </w:r>
      <w:r w:rsidRPr="00AB1DB4">
        <w:rPr>
          <w:rFonts w:asciiTheme="minorHAnsi" w:eastAsiaTheme="minorEastAsia" w:hAnsiTheme="minorHAnsi" w:cstheme="minorBidi" w:hint="eastAsia"/>
          <w:sz w:val="28"/>
          <w:szCs w:val="22"/>
        </w:rPr>
        <w:lastRenderedPageBreak/>
        <w:t>为如下五个主要部分。</w:t>
      </w:r>
    </w:p>
    <w:p w:rsidR="00886CDA" w:rsidRPr="00AB1DB4" w:rsidRDefault="00886CDA" w:rsidP="00886CDA">
      <w:pPr>
        <w:ind w:firstLine="540"/>
        <w:rPr>
          <w:rFonts w:asciiTheme="minorHAnsi" w:eastAsiaTheme="minorEastAsia" w:hAnsiTheme="minorHAnsi" w:cstheme="minorBidi"/>
          <w:sz w:val="28"/>
          <w:szCs w:val="22"/>
        </w:rPr>
      </w:pPr>
      <w:r w:rsidRPr="00AB1DB4">
        <w:rPr>
          <w:rFonts w:asciiTheme="minorHAnsi" w:eastAsiaTheme="minorEastAsia" w:hAnsiTheme="minorHAnsi" w:cstheme="minorBidi" w:hint="eastAsia"/>
          <w:sz w:val="28"/>
          <w:szCs w:val="22"/>
        </w:rPr>
        <w:t>第一，通用硬件或软件。可概括为一句话：“打补丁、及时打补丁、第一时间打补丁”。也就是建立跟踪机制，随时发现需要安装和更新的补丁；并建立扫描机制，不定期或定期扫描，确保补丁处于及时更新状态。这个也许是老生常谈，也没什么技术含量，但却是解决绝大部分安全隐患的首要方式，也是评估工作中最繁琐的部分。我们常见的重大安全事件，如</w:t>
      </w:r>
      <w:r w:rsidRPr="00AB1DB4">
        <w:rPr>
          <w:rFonts w:asciiTheme="minorHAnsi" w:eastAsiaTheme="minorEastAsia" w:hAnsiTheme="minorHAnsi" w:cstheme="minorBidi" w:hint="eastAsia"/>
          <w:sz w:val="28"/>
          <w:szCs w:val="22"/>
        </w:rPr>
        <w:t>STRUTS2</w:t>
      </w:r>
      <w:r w:rsidRPr="00AB1DB4">
        <w:rPr>
          <w:rFonts w:asciiTheme="minorHAnsi" w:eastAsiaTheme="minorEastAsia" w:hAnsiTheme="minorHAnsi" w:cstheme="minorBidi" w:hint="eastAsia"/>
          <w:sz w:val="28"/>
          <w:szCs w:val="22"/>
        </w:rPr>
        <w:t>、</w:t>
      </w:r>
      <w:r w:rsidRPr="00AB1DB4">
        <w:rPr>
          <w:rFonts w:asciiTheme="minorHAnsi" w:eastAsiaTheme="minorEastAsia" w:hAnsiTheme="minorHAnsi" w:cstheme="minorBidi" w:hint="eastAsia"/>
          <w:sz w:val="28"/>
          <w:szCs w:val="22"/>
        </w:rPr>
        <w:t>WANNACRY</w:t>
      </w:r>
      <w:r w:rsidRPr="00AB1DB4">
        <w:rPr>
          <w:rFonts w:asciiTheme="minorHAnsi" w:eastAsiaTheme="minorEastAsia" w:hAnsiTheme="minorHAnsi" w:cstheme="minorBidi" w:hint="eastAsia"/>
          <w:sz w:val="28"/>
          <w:szCs w:val="22"/>
        </w:rPr>
        <w:t>勒索等等就都可以得到防范。</w:t>
      </w:r>
    </w:p>
    <w:p w:rsidR="00886CDA" w:rsidRPr="00AB1DB4" w:rsidRDefault="00886CDA" w:rsidP="00886CDA">
      <w:pPr>
        <w:ind w:firstLine="540"/>
        <w:rPr>
          <w:rFonts w:asciiTheme="minorHAnsi" w:eastAsiaTheme="minorEastAsia" w:hAnsiTheme="minorHAnsi" w:cstheme="minorBidi"/>
          <w:sz w:val="28"/>
          <w:szCs w:val="22"/>
        </w:rPr>
      </w:pPr>
      <w:r w:rsidRPr="00AB1DB4">
        <w:rPr>
          <w:rFonts w:asciiTheme="minorHAnsi" w:eastAsiaTheme="minorEastAsia" w:hAnsiTheme="minorHAnsi" w:cstheme="minorBidi" w:hint="eastAsia"/>
          <w:sz w:val="28"/>
          <w:szCs w:val="22"/>
        </w:rPr>
        <w:t>第二，对于自编程软件部分，如网站、统计系统等等，对此风险评估应该作为重中之重执行。主要包括的是源代码审计，</w:t>
      </w:r>
      <w:proofErr w:type="gramStart"/>
      <w:r w:rsidRPr="00AB1DB4">
        <w:rPr>
          <w:rFonts w:asciiTheme="minorHAnsi" w:eastAsiaTheme="minorEastAsia" w:hAnsiTheme="minorHAnsi" w:cstheme="minorBidi" w:hint="eastAsia"/>
          <w:sz w:val="28"/>
          <w:szCs w:val="22"/>
        </w:rPr>
        <w:t>即白盒测试</w:t>
      </w:r>
      <w:proofErr w:type="gramEnd"/>
      <w:r w:rsidRPr="00AB1DB4">
        <w:rPr>
          <w:rFonts w:asciiTheme="minorHAnsi" w:eastAsiaTheme="minorEastAsia" w:hAnsiTheme="minorHAnsi" w:cstheme="minorBidi" w:hint="eastAsia"/>
          <w:sz w:val="28"/>
          <w:szCs w:val="22"/>
        </w:rPr>
        <w:t>；某些场合不方便提供源代码时，会用到黑盒测试。无论黑</w:t>
      </w:r>
      <w:proofErr w:type="gramStart"/>
      <w:r w:rsidRPr="00AB1DB4">
        <w:rPr>
          <w:rFonts w:asciiTheme="minorHAnsi" w:eastAsiaTheme="minorEastAsia" w:hAnsiTheme="minorHAnsi" w:cstheme="minorBidi" w:hint="eastAsia"/>
          <w:sz w:val="28"/>
          <w:szCs w:val="22"/>
        </w:rPr>
        <w:t>盒白盒</w:t>
      </w:r>
      <w:proofErr w:type="gramEnd"/>
      <w:r w:rsidRPr="00AB1DB4">
        <w:rPr>
          <w:rFonts w:asciiTheme="minorHAnsi" w:eastAsiaTheme="minorEastAsia" w:hAnsiTheme="minorHAnsi" w:cstheme="minorBidi" w:hint="eastAsia"/>
          <w:sz w:val="28"/>
          <w:szCs w:val="22"/>
        </w:rPr>
        <w:t>，测试主要会面向三个部分，一是功能符合性测试，即验证安全设计部分是否能够真的发挥作用，或存在纰漏；二是意外流程处理的测试方法，这个极为重要，目前我们听到的主要网页入侵方式，如</w:t>
      </w:r>
      <w:r w:rsidRPr="00AB1DB4">
        <w:rPr>
          <w:rFonts w:asciiTheme="minorHAnsi" w:eastAsiaTheme="minorEastAsia" w:hAnsiTheme="minorHAnsi" w:cstheme="minorBidi" w:hint="eastAsia"/>
          <w:sz w:val="28"/>
          <w:szCs w:val="22"/>
        </w:rPr>
        <w:t>SQL</w:t>
      </w:r>
      <w:r w:rsidRPr="00AB1DB4">
        <w:rPr>
          <w:rFonts w:asciiTheme="minorHAnsi" w:eastAsiaTheme="minorEastAsia" w:hAnsiTheme="minorHAnsi" w:cstheme="minorBidi" w:hint="eastAsia"/>
          <w:sz w:val="28"/>
          <w:szCs w:val="22"/>
        </w:rPr>
        <w:t>注入、</w:t>
      </w:r>
      <w:proofErr w:type="gramStart"/>
      <w:r w:rsidRPr="00AB1DB4">
        <w:rPr>
          <w:rFonts w:asciiTheme="minorHAnsi" w:eastAsiaTheme="minorEastAsia" w:hAnsiTheme="minorHAnsi" w:cstheme="minorBidi" w:hint="eastAsia"/>
          <w:sz w:val="28"/>
          <w:szCs w:val="22"/>
        </w:rPr>
        <w:t>跨站脚本</w:t>
      </w:r>
      <w:proofErr w:type="gramEnd"/>
      <w:r w:rsidRPr="00AB1DB4">
        <w:rPr>
          <w:rFonts w:asciiTheme="minorHAnsi" w:eastAsiaTheme="minorEastAsia" w:hAnsiTheme="minorHAnsi" w:cstheme="minorBidi" w:hint="eastAsia"/>
          <w:sz w:val="28"/>
          <w:szCs w:val="22"/>
        </w:rPr>
        <w:t>等，都是由于没有考虑到意外流程而造成，并没有那么复杂；三是漏洞挖掘，主要针对二进制分析和逆向分析等。</w:t>
      </w:r>
    </w:p>
    <w:p w:rsidR="00886CDA" w:rsidRPr="00AB1DB4" w:rsidRDefault="00886CDA" w:rsidP="00886CDA">
      <w:pPr>
        <w:ind w:firstLine="540"/>
        <w:rPr>
          <w:rFonts w:asciiTheme="minorHAnsi" w:eastAsiaTheme="minorEastAsia" w:hAnsiTheme="minorHAnsi" w:cstheme="minorBidi"/>
          <w:sz w:val="28"/>
          <w:szCs w:val="22"/>
        </w:rPr>
      </w:pPr>
      <w:r w:rsidRPr="00AB1DB4">
        <w:rPr>
          <w:rFonts w:asciiTheme="minorHAnsi" w:eastAsiaTheme="minorEastAsia" w:hAnsiTheme="minorHAnsi" w:cstheme="minorBidi" w:hint="eastAsia"/>
          <w:sz w:val="28"/>
          <w:szCs w:val="22"/>
        </w:rPr>
        <w:t>第三，配置和运维的评估。这个是最容易被忽略的问题，我们常说的弱口令问题等等，此类需要通过审计来完成。简而言之，就是不该开放的服务关闭掉，</w:t>
      </w:r>
      <w:proofErr w:type="gramStart"/>
      <w:r w:rsidRPr="00AB1DB4">
        <w:rPr>
          <w:rFonts w:asciiTheme="minorHAnsi" w:eastAsiaTheme="minorEastAsia" w:hAnsiTheme="minorHAnsi" w:cstheme="minorBidi" w:hint="eastAsia"/>
          <w:sz w:val="28"/>
          <w:szCs w:val="22"/>
        </w:rPr>
        <w:t>该打开</w:t>
      </w:r>
      <w:proofErr w:type="gramEnd"/>
      <w:r w:rsidRPr="00AB1DB4">
        <w:rPr>
          <w:rFonts w:asciiTheme="minorHAnsi" w:eastAsiaTheme="minorEastAsia" w:hAnsiTheme="minorHAnsi" w:cstheme="minorBidi" w:hint="eastAsia"/>
          <w:sz w:val="28"/>
          <w:szCs w:val="22"/>
        </w:rPr>
        <w:t>的安全配置、日志打开，这些只能人工检查；此外，还包括面向数据流通性的检查，主要是网络可用性的问题，如网络划分、设备性能等。从我个人来说，安全必须是为业务可用性而服务的，不能给业务增加负担，因此测评工作必须以业务出发，</w:t>
      </w:r>
      <w:r w:rsidRPr="00AB1DB4">
        <w:rPr>
          <w:rFonts w:asciiTheme="minorHAnsi" w:eastAsiaTheme="minorEastAsia" w:hAnsiTheme="minorHAnsi" w:cstheme="minorBidi" w:hint="eastAsia"/>
          <w:sz w:val="28"/>
          <w:szCs w:val="22"/>
        </w:rPr>
        <w:lastRenderedPageBreak/>
        <w:t>易用性、可用性和安全性兼顾。</w:t>
      </w:r>
    </w:p>
    <w:p w:rsidR="00886CDA" w:rsidRPr="00AB1DB4" w:rsidRDefault="00886CDA" w:rsidP="00886CDA">
      <w:pPr>
        <w:ind w:firstLine="540"/>
        <w:rPr>
          <w:rFonts w:asciiTheme="minorHAnsi" w:eastAsiaTheme="minorEastAsia" w:hAnsiTheme="minorHAnsi" w:cstheme="minorBidi"/>
          <w:sz w:val="28"/>
          <w:szCs w:val="22"/>
        </w:rPr>
      </w:pPr>
      <w:r w:rsidRPr="00AB1DB4">
        <w:rPr>
          <w:rFonts w:asciiTheme="minorHAnsi" w:eastAsiaTheme="minorEastAsia" w:hAnsiTheme="minorHAnsi" w:cstheme="minorBidi" w:hint="eastAsia"/>
          <w:sz w:val="28"/>
          <w:szCs w:val="22"/>
        </w:rPr>
        <w:t>第四，人员安全与业务流程安全评估。在传统中主要是指人员的入职离岗审核、制度、安全意识培训，但真正的核心部分大多数传统评估都没考虑到，是流程的审核，是关注在访问数据是否可以被越权访问，包括加密方式、强度、访问控制等等。很多场景下，企业公司的数据是被未加密直接存放在数据库里，系统运</w:t>
      </w:r>
      <w:proofErr w:type="gramStart"/>
      <w:r w:rsidRPr="00AB1DB4">
        <w:rPr>
          <w:rFonts w:asciiTheme="minorHAnsi" w:eastAsiaTheme="minorEastAsia" w:hAnsiTheme="minorHAnsi" w:cstheme="minorBidi" w:hint="eastAsia"/>
          <w:sz w:val="28"/>
          <w:szCs w:val="22"/>
        </w:rPr>
        <w:t>维人员</w:t>
      </w:r>
      <w:proofErr w:type="gramEnd"/>
      <w:r w:rsidRPr="00AB1DB4">
        <w:rPr>
          <w:rFonts w:asciiTheme="minorHAnsi" w:eastAsiaTheme="minorEastAsia" w:hAnsiTheme="minorHAnsi" w:cstheme="minorBidi" w:hint="eastAsia"/>
          <w:sz w:val="28"/>
          <w:szCs w:val="22"/>
        </w:rPr>
        <w:t>可以直接看到全部数据，这样</w:t>
      </w:r>
      <w:proofErr w:type="gramStart"/>
      <w:r w:rsidRPr="00AB1DB4">
        <w:rPr>
          <w:rFonts w:asciiTheme="minorHAnsi" w:eastAsiaTheme="minorEastAsia" w:hAnsiTheme="minorHAnsi" w:cstheme="minorBidi" w:hint="eastAsia"/>
          <w:sz w:val="28"/>
          <w:szCs w:val="22"/>
        </w:rPr>
        <w:t>全数据</w:t>
      </w:r>
      <w:proofErr w:type="gramEnd"/>
      <w:r w:rsidRPr="00AB1DB4">
        <w:rPr>
          <w:rFonts w:asciiTheme="minorHAnsi" w:eastAsiaTheme="minorEastAsia" w:hAnsiTheme="minorHAnsi" w:cstheme="minorBidi" w:hint="eastAsia"/>
          <w:sz w:val="28"/>
          <w:szCs w:val="22"/>
        </w:rPr>
        <w:t>的暴露风险就是不可控的。</w:t>
      </w:r>
    </w:p>
    <w:p w:rsidR="00886CDA" w:rsidRPr="00AB1DB4" w:rsidRDefault="00886CDA" w:rsidP="00886CDA">
      <w:pPr>
        <w:ind w:firstLine="540"/>
        <w:rPr>
          <w:rFonts w:asciiTheme="minorHAnsi" w:eastAsiaTheme="minorEastAsia" w:hAnsiTheme="minorHAnsi" w:cstheme="minorBidi"/>
          <w:sz w:val="28"/>
          <w:szCs w:val="22"/>
        </w:rPr>
      </w:pPr>
      <w:r w:rsidRPr="00AB1DB4">
        <w:rPr>
          <w:rFonts w:asciiTheme="minorHAnsi" w:eastAsiaTheme="minorEastAsia" w:hAnsiTheme="minorHAnsi" w:cstheme="minorBidi" w:hint="eastAsia"/>
          <w:sz w:val="28"/>
          <w:szCs w:val="22"/>
        </w:rPr>
        <w:t>第五，持续渗透测试和监控。渗透测试是指在授权和可控前提下，对目标进行攻击性测试。这个是与传统风险评估一致的，因为安全是一个持续的事，包括有新的设备、系统、功能等上线，社会也会不断有新的攻击方式发布，对互联网开放的系统持续渗透测试和监控，当然还包括很多自身无法控制的部分，比如</w:t>
      </w:r>
      <w:r w:rsidRPr="00AB1DB4">
        <w:rPr>
          <w:rFonts w:asciiTheme="minorHAnsi" w:eastAsiaTheme="minorEastAsia" w:hAnsiTheme="minorHAnsi" w:cstheme="minorBidi" w:hint="eastAsia"/>
          <w:sz w:val="28"/>
          <w:szCs w:val="22"/>
        </w:rPr>
        <w:t>DNS</w:t>
      </w:r>
      <w:r w:rsidRPr="00AB1DB4">
        <w:rPr>
          <w:rFonts w:asciiTheme="minorHAnsi" w:eastAsiaTheme="minorEastAsia" w:hAnsiTheme="minorHAnsi" w:cstheme="minorBidi" w:hint="eastAsia"/>
          <w:sz w:val="28"/>
          <w:szCs w:val="22"/>
        </w:rPr>
        <w:t>解析问题、仿冒钓鱼网站问题等，都需要持续监控。</w:t>
      </w:r>
    </w:p>
    <w:p w:rsidR="00886CDA" w:rsidRPr="00AB1DB4" w:rsidRDefault="00886CDA" w:rsidP="00886CDA">
      <w:pPr>
        <w:ind w:firstLine="540"/>
        <w:rPr>
          <w:rFonts w:asciiTheme="minorHAnsi" w:eastAsiaTheme="minorEastAsia" w:hAnsiTheme="minorHAnsi" w:cstheme="minorBidi"/>
          <w:sz w:val="28"/>
          <w:szCs w:val="22"/>
        </w:rPr>
      </w:pPr>
      <w:r w:rsidRPr="00AB1DB4">
        <w:rPr>
          <w:rFonts w:asciiTheme="minorHAnsi" w:eastAsiaTheme="minorEastAsia" w:hAnsiTheme="minorHAnsi" w:cstheme="minorBidi" w:hint="eastAsia"/>
          <w:sz w:val="28"/>
          <w:szCs w:val="22"/>
        </w:rPr>
        <w:t>这种数据评估方式不像传统风险评估，围绕资产而出发，由资产上升业务，相反是以业务为起点，直接面向核心数据安全的，这样才更符合保险的行业特点。</w:t>
      </w:r>
    </w:p>
    <w:p w:rsidR="00886CDA" w:rsidRDefault="00886CDA" w:rsidP="00886CDA">
      <w:pPr>
        <w:pStyle w:val="4"/>
        <w:rPr>
          <w:szCs w:val="22"/>
        </w:rPr>
      </w:pPr>
      <w:r>
        <w:rPr>
          <w:rFonts w:hint="eastAsia"/>
        </w:rPr>
        <w:t xml:space="preserve">4.4.3 </w:t>
      </w:r>
      <w:r w:rsidRPr="004F172C">
        <w:rPr>
          <w:rFonts w:hint="eastAsia"/>
        </w:rPr>
        <w:t>保险行业的风险评估</w:t>
      </w:r>
      <w:r>
        <w:rPr>
          <w:rFonts w:hint="eastAsia"/>
        </w:rPr>
        <w:t>V</w:t>
      </w:r>
      <w:r w:rsidRPr="004F172C">
        <w:rPr>
          <w:rFonts w:hint="eastAsia"/>
        </w:rPr>
        <w:t>2.0</w:t>
      </w:r>
    </w:p>
    <w:p w:rsidR="00886CDA" w:rsidRPr="00AB1DB4" w:rsidRDefault="00886CDA" w:rsidP="00886CDA">
      <w:pPr>
        <w:ind w:firstLine="540"/>
        <w:rPr>
          <w:rFonts w:asciiTheme="minorHAnsi" w:eastAsiaTheme="minorEastAsia" w:hAnsiTheme="minorHAnsi" w:cstheme="minorBidi"/>
          <w:sz w:val="28"/>
          <w:szCs w:val="22"/>
        </w:rPr>
      </w:pPr>
      <w:r w:rsidRPr="00AB1DB4">
        <w:rPr>
          <w:rFonts w:asciiTheme="minorHAnsi" w:eastAsiaTheme="minorEastAsia" w:hAnsiTheme="minorHAnsi" w:cstheme="minorBidi" w:hint="eastAsia"/>
          <w:sz w:val="28"/>
          <w:szCs w:val="22"/>
        </w:rPr>
        <w:t>符合行业特色的信息安全风险评估还有很多发展空间，或者</w:t>
      </w:r>
      <w:proofErr w:type="gramStart"/>
      <w:r w:rsidRPr="00AB1DB4">
        <w:rPr>
          <w:rFonts w:asciiTheme="minorHAnsi" w:eastAsiaTheme="minorEastAsia" w:hAnsiTheme="minorHAnsi" w:cstheme="minorBidi" w:hint="eastAsia"/>
          <w:sz w:val="28"/>
          <w:szCs w:val="22"/>
        </w:rPr>
        <w:t>叫风险</w:t>
      </w:r>
      <w:proofErr w:type="gramEnd"/>
      <w:r w:rsidRPr="00AB1DB4">
        <w:rPr>
          <w:rFonts w:asciiTheme="minorHAnsi" w:eastAsiaTheme="minorEastAsia" w:hAnsiTheme="minorHAnsi" w:cstheme="minorBidi" w:hint="eastAsia"/>
          <w:sz w:val="28"/>
          <w:szCs w:val="22"/>
        </w:rPr>
        <w:t>评估</w:t>
      </w:r>
      <w:r w:rsidRPr="00AB1DB4">
        <w:rPr>
          <w:rFonts w:asciiTheme="minorHAnsi" w:eastAsiaTheme="minorEastAsia" w:hAnsiTheme="minorHAnsi" w:cstheme="minorBidi" w:hint="eastAsia"/>
          <w:sz w:val="28"/>
          <w:szCs w:val="22"/>
        </w:rPr>
        <w:t>2.0</w:t>
      </w:r>
      <w:r w:rsidRPr="00AB1DB4">
        <w:rPr>
          <w:rFonts w:asciiTheme="minorHAnsi" w:eastAsiaTheme="minorEastAsia" w:hAnsiTheme="minorHAnsi" w:cstheme="minorBidi" w:hint="eastAsia"/>
          <w:sz w:val="28"/>
          <w:szCs w:val="22"/>
        </w:rPr>
        <w:t>，其中一个重要的方向就是——个人隐私。</w:t>
      </w:r>
    </w:p>
    <w:p w:rsidR="00886CDA" w:rsidRPr="00AB1DB4"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现今社会个人隐私信息泄露严重。我们每个人都会接到无数的推销电话。有</w:t>
      </w:r>
      <w:r w:rsidRPr="00AB1DB4">
        <w:rPr>
          <w:rFonts w:asciiTheme="minorHAnsi" w:eastAsiaTheme="minorEastAsia" w:hAnsiTheme="minorHAnsi" w:cstheme="minorBidi" w:hint="eastAsia"/>
          <w:sz w:val="28"/>
          <w:szCs w:val="22"/>
        </w:rPr>
        <w:t>推销家政服务的、海外代购奶粉的、早教中心的等等，当</w:t>
      </w:r>
      <w:r w:rsidRPr="00AB1DB4">
        <w:rPr>
          <w:rFonts w:asciiTheme="minorHAnsi" w:eastAsiaTheme="minorEastAsia" w:hAnsiTheme="minorHAnsi" w:cstheme="minorBidi" w:hint="eastAsia"/>
          <w:sz w:val="28"/>
          <w:szCs w:val="22"/>
        </w:rPr>
        <w:lastRenderedPageBreak/>
        <w:t>然还有各种种类卖保险的。</w:t>
      </w:r>
      <w:r>
        <w:rPr>
          <w:rFonts w:asciiTheme="minorHAnsi" w:eastAsiaTheme="minorEastAsia" w:hAnsiTheme="minorHAnsi" w:cstheme="minorBidi" w:hint="eastAsia"/>
          <w:sz w:val="28"/>
          <w:szCs w:val="22"/>
        </w:rPr>
        <w:t>他们定位准确，时机适合，直</w:t>
      </w:r>
      <w:proofErr w:type="gramStart"/>
      <w:r>
        <w:rPr>
          <w:rFonts w:asciiTheme="minorHAnsi" w:eastAsiaTheme="minorEastAsia" w:hAnsiTheme="minorHAnsi" w:cstheme="minorBidi" w:hint="eastAsia"/>
          <w:sz w:val="28"/>
          <w:szCs w:val="22"/>
        </w:rPr>
        <w:t>击用户</w:t>
      </w:r>
      <w:proofErr w:type="gramEnd"/>
      <w:r>
        <w:rPr>
          <w:rFonts w:asciiTheme="minorHAnsi" w:eastAsiaTheme="minorEastAsia" w:hAnsiTheme="minorHAnsi" w:cstheme="minorBidi" w:hint="eastAsia"/>
          <w:sz w:val="28"/>
          <w:szCs w:val="22"/>
        </w:rPr>
        <w:t>需要，不得不让人</w:t>
      </w:r>
      <w:r w:rsidRPr="00AB1DB4">
        <w:rPr>
          <w:rFonts w:asciiTheme="minorHAnsi" w:eastAsiaTheme="minorEastAsia" w:hAnsiTheme="minorHAnsi" w:cstheme="minorBidi" w:hint="eastAsia"/>
          <w:sz w:val="28"/>
          <w:szCs w:val="22"/>
        </w:rPr>
        <w:t>感叹：“我的信息又被卖了。”</w:t>
      </w:r>
    </w:p>
    <w:p w:rsidR="00886CDA" w:rsidRPr="00AB1DB4" w:rsidRDefault="00886CDA" w:rsidP="00886CDA">
      <w:pPr>
        <w:ind w:firstLine="540"/>
        <w:rPr>
          <w:rFonts w:asciiTheme="minorHAnsi" w:eastAsiaTheme="minorEastAsia" w:hAnsiTheme="minorHAnsi" w:cstheme="minorBidi"/>
          <w:sz w:val="28"/>
          <w:szCs w:val="22"/>
        </w:rPr>
      </w:pPr>
      <w:r w:rsidRPr="00AB1DB4">
        <w:rPr>
          <w:rFonts w:asciiTheme="minorHAnsi" w:eastAsiaTheme="minorEastAsia" w:hAnsiTheme="minorHAnsi" w:cstheme="minorBidi" w:hint="eastAsia"/>
          <w:sz w:val="28"/>
          <w:szCs w:val="22"/>
        </w:rPr>
        <w:t>隐私必将是一个趋势，也越来越受到民众的关注。国家更是将其纳入发展战略之中，《网络安全法》中明确提出了关于隐私的法律责任，同时《最高人民法院、最高人民检察院关于办理侵犯公民个人信息刑事案件适用法律若干问题的解释》也随之</w:t>
      </w:r>
      <w:proofErr w:type="gramStart"/>
      <w:r w:rsidRPr="00AB1DB4">
        <w:rPr>
          <w:rFonts w:asciiTheme="minorHAnsi" w:eastAsiaTheme="minorEastAsia" w:hAnsiTheme="minorHAnsi" w:cstheme="minorBidi" w:hint="eastAsia"/>
          <w:sz w:val="28"/>
          <w:szCs w:val="22"/>
        </w:rPr>
        <w:t>给于</w:t>
      </w:r>
      <w:proofErr w:type="gramEnd"/>
      <w:r w:rsidRPr="00AB1DB4">
        <w:rPr>
          <w:rFonts w:asciiTheme="minorHAnsi" w:eastAsiaTheme="minorEastAsia" w:hAnsiTheme="minorHAnsi" w:cstheme="minorBidi" w:hint="eastAsia"/>
          <w:sz w:val="28"/>
          <w:szCs w:val="22"/>
        </w:rPr>
        <w:t>了部分司法解释，而且在十九大中，定制《中华人民共和国网络隐私保护法》在时隔九年之后再次提上工作日程。</w:t>
      </w:r>
    </w:p>
    <w:p w:rsidR="00886CDA" w:rsidRPr="00AB1DB4" w:rsidRDefault="00886CDA" w:rsidP="00886CDA">
      <w:pPr>
        <w:ind w:firstLine="540"/>
        <w:rPr>
          <w:rFonts w:asciiTheme="minorHAnsi" w:eastAsiaTheme="minorEastAsia" w:hAnsiTheme="minorHAnsi" w:cstheme="minorBidi"/>
          <w:sz w:val="28"/>
          <w:szCs w:val="22"/>
        </w:rPr>
      </w:pPr>
      <w:r w:rsidRPr="00AB1DB4">
        <w:rPr>
          <w:rFonts w:asciiTheme="minorHAnsi" w:eastAsiaTheme="minorEastAsia" w:hAnsiTheme="minorHAnsi" w:cstheme="minorBidi" w:hint="eastAsia"/>
          <w:sz w:val="28"/>
          <w:szCs w:val="22"/>
        </w:rPr>
        <w:t>隐私就是来自于不同企业公司、政府机关的个人数据，但是必须看清的现实是，《财经》杂志公布数据</w:t>
      </w:r>
      <w:proofErr w:type="gramStart"/>
      <w:r w:rsidRPr="00AB1DB4">
        <w:rPr>
          <w:rFonts w:asciiTheme="minorHAnsi" w:eastAsiaTheme="minorEastAsia" w:hAnsiTheme="minorHAnsi" w:cstheme="minorBidi" w:hint="eastAsia"/>
          <w:sz w:val="28"/>
          <w:szCs w:val="22"/>
        </w:rPr>
        <w:t>黑产调查</w:t>
      </w:r>
      <w:proofErr w:type="gramEnd"/>
      <w:r w:rsidRPr="00AB1DB4">
        <w:rPr>
          <w:rFonts w:asciiTheme="minorHAnsi" w:eastAsiaTheme="minorEastAsia" w:hAnsiTheme="minorHAnsi" w:cstheme="minorBidi" w:hint="eastAsia"/>
          <w:sz w:val="28"/>
          <w:szCs w:val="22"/>
        </w:rPr>
        <w:t>结果，</w:t>
      </w:r>
      <w:r w:rsidRPr="00AB1DB4">
        <w:rPr>
          <w:rFonts w:asciiTheme="minorHAnsi" w:eastAsiaTheme="minorEastAsia" w:hAnsiTheme="minorHAnsi" w:cstheme="minorBidi" w:hint="eastAsia"/>
          <w:sz w:val="28"/>
          <w:szCs w:val="22"/>
        </w:rPr>
        <w:t>80</w:t>
      </w:r>
      <w:r w:rsidRPr="00AB1DB4">
        <w:rPr>
          <w:rFonts w:asciiTheme="minorHAnsi" w:eastAsiaTheme="minorEastAsia" w:hAnsiTheme="minorHAnsi" w:cstheme="minorBidi" w:hint="eastAsia"/>
          <w:sz w:val="28"/>
          <w:szCs w:val="22"/>
        </w:rPr>
        <w:t>％的数据泄露自企业内鬼，</w:t>
      </w:r>
      <w:proofErr w:type="gramStart"/>
      <w:r w:rsidRPr="00AB1DB4">
        <w:rPr>
          <w:rFonts w:asciiTheme="minorHAnsi" w:eastAsiaTheme="minorEastAsia" w:hAnsiTheme="minorHAnsi" w:cstheme="minorBidi" w:hint="eastAsia"/>
          <w:sz w:val="28"/>
          <w:szCs w:val="22"/>
        </w:rPr>
        <w:t>黑客仅</w:t>
      </w:r>
      <w:proofErr w:type="gramEnd"/>
      <w:r w:rsidRPr="00AB1DB4">
        <w:rPr>
          <w:rFonts w:asciiTheme="minorHAnsi" w:eastAsiaTheme="minorEastAsia" w:hAnsiTheme="minorHAnsi" w:cstheme="minorBidi" w:hint="eastAsia"/>
          <w:sz w:val="28"/>
          <w:szCs w:val="22"/>
        </w:rPr>
        <w:t>占</w:t>
      </w:r>
      <w:r w:rsidRPr="00AB1DB4">
        <w:rPr>
          <w:rFonts w:asciiTheme="minorHAnsi" w:eastAsiaTheme="minorEastAsia" w:hAnsiTheme="minorHAnsi" w:cstheme="minorBidi" w:hint="eastAsia"/>
          <w:sz w:val="28"/>
          <w:szCs w:val="22"/>
        </w:rPr>
        <w:t>20</w:t>
      </w:r>
      <w:r w:rsidRPr="00AB1DB4">
        <w:rPr>
          <w:rFonts w:asciiTheme="minorHAnsi" w:eastAsiaTheme="minorEastAsia" w:hAnsiTheme="minorHAnsi" w:cstheme="minorBidi" w:hint="eastAsia"/>
          <w:sz w:val="28"/>
          <w:szCs w:val="22"/>
        </w:rPr>
        <w:t>％。而这些数据，或者说是隐私数据的价值，从个人来说，可以勾勒你的行为；从群体来说，可以分析和预测动向；从国家来说，可以预测国家策略，影响国家命运。所以，小小的定向广告、骚扰电话，只是一种小的不能再小的危害。目前我国有数千</w:t>
      </w:r>
      <w:r w:rsidRPr="00AB1DB4">
        <w:rPr>
          <w:rFonts w:asciiTheme="minorHAnsi" w:eastAsiaTheme="minorEastAsia" w:hAnsiTheme="minorHAnsi" w:cstheme="minorBidi" w:hint="eastAsia"/>
          <w:sz w:val="28"/>
          <w:szCs w:val="22"/>
        </w:rPr>
        <w:t>TB</w:t>
      </w:r>
      <w:r w:rsidRPr="00AB1DB4">
        <w:rPr>
          <w:rFonts w:asciiTheme="minorHAnsi" w:eastAsiaTheme="minorEastAsia" w:hAnsiTheme="minorHAnsi" w:cstheme="minorBidi" w:hint="eastAsia"/>
          <w:sz w:val="28"/>
          <w:szCs w:val="22"/>
        </w:rPr>
        <w:t>的数据在黑产中流通，不同程度涉及到我国几乎所有网民。因此隐私安全必将是国家趋势。</w:t>
      </w:r>
    </w:p>
    <w:p w:rsidR="00886CDA" w:rsidRPr="00AB1DB4" w:rsidRDefault="00886CDA" w:rsidP="00886CDA">
      <w:pPr>
        <w:ind w:firstLine="540"/>
        <w:rPr>
          <w:rFonts w:asciiTheme="minorHAnsi" w:eastAsiaTheme="minorEastAsia" w:hAnsiTheme="minorHAnsi" w:cstheme="minorBidi"/>
          <w:sz w:val="28"/>
          <w:szCs w:val="22"/>
        </w:rPr>
      </w:pPr>
      <w:r w:rsidRPr="00AB1DB4">
        <w:rPr>
          <w:rFonts w:asciiTheme="minorHAnsi" w:eastAsiaTheme="minorEastAsia" w:hAnsiTheme="minorHAnsi" w:cstheme="minorBidi" w:hint="eastAsia"/>
          <w:sz w:val="28"/>
          <w:szCs w:val="22"/>
        </w:rPr>
        <w:t>当然，隐私这个问题一直是个悖论，没有好的办法可以证明数据的使用去向，比如：“微软收集了用户这么多数据，怎么证明他们没交给</w:t>
      </w:r>
      <w:r w:rsidRPr="00AB1DB4">
        <w:rPr>
          <w:rFonts w:asciiTheme="minorHAnsi" w:eastAsiaTheme="minorEastAsia" w:hAnsiTheme="minorHAnsi" w:cstheme="minorBidi" w:hint="eastAsia"/>
          <w:sz w:val="28"/>
          <w:szCs w:val="22"/>
        </w:rPr>
        <w:t>CIA</w:t>
      </w:r>
      <w:r w:rsidRPr="00AB1DB4">
        <w:rPr>
          <w:rFonts w:asciiTheme="minorHAnsi" w:eastAsiaTheme="minorEastAsia" w:hAnsiTheme="minorHAnsi" w:cstheme="minorBidi" w:hint="eastAsia"/>
          <w:sz w:val="28"/>
          <w:szCs w:val="22"/>
        </w:rPr>
        <w:t>？”但是从一些研究和实践中，还是可以发现一些出路的，</w:t>
      </w:r>
      <w:r>
        <w:rPr>
          <w:rFonts w:asciiTheme="minorHAnsi" w:eastAsiaTheme="minorEastAsia" w:hAnsiTheme="minorHAnsi" w:cstheme="minorBidi" w:hint="eastAsia"/>
          <w:sz w:val="28"/>
          <w:szCs w:val="22"/>
        </w:rPr>
        <w:t>比如</w:t>
      </w:r>
      <w:r w:rsidRPr="00AB1DB4">
        <w:rPr>
          <w:rFonts w:asciiTheme="minorHAnsi" w:eastAsiaTheme="minorEastAsia" w:hAnsiTheme="minorHAnsi" w:cstheme="minorBidi" w:hint="eastAsia"/>
          <w:sz w:val="28"/>
          <w:szCs w:val="22"/>
        </w:rPr>
        <w:t>参考“征信”的</w:t>
      </w:r>
      <w:r>
        <w:rPr>
          <w:rFonts w:asciiTheme="minorHAnsi" w:eastAsiaTheme="minorEastAsia" w:hAnsiTheme="minorHAnsi" w:cstheme="minorBidi" w:hint="eastAsia"/>
          <w:sz w:val="28"/>
          <w:szCs w:val="22"/>
        </w:rPr>
        <w:t>实践</w:t>
      </w:r>
      <w:r w:rsidRPr="00AB1DB4">
        <w:rPr>
          <w:rFonts w:asciiTheme="minorHAnsi" w:eastAsiaTheme="minorEastAsia" w:hAnsiTheme="minorHAnsi" w:cstheme="minorBidi" w:hint="eastAsia"/>
          <w:sz w:val="28"/>
          <w:szCs w:val="22"/>
        </w:rPr>
        <w:t>模式，即虽不能证明安全，但可以通过公布评估内容提供给用户信心。</w:t>
      </w:r>
    </w:p>
    <w:p w:rsidR="00886CDA" w:rsidRPr="00AB1DB4" w:rsidRDefault="00886CDA" w:rsidP="00886CDA">
      <w:pPr>
        <w:ind w:firstLine="540"/>
        <w:rPr>
          <w:rFonts w:asciiTheme="minorHAnsi" w:eastAsiaTheme="minorEastAsia" w:hAnsiTheme="minorHAnsi" w:cstheme="minorBidi"/>
          <w:sz w:val="28"/>
          <w:szCs w:val="22"/>
        </w:rPr>
      </w:pPr>
      <w:r w:rsidRPr="00AB1DB4">
        <w:rPr>
          <w:rFonts w:asciiTheme="minorHAnsi" w:eastAsiaTheme="minorEastAsia" w:hAnsiTheme="minorHAnsi" w:cstheme="minorBidi" w:hint="eastAsia"/>
          <w:sz w:val="28"/>
          <w:szCs w:val="22"/>
        </w:rPr>
        <w:t>如：通过外部渗透测试，证明外界无法取得数据；通过内部风险</w:t>
      </w:r>
      <w:r w:rsidRPr="00AB1DB4">
        <w:rPr>
          <w:rFonts w:asciiTheme="minorHAnsi" w:eastAsiaTheme="minorEastAsia" w:hAnsiTheme="minorHAnsi" w:cstheme="minorBidi" w:hint="eastAsia"/>
          <w:sz w:val="28"/>
          <w:szCs w:val="22"/>
        </w:rPr>
        <w:lastRenderedPageBreak/>
        <w:t>评估，证明内部无法获得完整数据，并造成外泄；通过流程合法性评估和审计，确保使用数据时征得用户同意；通过流程合法性评估，能让民众清晰认知企业公司违规时的法律责任。</w:t>
      </w:r>
    </w:p>
    <w:p w:rsidR="00886CDA" w:rsidRPr="00AB1DB4" w:rsidRDefault="00886CDA" w:rsidP="00886CDA">
      <w:pPr>
        <w:ind w:firstLine="540"/>
        <w:rPr>
          <w:rFonts w:asciiTheme="minorHAnsi" w:eastAsiaTheme="minorEastAsia" w:hAnsiTheme="minorHAnsi" w:cstheme="minorBidi"/>
          <w:sz w:val="28"/>
          <w:szCs w:val="22"/>
        </w:rPr>
      </w:pPr>
      <w:r w:rsidRPr="00AB1DB4">
        <w:rPr>
          <w:rFonts w:asciiTheme="minorHAnsi" w:eastAsiaTheme="minorEastAsia" w:hAnsiTheme="minorHAnsi" w:cstheme="minorBidi" w:hint="eastAsia"/>
          <w:sz w:val="28"/>
          <w:szCs w:val="22"/>
        </w:rPr>
        <w:t>当然还包括向用户提供用户信息泄露的提醒服务，这样可以增加用户的信赖感。当然，这种用户隐私服务对于公司</w:t>
      </w:r>
      <w:proofErr w:type="gramStart"/>
      <w:r w:rsidRPr="00AB1DB4">
        <w:rPr>
          <w:rFonts w:asciiTheme="minorHAnsi" w:eastAsiaTheme="minorEastAsia" w:hAnsiTheme="minorHAnsi" w:cstheme="minorBidi" w:hint="eastAsia"/>
          <w:sz w:val="28"/>
          <w:szCs w:val="22"/>
        </w:rPr>
        <w:t>来说受</w:t>
      </w:r>
      <w:proofErr w:type="gramEnd"/>
      <w:r w:rsidRPr="00AB1DB4">
        <w:rPr>
          <w:rFonts w:asciiTheme="minorHAnsi" w:eastAsiaTheme="minorEastAsia" w:hAnsiTheme="minorHAnsi" w:cstheme="minorBidi" w:hint="eastAsia"/>
          <w:sz w:val="28"/>
          <w:szCs w:val="22"/>
        </w:rPr>
        <w:t>限于法律因素，需要联合国</w:t>
      </w:r>
      <w:proofErr w:type="gramStart"/>
      <w:r w:rsidRPr="00AB1DB4">
        <w:rPr>
          <w:rFonts w:asciiTheme="minorHAnsi" w:eastAsiaTheme="minorEastAsia" w:hAnsiTheme="minorHAnsi" w:cstheme="minorBidi" w:hint="eastAsia"/>
          <w:sz w:val="28"/>
          <w:szCs w:val="22"/>
        </w:rPr>
        <w:t>家职能</w:t>
      </w:r>
      <w:proofErr w:type="gramEnd"/>
      <w:r w:rsidRPr="00AB1DB4">
        <w:rPr>
          <w:rFonts w:asciiTheme="minorHAnsi" w:eastAsiaTheme="minorEastAsia" w:hAnsiTheme="minorHAnsi" w:cstheme="minorBidi" w:hint="eastAsia"/>
          <w:sz w:val="28"/>
          <w:szCs w:val="22"/>
        </w:rPr>
        <w:t>测评机构来开展。</w:t>
      </w:r>
    </w:p>
    <w:p w:rsidR="00886CDA" w:rsidRPr="00AB1DB4" w:rsidRDefault="00886CDA" w:rsidP="00886CDA">
      <w:pPr>
        <w:pStyle w:val="4"/>
      </w:pPr>
      <w:r>
        <w:rPr>
          <w:rFonts w:hint="eastAsia"/>
        </w:rPr>
        <w:t xml:space="preserve">4.4.4 </w:t>
      </w:r>
      <w:r w:rsidRPr="00AB1DB4">
        <w:rPr>
          <w:rFonts w:hint="eastAsia"/>
        </w:rPr>
        <w:t>风险评估</w:t>
      </w:r>
      <w:r>
        <w:rPr>
          <w:rFonts w:hint="eastAsia"/>
        </w:rPr>
        <w:t>+</w:t>
      </w:r>
    </w:p>
    <w:p w:rsidR="00886CDA" w:rsidRPr="00AB1DB4" w:rsidRDefault="00886CDA" w:rsidP="00886CDA">
      <w:pPr>
        <w:ind w:firstLine="540"/>
        <w:rPr>
          <w:rFonts w:asciiTheme="minorHAnsi" w:eastAsiaTheme="minorEastAsia" w:hAnsiTheme="minorHAnsi" w:cstheme="minorBidi"/>
          <w:sz w:val="28"/>
          <w:szCs w:val="22"/>
        </w:rPr>
      </w:pPr>
      <w:r w:rsidRPr="00AB1DB4">
        <w:rPr>
          <w:rFonts w:asciiTheme="minorHAnsi" w:eastAsiaTheme="minorEastAsia" w:hAnsiTheme="minorHAnsi" w:cstheme="minorBidi" w:hint="eastAsia"/>
          <w:sz w:val="28"/>
          <w:szCs w:val="22"/>
        </w:rPr>
        <w:t>在“互联网</w:t>
      </w:r>
      <w:r w:rsidRPr="00AB1DB4">
        <w:rPr>
          <w:rFonts w:asciiTheme="minorHAnsi" w:eastAsiaTheme="minorEastAsia" w:hAnsiTheme="minorHAnsi" w:cstheme="minorBidi" w:hint="eastAsia"/>
          <w:sz w:val="28"/>
          <w:szCs w:val="22"/>
        </w:rPr>
        <w:t>+</w:t>
      </w:r>
      <w:r w:rsidRPr="00AB1DB4">
        <w:rPr>
          <w:rFonts w:asciiTheme="minorHAnsi" w:eastAsiaTheme="minorEastAsia" w:hAnsiTheme="minorHAnsi" w:cstheme="minorBidi" w:hint="eastAsia"/>
          <w:sz w:val="28"/>
          <w:szCs w:val="22"/>
        </w:rPr>
        <w:t>”的潮流中</w:t>
      </w:r>
      <w:r>
        <w:rPr>
          <w:rFonts w:asciiTheme="minorHAnsi" w:eastAsiaTheme="minorEastAsia" w:hAnsiTheme="minorHAnsi" w:cstheme="minorBidi" w:hint="eastAsia"/>
          <w:sz w:val="28"/>
          <w:szCs w:val="22"/>
        </w:rPr>
        <w:t>，我们也总结出</w:t>
      </w:r>
      <w:r w:rsidRPr="00AB1DB4">
        <w:rPr>
          <w:rFonts w:asciiTheme="minorHAnsi" w:eastAsiaTheme="minorEastAsia" w:hAnsiTheme="minorHAnsi" w:cstheme="minorBidi" w:hint="eastAsia"/>
          <w:sz w:val="28"/>
          <w:szCs w:val="22"/>
        </w:rPr>
        <w:t>“风险评估</w:t>
      </w:r>
      <w:r w:rsidRPr="00AB1DB4">
        <w:rPr>
          <w:rFonts w:asciiTheme="minorHAnsi" w:eastAsiaTheme="minorEastAsia" w:hAnsiTheme="minorHAnsi" w:cstheme="minorBidi" w:hint="eastAsia"/>
          <w:sz w:val="28"/>
          <w:szCs w:val="22"/>
        </w:rPr>
        <w:t>+</w:t>
      </w:r>
      <w:r w:rsidRPr="00AB1DB4">
        <w:rPr>
          <w:rFonts w:asciiTheme="minorHAnsi" w:eastAsiaTheme="minorEastAsia" w:hAnsiTheme="minorHAnsi" w:cstheme="minorBidi" w:hint="eastAsia"/>
          <w:sz w:val="28"/>
          <w:szCs w:val="22"/>
        </w:rPr>
        <w:t>”。一是，风险评估应该不仅是体检，而是企业的一张“名片”，是对安全建设良好的企业的一种宣传，起到模范作用，更是增加用户安全信心的手段；二是，风险评估不仅仅是在增强自身内部安全方面体现价值，同时在面对“网络安全保险”、人工智能、无人驾驶等这一类新兴事物中，也需要对投保对象，即信息系统进行风险评估。</w:t>
      </w:r>
    </w:p>
    <w:p w:rsidR="00886CDA" w:rsidRPr="00202436" w:rsidRDefault="00886CDA" w:rsidP="00886CDA">
      <w:pPr>
        <w:pStyle w:val="3"/>
      </w:pPr>
      <w:bookmarkStart w:id="27" w:name="_Toc532983531"/>
      <w:r>
        <w:rPr>
          <w:rFonts w:hint="eastAsia"/>
        </w:rPr>
        <w:t xml:space="preserve">4.5 </w:t>
      </w:r>
      <w:r>
        <w:rPr>
          <w:rFonts w:hint="eastAsia"/>
        </w:rPr>
        <w:t>渗透测试</w:t>
      </w:r>
      <w:bookmarkEnd w:id="27"/>
    </w:p>
    <w:p w:rsidR="00886CDA" w:rsidRDefault="00886CDA" w:rsidP="00886CDA">
      <w:pPr>
        <w:pStyle w:val="4"/>
      </w:pPr>
      <w:r>
        <w:rPr>
          <w:rFonts w:hint="eastAsia"/>
        </w:rPr>
        <w:t xml:space="preserve">4.5.1 </w:t>
      </w:r>
      <w:r>
        <w:rPr>
          <w:rFonts w:hint="eastAsia"/>
        </w:rPr>
        <w:t>什么是渗透测试</w:t>
      </w:r>
    </w:p>
    <w:p w:rsidR="00886CDA" w:rsidRDefault="00886CDA" w:rsidP="00886CDA">
      <w:pPr>
        <w:ind w:firstLine="540"/>
        <w:rPr>
          <w:rFonts w:asciiTheme="minorHAnsi" w:eastAsiaTheme="minorEastAsia" w:hAnsiTheme="minorHAnsi" w:cstheme="minorBidi"/>
          <w:sz w:val="28"/>
          <w:szCs w:val="22"/>
        </w:rPr>
      </w:pPr>
      <w:r w:rsidRPr="00662809">
        <w:rPr>
          <w:rFonts w:asciiTheme="minorHAnsi" w:eastAsiaTheme="minorEastAsia" w:hAnsiTheme="minorHAnsi" w:cstheme="minorBidi" w:hint="eastAsia"/>
          <w:sz w:val="28"/>
          <w:szCs w:val="22"/>
        </w:rPr>
        <w:t>渗透测试是指安全工程师尽可能完整地模拟黑客使用的漏洞发现技术和攻击手段，从攻击者的角度对目标网络、系统、主机应用的安全性作深入的非破坏性的探测，发现系统最脆弱环节的过程。</w:t>
      </w:r>
    </w:p>
    <w:p w:rsidR="00886CDA" w:rsidRPr="00B1582B" w:rsidRDefault="00886CDA" w:rsidP="00886CDA">
      <w:pPr>
        <w:ind w:firstLine="540"/>
        <w:rPr>
          <w:rFonts w:asciiTheme="minorHAnsi" w:eastAsiaTheme="minorEastAsia" w:hAnsiTheme="minorHAnsi" w:cstheme="minorBidi"/>
          <w:sz w:val="28"/>
          <w:szCs w:val="22"/>
        </w:rPr>
      </w:pPr>
      <w:r w:rsidRPr="00B1582B">
        <w:rPr>
          <w:rFonts w:asciiTheme="minorHAnsi" w:eastAsiaTheme="minorEastAsia" w:hAnsiTheme="minorHAnsi" w:cstheme="minorBidi" w:hint="eastAsia"/>
          <w:sz w:val="28"/>
          <w:szCs w:val="22"/>
        </w:rPr>
        <w:t>渗透测试还具有的两个显著特点是：渗透测试是一个渐进的并且逐步深入的过程。渗透测试是选择不影响业务系统正常运行的攻击方</w:t>
      </w:r>
      <w:r w:rsidRPr="00B1582B">
        <w:rPr>
          <w:rFonts w:asciiTheme="minorHAnsi" w:eastAsiaTheme="minorEastAsia" w:hAnsiTheme="minorHAnsi" w:cstheme="minorBidi" w:hint="eastAsia"/>
          <w:sz w:val="28"/>
          <w:szCs w:val="22"/>
        </w:rPr>
        <w:lastRenderedPageBreak/>
        <w:t>法进行的测试。</w:t>
      </w:r>
    </w:p>
    <w:p w:rsidR="00886CDA" w:rsidRDefault="00886CDA" w:rsidP="00886CDA">
      <w:pPr>
        <w:pStyle w:val="4"/>
      </w:pPr>
      <w:r>
        <w:rPr>
          <w:rFonts w:hint="eastAsia"/>
        </w:rPr>
        <w:t xml:space="preserve">4.5.2 </w:t>
      </w:r>
      <w:r>
        <w:rPr>
          <w:rFonts w:hint="eastAsia"/>
        </w:rPr>
        <w:t>为什么要做渗透测试</w:t>
      </w:r>
    </w:p>
    <w:p w:rsidR="00886CDA" w:rsidRPr="00B1582B" w:rsidRDefault="00886CDA" w:rsidP="00886CDA">
      <w:pPr>
        <w:ind w:firstLine="540"/>
        <w:rPr>
          <w:rFonts w:asciiTheme="minorHAnsi" w:eastAsiaTheme="minorEastAsia" w:hAnsiTheme="minorHAnsi" w:cstheme="minorBidi"/>
          <w:sz w:val="28"/>
          <w:szCs w:val="22"/>
        </w:rPr>
      </w:pPr>
      <w:r w:rsidRPr="00B1582B">
        <w:rPr>
          <w:rFonts w:asciiTheme="minorHAnsi" w:eastAsiaTheme="minorEastAsia" w:hAnsiTheme="minorHAnsi" w:cstheme="minorBidi" w:hint="eastAsia"/>
          <w:sz w:val="28"/>
          <w:szCs w:val="22"/>
        </w:rPr>
        <w:t>作为网络安全防范的一种新技术，</w:t>
      </w:r>
      <w:r>
        <w:rPr>
          <w:rFonts w:asciiTheme="minorHAnsi" w:eastAsiaTheme="minorEastAsia" w:hAnsiTheme="minorHAnsi" w:cstheme="minorBidi" w:hint="eastAsia"/>
          <w:sz w:val="28"/>
          <w:szCs w:val="22"/>
        </w:rPr>
        <w:t>渗透测试</w:t>
      </w:r>
      <w:r w:rsidRPr="00B1582B">
        <w:rPr>
          <w:rFonts w:asciiTheme="minorHAnsi" w:eastAsiaTheme="minorEastAsia" w:hAnsiTheme="minorHAnsi" w:cstheme="minorBidi" w:hint="eastAsia"/>
          <w:sz w:val="28"/>
          <w:szCs w:val="22"/>
        </w:rPr>
        <w:t>对于网络安全组织具有实际应用价值。</w:t>
      </w:r>
    </w:p>
    <w:p w:rsidR="00886CDA" w:rsidRDefault="00886CDA" w:rsidP="00886CDA">
      <w:pPr>
        <w:ind w:firstLine="540"/>
        <w:rPr>
          <w:rFonts w:asciiTheme="minorHAnsi" w:eastAsiaTheme="minorEastAsia" w:hAnsiTheme="minorHAnsi" w:cstheme="minorBidi"/>
          <w:sz w:val="28"/>
          <w:szCs w:val="22"/>
        </w:rPr>
      </w:pPr>
      <w:r w:rsidRPr="00B1582B">
        <w:rPr>
          <w:rFonts w:asciiTheme="minorHAnsi" w:eastAsiaTheme="minorEastAsia" w:hAnsiTheme="minorHAnsi" w:cstheme="minorBidi" w:hint="eastAsia"/>
          <w:sz w:val="28"/>
          <w:szCs w:val="22"/>
        </w:rPr>
        <w:t>渗透测试，是为了证明网络防御按照预期计划正常运行而提供的一种机制。不妨假设，</w:t>
      </w:r>
      <w:r>
        <w:rPr>
          <w:rFonts w:asciiTheme="minorHAnsi" w:eastAsiaTheme="minorEastAsia" w:hAnsiTheme="minorHAnsi" w:cstheme="minorBidi" w:hint="eastAsia"/>
          <w:sz w:val="28"/>
          <w:szCs w:val="22"/>
        </w:rPr>
        <w:t>企业</w:t>
      </w:r>
      <w:r w:rsidRPr="00B1582B">
        <w:rPr>
          <w:rFonts w:asciiTheme="minorHAnsi" w:eastAsiaTheme="minorEastAsia" w:hAnsiTheme="minorHAnsi" w:cstheme="minorBidi" w:hint="eastAsia"/>
          <w:sz w:val="28"/>
          <w:szCs w:val="22"/>
        </w:rPr>
        <w:t>定期更新安全策略和程序，时时给系统</w:t>
      </w:r>
      <w:r>
        <w:rPr>
          <w:rFonts w:asciiTheme="minorHAnsi" w:eastAsiaTheme="minorEastAsia" w:hAnsiTheme="minorHAnsi" w:cstheme="minorBidi" w:hint="eastAsia"/>
          <w:sz w:val="28"/>
          <w:szCs w:val="22"/>
        </w:rPr>
        <w:t>打补丁，并采用了漏洞扫描器等工具，以确保所有补丁都已打上。如果企业</w:t>
      </w:r>
      <w:r w:rsidRPr="00B1582B">
        <w:rPr>
          <w:rFonts w:asciiTheme="minorHAnsi" w:eastAsiaTheme="minorEastAsia" w:hAnsiTheme="minorHAnsi" w:cstheme="minorBidi" w:hint="eastAsia"/>
          <w:sz w:val="28"/>
          <w:szCs w:val="22"/>
        </w:rPr>
        <w:t>早已做到了这些，为什</w:t>
      </w:r>
      <w:r>
        <w:rPr>
          <w:rFonts w:asciiTheme="minorHAnsi" w:eastAsiaTheme="minorEastAsia" w:hAnsiTheme="minorHAnsi" w:cstheme="minorBidi" w:hint="eastAsia"/>
          <w:sz w:val="28"/>
          <w:szCs w:val="22"/>
        </w:rPr>
        <w:t>么还要请外方进行审查或渗透测试呢？因为，渗透测试能够独立地检查企业</w:t>
      </w:r>
      <w:r w:rsidRPr="00B1582B">
        <w:rPr>
          <w:rFonts w:asciiTheme="minorHAnsi" w:eastAsiaTheme="minorEastAsia" w:hAnsiTheme="minorHAnsi" w:cstheme="minorBidi" w:hint="eastAsia"/>
          <w:sz w:val="28"/>
          <w:szCs w:val="22"/>
        </w:rPr>
        <w:t>的网络策略，</w:t>
      </w:r>
      <w:r>
        <w:rPr>
          <w:rFonts w:asciiTheme="minorHAnsi" w:eastAsiaTheme="minorEastAsia" w:hAnsiTheme="minorHAnsi" w:cstheme="minorBidi" w:hint="eastAsia"/>
          <w:sz w:val="28"/>
          <w:szCs w:val="22"/>
        </w:rPr>
        <w:t>也就是给企业</w:t>
      </w:r>
      <w:r w:rsidRPr="00B1582B">
        <w:rPr>
          <w:rFonts w:asciiTheme="minorHAnsi" w:eastAsiaTheme="minorEastAsia" w:hAnsiTheme="minorHAnsi" w:cstheme="minorBidi" w:hint="eastAsia"/>
          <w:sz w:val="28"/>
          <w:szCs w:val="22"/>
        </w:rPr>
        <w:t>的系统安了一双眼睛。而且，进行这类测试的，都是寻找网络系统安全漏洞的专业人士。</w:t>
      </w:r>
    </w:p>
    <w:p w:rsidR="00886CDA" w:rsidRDefault="00886CDA" w:rsidP="00886CDA">
      <w:pPr>
        <w:pStyle w:val="4"/>
      </w:pPr>
      <w:r>
        <w:rPr>
          <w:rFonts w:hint="eastAsia"/>
        </w:rPr>
        <w:t xml:space="preserve">4.5.3 </w:t>
      </w:r>
      <w:r>
        <w:rPr>
          <w:rFonts w:hint="eastAsia"/>
        </w:rPr>
        <w:t>渗透测试的一般流程</w:t>
      </w:r>
    </w:p>
    <w:p w:rsidR="00886CDA" w:rsidRDefault="00886CDA" w:rsidP="00886CDA">
      <w:pPr>
        <w:ind w:firstLine="540"/>
        <w:rPr>
          <w:rFonts w:asciiTheme="minorHAnsi" w:eastAsiaTheme="minorEastAsia" w:hAnsiTheme="minorHAnsi" w:cstheme="minorBidi"/>
          <w:sz w:val="28"/>
          <w:szCs w:val="22"/>
        </w:rPr>
      </w:pPr>
      <w:r w:rsidRPr="00662809">
        <w:rPr>
          <w:rFonts w:asciiTheme="minorHAnsi" w:eastAsiaTheme="minorEastAsia" w:hAnsiTheme="minorHAnsi" w:cstheme="minorBidi" w:hint="eastAsia"/>
          <w:sz w:val="28"/>
          <w:szCs w:val="22"/>
        </w:rPr>
        <w:t>渗透</w:t>
      </w:r>
      <w:r>
        <w:rPr>
          <w:rFonts w:asciiTheme="minorHAnsi" w:eastAsiaTheme="minorEastAsia" w:hAnsiTheme="minorHAnsi" w:cstheme="minorBidi" w:hint="eastAsia"/>
          <w:sz w:val="28"/>
          <w:szCs w:val="22"/>
        </w:rPr>
        <w:t>测试的方法包括</w:t>
      </w:r>
      <w:r w:rsidRPr="00662809">
        <w:rPr>
          <w:rFonts w:asciiTheme="minorHAnsi" w:eastAsiaTheme="minorEastAsia" w:hAnsiTheme="minorHAnsi" w:cstheme="minorBidi" w:hint="eastAsia"/>
          <w:sz w:val="28"/>
          <w:szCs w:val="22"/>
        </w:rPr>
        <w:t>黑盒测试</w:t>
      </w:r>
      <w:r>
        <w:rPr>
          <w:rFonts w:asciiTheme="minorHAnsi" w:eastAsiaTheme="minorEastAsia" w:hAnsiTheme="minorHAnsi" w:cstheme="minorBidi" w:hint="eastAsia"/>
          <w:sz w:val="28"/>
          <w:szCs w:val="22"/>
        </w:rPr>
        <w:t>（</w:t>
      </w:r>
      <w:r w:rsidRPr="001726FF">
        <w:rPr>
          <w:rFonts w:asciiTheme="minorHAnsi" w:eastAsiaTheme="minorEastAsia" w:hAnsiTheme="minorHAnsi" w:cstheme="minorBidi" w:hint="eastAsia"/>
          <w:sz w:val="28"/>
          <w:szCs w:val="22"/>
        </w:rPr>
        <w:t>对目标一无所知，最初的信息均来自公开搜集</w:t>
      </w:r>
      <w:r>
        <w:rPr>
          <w:rFonts w:asciiTheme="minorHAnsi" w:eastAsiaTheme="minorEastAsia" w:hAnsiTheme="minorHAnsi" w:cstheme="minorBidi" w:hint="eastAsia"/>
          <w:sz w:val="28"/>
          <w:szCs w:val="22"/>
        </w:rPr>
        <w:t>）、</w:t>
      </w:r>
      <w:proofErr w:type="gramStart"/>
      <w:r w:rsidRPr="00662809">
        <w:rPr>
          <w:rFonts w:asciiTheme="minorHAnsi" w:eastAsiaTheme="minorEastAsia" w:hAnsiTheme="minorHAnsi" w:cstheme="minorBidi" w:hint="eastAsia"/>
          <w:sz w:val="28"/>
          <w:szCs w:val="22"/>
        </w:rPr>
        <w:t>白盒测试</w:t>
      </w:r>
      <w:proofErr w:type="gramEnd"/>
      <w:r>
        <w:rPr>
          <w:rFonts w:asciiTheme="minorHAnsi" w:eastAsiaTheme="minorEastAsia" w:hAnsiTheme="minorHAnsi" w:cstheme="minorBidi" w:hint="eastAsia"/>
          <w:sz w:val="28"/>
          <w:szCs w:val="22"/>
        </w:rPr>
        <w:t>（</w:t>
      </w:r>
      <w:r w:rsidRPr="001726FF">
        <w:rPr>
          <w:rFonts w:asciiTheme="minorHAnsi" w:eastAsiaTheme="minorEastAsia" w:hAnsiTheme="minorHAnsi" w:cstheme="minorBidi" w:hint="eastAsia"/>
          <w:sz w:val="28"/>
          <w:szCs w:val="22"/>
        </w:rPr>
        <w:t>通过正规渠道向被测单位获取相关的各种资</w:t>
      </w:r>
      <w:r>
        <w:rPr>
          <w:rFonts w:asciiTheme="minorHAnsi" w:eastAsiaTheme="minorEastAsia" w:hAnsiTheme="minorHAnsi" w:cstheme="minorBidi" w:hint="eastAsia"/>
          <w:sz w:val="28"/>
          <w:szCs w:val="22"/>
        </w:rPr>
        <w:t>料，比如网络拓扑、员工资料及系统代码等，可与员工进行交流沟通，</w:t>
      </w:r>
      <w:r w:rsidRPr="001726FF">
        <w:rPr>
          <w:rFonts w:asciiTheme="minorHAnsi" w:eastAsiaTheme="minorEastAsia" w:hAnsiTheme="minorHAnsi" w:cstheme="minorBidi" w:hint="eastAsia"/>
          <w:sz w:val="28"/>
          <w:szCs w:val="22"/>
        </w:rPr>
        <w:t>模拟内部员工提权</w:t>
      </w:r>
      <w:r>
        <w:rPr>
          <w:rFonts w:asciiTheme="minorHAnsi" w:eastAsiaTheme="minorEastAsia" w:hAnsiTheme="minorHAnsi" w:cstheme="minorBidi" w:hint="eastAsia"/>
          <w:sz w:val="28"/>
          <w:szCs w:val="22"/>
        </w:rPr>
        <w:t>）和</w:t>
      </w:r>
      <w:r w:rsidRPr="00662809">
        <w:rPr>
          <w:rFonts w:asciiTheme="minorHAnsi" w:eastAsiaTheme="minorEastAsia" w:hAnsiTheme="minorHAnsi" w:cstheme="minorBidi" w:hint="eastAsia"/>
          <w:sz w:val="28"/>
          <w:szCs w:val="22"/>
        </w:rPr>
        <w:t>灰盒测试</w:t>
      </w:r>
      <w:r>
        <w:rPr>
          <w:rFonts w:asciiTheme="minorHAnsi" w:eastAsiaTheme="minorEastAsia" w:hAnsiTheme="minorHAnsi" w:cstheme="minorBidi" w:hint="eastAsia"/>
          <w:sz w:val="28"/>
          <w:szCs w:val="22"/>
        </w:rPr>
        <w:t>。</w:t>
      </w:r>
    </w:p>
    <w:p w:rsidR="00886CDA"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渗透测试的一般流程包括：</w:t>
      </w:r>
      <w:r w:rsidRPr="00662809">
        <w:rPr>
          <w:rFonts w:asciiTheme="minorHAnsi" w:eastAsiaTheme="minorEastAsia" w:hAnsiTheme="minorHAnsi" w:cstheme="minorBidi" w:hint="eastAsia"/>
          <w:sz w:val="28"/>
          <w:szCs w:val="22"/>
        </w:rPr>
        <w:t>目标</w:t>
      </w:r>
      <w:r>
        <w:rPr>
          <w:rFonts w:asciiTheme="minorHAnsi" w:eastAsiaTheme="minorEastAsia" w:hAnsiTheme="minorHAnsi" w:cstheme="minorBidi" w:hint="eastAsia"/>
          <w:sz w:val="28"/>
          <w:szCs w:val="22"/>
        </w:rPr>
        <w:t>发现（</w:t>
      </w:r>
      <w:r w:rsidRPr="008E690F">
        <w:rPr>
          <w:rFonts w:asciiTheme="minorHAnsi" w:eastAsiaTheme="minorEastAsia" w:hAnsiTheme="minorHAnsi" w:cstheme="minorBidi" w:hint="eastAsia"/>
          <w:sz w:val="28"/>
          <w:szCs w:val="22"/>
        </w:rPr>
        <w:t>定位目标的网络状态、操作系统和相对网络架构</w:t>
      </w:r>
      <w:r>
        <w:rPr>
          <w:rFonts w:asciiTheme="minorHAnsi" w:eastAsiaTheme="minorEastAsia" w:hAnsiTheme="minorHAnsi" w:cstheme="minorBidi" w:hint="eastAsia"/>
          <w:sz w:val="28"/>
          <w:szCs w:val="22"/>
        </w:rPr>
        <w:t>），目标枚举（</w:t>
      </w:r>
      <w:r w:rsidRPr="008E690F">
        <w:rPr>
          <w:rFonts w:asciiTheme="minorHAnsi" w:eastAsiaTheme="minorEastAsia" w:hAnsiTheme="minorHAnsi" w:cstheme="minorBidi" w:hint="eastAsia"/>
          <w:sz w:val="28"/>
          <w:szCs w:val="22"/>
        </w:rPr>
        <w:t>找出目标系统中所有开放的端口；相关目标收集</w:t>
      </w:r>
      <w:r>
        <w:rPr>
          <w:rFonts w:asciiTheme="minorHAnsi" w:eastAsiaTheme="minorEastAsia" w:hAnsiTheme="minorHAnsi" w:cstheme="minorBidi" w:hint="eastAsia"/>
          <w:sz w:val="28"/>
          <w:szCs w:val="22"/>
        </w:rPr>
        <w:t>），</w:t>
      </w:r>
      <w:r w:rsidRPr="00662809">
        <w:rPr>
          <w:rFonts w:asciiTheme="minorHAnsi" w:eastAsiaTheme="minorEastAsia" w:hAnsiTheme="minorHAnsi" w:cstheme="minorBidi" w:hint="eastAsia"/>
          <w:sz w:val="28"/>
          <w:szCs w:val="22"/>
        </w:rPr>
        <w:t>信息收集</w:t>
      </w:r>
      <w:r>
        <w:rPr>
          <w:rFonts w:asciiTheme="minorHAnsi" w:eastAsiaTheme="minorEastAsia" w:hAnsiTheme="minorHAnsi" w:cstheme="minorBidi" w:hint="eastAsia"/>
          <w:sz w:val="28"/>
          <w:szCs w:val="22"/>
        </w:rPr>
        <w:t>，</w:t>
      </w:r>
      <w:r w:rsidRPr="00662809">
        <w:rPr>
          <w:rFonts w:asciiTheme="minorHAnsi" w:eastAsiaTheme="minorEastAsia" w:hAnsiTheme="minorHAnsi" w:cstheme="minorBidi" w:hint="eastAsia"/>
          <w:sz w:val="28"/>
          <w:szCs w:val="22"/>
        </w:rPr>
        <w:t>漏洞映射（发掘）</w:t>
      </w:r>
      <w:r>
        <w:rPr>
          <w:rFonts w:asciiTheme="minorHAnsi" w:eastAsiaTheme="minorEastAsia" w:hAnsiTheme="minorHAnsi" w:cstheme="minorBidi" w:hint="eastAsia"/>
          <w:sz w:val="28"/>
          <w:szCs w:val="22"/>
        </w:rPr>
        <w:t>，</w:t>
      </w:r>
      <w:r w:rsidRPr="00662809">
        <w:rPr>
          <w:rFonts w:asciiTheme="minorHAnsi" w:eastAsiaTheme="minorEastAsia" w:hAnsiTheme="minorHAnsi" w:cstheme="minorBidi" w:hint="eastAsia"/>
          <w:sz w:val="28"/>
          <w:szCs w:val="22"/>
        </w:rPr>
        <w:t>社会工程</w:t>
      </w:r>
      <w:r>
        <w:rPr>
          <w:rFonts w:asciiTheme="minorHAnsi" w:eastAsiaTheme="minorEastAsia" w:hAnsiTheme="minorHAnsi" w:cstheme="minorBidi" w:hint="eastAsia"/>
          <w:sz w:val="28"/>
          <w:szCs w:val="22"/>
        </w:rPr>
        <w:t>，</w:t>
      </w:r>
      <w:r w:rsidRPr="00662809">
        <w:rPr>
          <w:rFonts w:asciiTheme="minorHAnsi" w:eastAsiaTheme="minorEastAsia" w:hAnsiTheme="minorHAnsi" w:cstheme="minorBidi" w:hint="eastAsia"/>
          <w:sz w:val="28"/>
          <w:szCs w:val="22"/>
        </w:rPr>
        <w:t>漏洞利用</w:t>
      </w:r>
      <w:r>
        <w:rPr>
          <w:rFonts w:asciiTheme="minorHAnsi" w:eastAsiaTheme="minorEastAsia" w:hAnsiTheme="minorHAnsi" w:cstheme="minorBidi" w:hint="eastAsia"/>
          <w:sz w:val="28"/>
          <w:szCs w:val="22"/>
        </w:rPr>
        <w:t>，</w:t>
      </w:r>
      <w:r w:rsidRPr="00662809">
        <w:rPr>
          <w:rFonts w:asciiTheme="minorHAnsi" w:eastAsiaTheme="minorEastAsia" w:hAnsiTheme="minorHAnsi" w:cstheme="minorBidi" w:hint="eastAsia"/>
          <w:sz w:val="28"/>
          <w:szCs w:val="22"/>
        </w:rPr>
        <w:t>提升权限</w:t>
      </w:r>
      <w:r>
        <w:rPr>
          <w:rFonts w:asciiTheme="minorHAnsi" w:eastAsiaTheme="minorEastAsia" w:hAnsiTheme="minorHAnsi" w:cstheme="minorBidi" w:hint="eastAsia"/>
          <w:sz w:val="28"/>
          <w:szCs w:val="22"/>
        </w:rPr>
        <w:t>，</w:t>
      </w:r>
      <w:r w:rsidRPr="00662809">
        <w:rPr>
          <w:rFonts w:asciiTheme="minorHAnsi" w:eastAsiaTheme="minorEastAsia" w:hAnsiTheme="minorHAnsi" w:cstheme="minorBidi" w:hint="eastAsia"/>
          <w:sz w:val="28"/>
          <w:szCs w:val="22"/>
        </w:rPr>
        <w:t>扩大成果、维持访问</w:t>
      </w:r>
      <w:r>
        <w:rPr>
          <w:rFonts w:asciiTheme="minorHAnsi" w:eastAsiaTheme="minorEastAsia" w:hAnsiTheme="minorHAnsi" w:cstheme="minorBidi" w:hint="eastAsia"/>
          <w:sz w:val="28"/>
          <w:szCs w:val="22"/>
        </w:rPr>
        <w:t>，</w:t>
      </w:r>
      <w:r w:rsidRPr="00662809">
        <w:rPr>
          <w:rFonts w:asciiTheme="minorHAnsi" w:eastAsiaTheme="minorEastAsia" w:hAnsiTheme="minorHAnsi" w:cstheme="minorBidi" w:hint="eastAsia"/>
          <w:sz w:val="28"/>
          <w:szCs w:val="22"/>
        </w:rPr>
        <w:t>清理痕迹</w:t>
      </w:r>
      <w:r>
        <w:rPr>
          <w:rFonts w:asciiTheme="minorHAnsi" w:eastAsiaTheme="minorEastAsia" w:hAnsiTheme="minorHAnsi" w:cstheme="minorBidi" w:hint="eastAsia"/>
          <w:sz w:val="28"/>
          <w:szCs w:val="22"/>
        </w:rPr>
        <w:t>，</w:t>
      </w:r>
      <w:r w:rsidRPr="00662809">
        <w:rPr>
          <w:rFonts w:asciiTheme="minorHAnsi" w:eastAsiaTheme="minorEastAsia" w:hAnsiTheme="minorHAnsi" w:cstheme="minorBidi" w:hint="eastAsia"/>
          <w:sz w:val="28"/>
          <w:szCs w:val="22"/>
        </w:rPr>
        <w:t>文档和报告</w:t>
      </w:r>
      <w:r>
        <w:rPr>
          <w:rFonts w:asciiTheme="minorHAnsi" w:eastAsiaTheme="minorEastAsia" w:hAnsiTheme="minorHAnsi" w:cstheme="minorBidi" w:hint="eastAsia"/>
          <w:sz w:val="28"/>
          <w:szCs w:val="22"/>
        </w:rPr>
        <w:t>等。</w:t>
      </w:r>
    </w:p>
    <w:p w:rsidR="00886CDA" w:rsidRPr="008E690F" w:rsidRDefault="00886CDA" w:rsidP="00886CDA">
      <w:pPr>
        <w:ind w:firstLine="540"/>
        <w:rPr>
          <w:rFonts w:asciiTheme="minorHAnsi" w:eastAsiaTheme="minorEastAsia" w:hAnsiTheme="minorHAnsi" w:cstheme="minorBidi"/>
          <w:sz w:val="28"/>
          <w:szCs w:val="22"/>
        </w:rPr>
      </w:pPr>
      <w:r w:rsidRPr="008E690F">
        <w:rPr>
          <w:rFonts w:asciiTheme="minorHAnsi" w:eastAsiaTheme="minorEastAsia" w:hAnsiTheme="minorHAnsi" w:cstheme="minorBidi" w:hint="eastAsia"/>
          <w:sz w:val="28"/>
          <w:szCs w:val="22"/>
        </w:rPr>
        <w:lastRenderedPageBreak/>
        <w:t>这里的渗透测试流程指的是常规渗透测试（系统和应用的），也有一些有针对性的渗透测试流程，</w:t>
      </w:r>
      <w:proofErr w:type="gramStart"/>
      <w:r w:rsidRPr="008E690F">
        <w:rPr>
          <w:rFonts w:asciiTheme="minorHAnsi" w:eastAsiaTheme="minorEastAsia" w:hAnsiTheme="minorHAnsi" w:cstheme="minorBidi" w:hint="eastAsia"/>
          <w:sz w:val="28"/>
          <w:szCs w:val="22"/>
        </w:rPr>
        <w:t>比如网银客户端</w:t>
      </w:r>
      <w:proofErr w:type="gramEnd"/>
      <w:r w:rsidRPr="008E690F">
        <w:rPr>
          <w:rFonts w:asciiTheme="minorHAnsi" w:eastAsiaTheme="minorEastAsia" w:hAnsiTheme="minorHAnsi" w:cstheme="minorBidi" w:hint="eastAsia"/>
          <w:sz w:val="28"/>
          <w:szCs w:val="22"/>
        </w:rPr>
        <w:t>的渗透测试流程（或者测试内容）就有比较大的差别，包括键盘钩子测试</w:t>
      </w:r>
      <w:r>
        <w:rPr>
          <w:rFonts w:asciiTheme="minorHAnsi" w:eastAsiaTheme="minorEastAsia" w:hAnsiTheme="minorHAnsi" w:cstheme="minorBidi" w:hint="eastAsia"/>
          <w:sz w:val="28"/>
          <w:szCs w:val="22"/>
        </w:rPr>
        <w:t>，客</w:t>
      </w:r>
      <w:r w:rsidRPr="008E690F">
        <w:rPr>
          <w:rFonts w:asciiTheme="minorHAnsi" w:eastAsiaTheme="minorEastAsia" w:hAnsiTheme="minorHAnsi" w:cstheme="minorBidi" w:hint="eastAsia"/>
          <w:sz w:val="28"/>
          <w:szCs w:val="22"/>
        </w:rPr>
        <w:t>户端完整性测试、内存读取、屏幕截图及录像和截发包测试等等。</w:t>
      </w:r>
    </w:p>
    <w:p w:rsidR="00886CDA" w:rsidRPr="001C76C8"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如何进行渗透测试，我们除了需要了解流程外，更需要理清思路。因此，通过对一个真实的目标进行渗透，来理解</w:t>
      </w:r>
      <w:r w:rsidRPr="001C76C8">
        <w:rPr>
          <w:rFonts w:asciiTheme="minorHAnsi" w:eastAsiaTheme="minorEastAsia" w:hAnsiTheme="minorHAnsi" w:cstheme="minorBidi" w:hint="eastAsia"/>
          <w:sz w:val="28"/>
          <w:szCs w:val="22"/>
        </w:rPr>
        <w:t>整个渗透测试流程</w:t>
      </w:r>
      <w:r>
        <w:rPr>
          <w:rFonts w:asciiTheme="minorHAnsi" w:eastAsiaTheme="minorEastAsia" w:hAnsiTheme="minorHAnsi" w:cstheme="minorBidi" w:hint="eastAsia"/>
          <w:sz w:val="28"/>
          <w:szCs w:val="22"/>
        </w:rPr>
        <w:t>。</w:t>
      </w:r>
      <w:r w:rsidRPr="001C76C8">
        <w:rPr>
          <w:rFonts w:asciiTheme="minorHAnsi" w:eastAsiaTheme="minorEastAsia" w:hAnsiTheme="minorHAnsi" w:cstheme="minorBidi" w:hint="eastAsia"/>
          <w:sz w:val="28"/>
          <w:szCs w:val="22"/>
        </w:rPr>
        <w:t>域名：</w:t>
      </w:r>
      <w:r w:rsidRPr="001C76C8">
        <w:rPr>
          <w:rFonts w:asciiTheme="minorHAnsi" w:eastAsiaTheme="minorEastAsia" w:hAnsiTheme="minorHAnsi" w:cstheme="minorBidi" w:hint="eastAsia"/>
          <w:sz w:val="28"/>
          <w:szCs w:val="22"/>
        </w:rPr>
        <w:t>www.xxculturalpark.org</w:t>
      </w:r>
    </w:p>
    <w:p w:rsidR="00886CDA" w:rsidRDefault="00886CDA" w:rsidP="00886CDA">
      <w:pPr>
        <w:pStyle w:val="5"/>
      </w:pPr>
      <w:r>
        <w:rPr>
          <w:rFonts w:hint="eastAsia"/>
        </w:rPr>
        <w:t xml:space="preserve">4.5.3.1 </w:t>
      </w:r>
      <w:r>
        <w:rPr>
          <w:rFonts w:hint="eastAsia"/>
        </w:rPr>
        <w:t>信息收集</w:t>
      </w:r>
    </w:p>
    <w:p w:rsidR="00886CDA" w:rsidRPr="008E690F" w:rsidRDefault="00886CDA" w:rsidP="00886CDA">
      <w:pPr>
        <w:ind w:firstLine="540"/>
        <w:rPr>
          <w:rFonts w:asciiTheme="minorHAnsi" w:eastAsiaTheme="minorEastAsia" w:hAnsiTheme="minorHAnsi" w:cstheme="minorBidi"/>
          <w:sz w:val="28"/>
          <w:szCs w:val="22"/>
        </w:rPr>
      </w:pPr>
      <w:r w:rsidRPr="008E690F">
        <w:rPr>
          <w:rFonts w:asciiTheme="minorHAnsi" w:eastAsiaTheme="minorEastAsia" w:hAnsiTheme="minorHAnsi" w:cstheme="minorBidi" w:hint="eastAsia"/>
          <w:sz w:val="28"/>
          <w:szCs w:val="22"/>
        </w:rPr>
        <w:t>信息收集的目的</w:t>
      </w:r>
      <w:r>
        <w:rPr>
          <w:rFonts w:asciiTheme="minorHAnsi" w:eastAsiaTheme="minorEastAsia" w:hAnsiTheme="minorHAnsi" w:cstheme="minorBidi" w:hint="eastAsia"/>
          <w:sz w:val="28"/>
          <w:szCs w:val="22"/>
        </w:rPr>
        <w:t>是</w:t>
      </w:r>
      <w:r w:rsidRPr="008E690F">
        <w:rPr>
          <w:rFonts w:asciiTheme="minorHAnsi" w:eastAsiaTheme="minorEastAsia" w:hAnsiTheme="minorHAnsi" w:cstheme="minorBidi" w:hint="eastAsia"/>
          <w:sz w:val="28"/>
          <w:szCs w:val="22"/>
        </w:rPr>
        <w:t>扩大攻击面</w:t>
      </w:r>
      <w:r>
        <w:rPr>
          <w:rFonts w:asciiTheme="minorHAnsi" w:eastAsiaTheme="minorEastAsia" w:hAnsiTheme="minorHAnsi" w:cstheme="minorBidi" w:hint="eastAsia"/>
          <w:sz w:val="28"/>
          <w:szCs w:val="22"/>
        </w:rPr>
        <w:t>。</w:t>
      </w:r>
    </w:p>
    <w:p w:rsidR="00886CDA" w:rsidRPr="00662809" w:rsidRDefault="00886CDA" w:rsidP="00886CDA">
      <w:pPr>
        <w:ind w:firstLine="540"/>
        <w:rPr>
          <w:rFonts w:asciiTheme="minorHAnsi" w:eastAsiaTheme="minorEastAsia" w:hAnsiTheme="minorHAnsi" w:cstheme="minorBidi"/>
          <w:sz w:val="28"/>
          <w:szCs w:val="22"/>
        </w:rPr>
      </w:pPr>
      <w:r w:rsidRPr="00662809">
        <w:rPr>
          <w:rFonts w:asciiTheme="minorHAnsi" w:eastAsiaTheme="minorEastAsia" w:hAnsiTheme="minorHAnsi" w:cstheme="minorBidi" w:hint="eastAsia"/>
          <w:sz w:val="28"/>
          <w:szCs w:val="22"/>
        </w:rPr>
        <w:t>1.</w:t>
      </w:r>
      <w:r>
        <w:rPr>
          <w:rFonts w:asciiTheme="minorHAnsi" w:eastAsiaTheme="minorEastAsia" w:hAnsiTheme="minorHAnsi" w:cstheme="minorBidi" w:hint="eastAsia"/>
          <w:sz w:val="28"/>
          <w:szCs w:val="22"/>
        </w:rPr>
        <w:t xml:space="preserve"> </w:t>
      </w:r>
      <w:r w:rsidRPr="00662809">
        <w:rPr>
          <w:rFonts w:asciiTheme="minorHAnsi" w:eastAsiaTheme="minorEastAsia" w:hAnsiTheme="minorHAnsi" w:cstheme="minorBidi" w:hint="eastAsia"/>
          <w:sz w:val="28"/>
          <w:szCs w:val="22"/>
        </w:rPr>
        <w:t>目标</w:t>
      </w:r>
      <w:r w:rsidRPr="00662809">
        <w:rPr>
          <w:rFonts w:asciiTheme="minorHAnsi" w:eastAsiaTheme="minorEastAsia" w:hAnsiTheme="minorHAnsi" w:cstheme="minorBidi" w:hint="eastAsia"/>
          <w:sz w:val="28"/>
          <w:szCs w:val="22"/>
        </w:rPr>
        <w:t>IP</w:t>
      </w:r>
      <w:r w:rsidRPr="00662809">
        <w:rPr>
          <w:rFonts w:asciiTheme="minorHAnsi" w:eastAsiaTheme="minorEastAsia" w:hAnsiTheme="minorHAnsi" w:cstheme="minorBidi" w:hint="eastAsia"/>
          <w:sz w:val="28"/>
          <w:szCs w:val="22"/>
        </w:rPr>
        <w:t>、域名信息（</w:t>
      </w:r>
      <w:r w:rsidRPr="00662809">
        <w:rPr>
          <w:rFonts w:asciiTheme="minorHAnsi" w:eastAsiaTheme="minorEastAsia" w:hAnsiTheme="minorHAnsi" w:cstheme="minorBidi" w:hint="eastAsia"/>
          <w:sz w:val="28"/>
          <w:szCs w:val="22"/>
        </w:rPr>
        <w:t>C</w:t>
      </w:r>
      <w:r w:rsidRPr="00662809">
        <w:rPr>
          <w:rFonts w:asciiTheme="minorHAnsi" w:eastAsiaTheme="minorEastAsia" w:hAnsiTheme="minorHAnsi" w:cstheme="minorBidi" w:hint="eastAsia"/>
          <w:sz w:val="28"/>
          <w:szCs w:val="22"/>
        </w:rPr>
        <w:t>段查询、旁注查询）</w:t>
      </w:r>
      <w:r>
        <w:rPr>
          <w:rFonts w:asciiTheme="minorHAnsi" w:eastAsiaTheme="minorEastAsia" w:hAnsiTheme="minorHAnsi" w:cstheme="minorBidi" w:hint="eastAsia"/>
          <w:sz w:val="28"/>
          <w:szCs w:val="22"/>
        </w:rPr>
        <w:t>的收集</w:t>
      </w:r>
    </w:p>
    <w:p w:rsidR="00886CDA" w:rsidRPr="00662809"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工具</w:t>
      </w:r>
      <w:r>
        <w:rPr>
          <w:rFonts w:asciiTheme="minorHAnsi" w:eastAsiaTheme="minorEastAsia" w:hAnsiTheme="minorHAnsi" w:cstheme="minorBidi" w:hint="eastAsia"/>
          <w:sz w:val="28"/>
          <w:szCs w:val="22"/>
        </w:rPr>
        <w:t>1</w:t>
      </w:r>
      <w:r>
        <w:rPr>
          <w:rFonts w:asciiTheme="minorHAnsi" w:eastAsiaTheme="minorEastAsia" w:hAnsiTheme="minorHAnsi" w:cstheme="minorBidi" w:hint="eastAsia"/>
          <w:sz w:val="28"/>
          <w:szCs w:val="22"/>
        </w:rPr>
        <w:t>：</w:t>
      </w:r>
      <w:r w:rsidRPr="00662809">
        <w:rPr>
          <w:rFonts w:asciiTheme="minorHAnsi" w:eastAsiaTheme="minorEastAsia" w:hAnsiTheme="minorHAnsi" w:cstheme="minorBidi"/>
          <w:sz w:val="28"/>
          <w:szCs w:val="22"/>
        </w:rPr>
        <w:t xml:space="preserve">Ping </w:t>
      </w:r>
    </w:p>
    <w:p w:rsidR="00886CDA" w:rsidRDefault="00886CDA" w:rsidP="00886CDA">
      <w:pPr>
        <w:ind w:firstLine="540"/>
        <w:rPr>
          <w:rFonts w:asciiTheme="minorHAnsi" w:eastAsiaTheme="minorEastAsia" w:hAnsiTheme="minorHAnsi" w:cstheme="minorBidi"/>
          <w:sz w:val="28"/>
          <w:szCs w:val="22"/>
        </w:rPr>
      </w:pPr>
      <w:r w:rsidRPr="00662809">
        <w:rPr>
          <w:rFonts w:asciiTheme="minorHAnsi" w:eastAsiaTheme="minorEastAsia" w:hAnsiTheme="minorHAnsi" w:cstheme="minorBidi" w:hint="eastAsia"/>
          <w:sz w:val="28"/>
          <w:szCs w:val="22"/>
        </w:rPr>
        <w:t>作用：反查</w:t>
      </w:r>
      <w:r w:rsidRPr="00662809">
        <w:rPr>
          <w:rFonts w:asciiTheme="minorHAnsi" w:eastAsiaTheme="minorEastAsia" w:hAnsiTheme="minorHAnsi" w:cstheme="minorBidi" w:hint="eastAsia"/>
          <w:sz w:val="28"/>
          <w:szCs w:val="22"/>
        </w:rPr>
        <w:t>IP</w:t>
      </w:r>
      <w:r>
        <w:rPr>
          <w:rFonts w:asciiTheme="minorHAnsi" w:eastAsiaTheme="minorEastAsia" w:hAnsiTheme="minorHAnsi" w:cstheme="minorBidi" w:hint="eastAsia"/>
          <w:sz w:val="28"/>
          <w:szCs w:val="22"/>
        </w:rPr>
        <w:t>；</w:t>
      </w:r>
      <w:r w:rsidRPr="00662809">
        <w:rPr>
          <w:rFonts w:asciiTheme="minorHAnsi" w:eastAsiaTheme="minorEastAsia" w:hAnsiTheme="minorHAnsi" w:cstheme="minorBidi" w:hint="eastAsia"/>
          <w:sz w:val="28"/>
          <w:szCs w:val="22"/>
        </w:rPr>
        <w:t>判定目标存活</w:t>
      </w:r>
      <w:r>
        <w:rPr>
          <w:rFonts w:asciiTheme="minorHAnsi" w:eastAsiaTheme="minorEastAsia" w:hAnsiTheme="minorHAnsi" w:cstheme="minorBidi" w:hint="eastAsia"/>
          <w:sz w:val="28"/>
          <w:szCs w:val="22"/>
        </w:rPr>
        <w:t>；</w:t>
      </w:r>
      <w:r w:rsidRPr="00662809">
        <w:rPr>
          <w:rFonts w:asciiTheme="minorHAnsi" w:eastAsiaTheme="minorEastAsia" w:hAnsiTheme="minorHAnsi" w:cstheme="minorBidi" w:hint="eastAsia"/>
          <w:sz w:val="28"/>
          <w:szCs w:val="22"/>
        </w:rPr>
        <w:t>模糊判定目标防护程度</w:t>
      </w:r>
      <w:r>
        <w:rPr>
          <w:rFonts w:asciiTheme="minorHAnsi" w:eastAsiaTheme="minorEastAsia" w:hAnsiTheme="minorHAnsi" w:cstheme="minorBidi" w:hint="eastAsia"/>
          <w:sz w:val="28"/>
          <w:szCs w:val="22"/>
        </w:rPr>
        <w:t>；</w:t>
      </w:r>
      <w:r w:rsidRPr="00662809">
        <w:rPr>
          <w:rFonts w:asciiTheme="minorHAnsi" w:eastAsiaTheme="minorEastAsia" w:hAnsiTheme="minorHAnsi" w:cstheme="minorBidi" w:hint="eastAsia"/>
          <w:sz w:val="28"/>
          <w:szCs w:val="22"/>
        </w:rPr>
        <w:t>TTL</w:t>
      </w:r>
      <w:r w:rsidRPr="00662809">
        <w:rPr>
          <w:rFonts w:asciiTheme="minorHAnsi" w:eastAsiaTheme="minorEastAsia" w:hAnsiTheme="minorHAnsi" w:cstheme="minorBidi" w:hint="eastAsia"/>
          <w:sz w:val="28"/>
          <w:szCs w:val="22"/>
        </w:rPr>
        <w:t>模糊判定</w:t>
      </w:r>
      <w:r w:rsidRPr="00662809">
        <w:rPr>
          <w:rFonts w:asciiTheme="minorHAnsi" w:eastAsiaTheme="minorEastAsia" w:hAnsiTheme="minorHAnsi" w:cstheme="minorBidi" w:hint="eastAsia"/>
          <w:sz w:val="28"/>
          <w:szCs w:val="22"/>
        </w:rPr>
        <w:t>OS</w:t>
      </w:r>
      <w:r w:rsidRPr="00662809">
        <w:rPr>
          <w:rFonts w:asciiTheme="minorHAnsi" w:eastAsiaTheme="minorEastAsia" w:hAnsiTheme="minorHAnsi" w:cstheme="minorBidi" w:hint="eastAsia"/>
          <w:sz w:val="28"/>
          <w:szCs w:val="22"/>
        </w:rPr>
        <w:t>类型</w:t>
      </w:r>
    </w:p>
    <w:p w:rsidR="00886CDA" w:rsidRDefault="00886CDA" w:rsidP="00886CDA">
      <w:pPr>
        <w:rPr>
          <w:rFonts w:asciiTheme="minorHAnsi" w:eastAsiaTheme="minorEastAsia" w:hAnsiTheme="minorHAnsi" w:cstheme="minorBidi"/>
          <w:sz w:val="28"/>
          <w:szCs w:val="22"/>
        </w:rPr>
      </w:pPr>
      <w:r w:rsidRPr="00662809">
        <w:rPr>
          <w:rFonts w:asciiTheme="minorHAnsi" w:eastAsiaTheme="minorEastAsia" w:hAnsiTheme="minorHAnsi" w:cstheme="minorBidi"/>
          <w:noProof/>
          <w:sz w:val="28"/>
          <w:szCs w:val="22"/>
        </w:rPr>
        <w:drawing>
          <wp:inline distT="0" distB="0" distL="0" distR="0">
            <wp:extent cx="5274310" cy="1659210"/>
            <wp:effectExtent l="19050" t="0" r="2540" b="0"/>
            <wp:docPr id="1" name="图片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val="0"/>
                        </a:ext>
                      </a:extLst>
                    </a:blip>
                    <a:srcRect/>
                    <a:stretch>
                      <a:fillRect/>
                    </a:stretch>
                  </pic:blipFill>
                  <pic:spPr bwMode="auto">
                    <a:xfrm>
                      <a:off x="0" y="0"/>
                      <a:ext cx="5274310" cy="1659210"/>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a:effectLst>
                            <a:outerShdw dist="35921" dir="2700000" algn="ctr" rotWithShape="0">
                              <a:schemeClr val="bg2"/>
                            </a:outerShdw>
                          </a:effectLst>
                        </a14:hiddenEffects>
                      </a:ext>
                    </a:extLst>
                  </pic:spPr>
                </pic:pic>
              </a:graphicData>
            </a:graphic>
          </wp:inline>
        </w:drawing>
      </w:r>
    </w:p>
    <w:p w:rsidR="00886CDA" w:rsidRPr="008E690F" w:rsidRDefault="00886CDA" w:rsidP="00886CDA">
      <w:pPr>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 xml:space="preserve">    </w:t>
      </w:r>
      <w:r w:rsidRPr="008E690F">
        <w:rPr>
          <w:rFonts w:asciiTheme="minorHAnsi" w:eastAsiaTheme="minorEastAsia" w:hAnsiTheme="minorHAnsi" w:cstheme="minorBidi" w:hint="eastAsia"/>
          <w:sz w:val="28"/>
          <w:szCs w:val="22"/>
        </w:rPr>
        <w:t>TTL</w:t>
      </w:r>
      <w:r>
        <w:rPr>
          <w:rFonts w:asciiTheme="minorHAnsi" w:eastAsiaTheme="minorEastAsia" w:hAnsiTheme="minorHAnsi" w:cstheme="minorBidi" w:hint="eastAsia"/>
          <w:sz w:val="28"/>
          <w:szCs w:val="22"/>
        </w:rPr>
        <w:t>表示</w:t>
      </w:r>
      <w:r w:rsidRPr="008E690F">
        <w:rPr>
          <w:rFonts w:asciiTheme="minorHAnsi" w:eastAsiaTheme="minorEastAsia" w:hAnsiTheme="minorHAnsi" w:cstheme="minorBidi" w:hint="eastAsia"/>
          <w:sz w:val="28"/>
          <w:szCs w:val="22"/>
        </w:rPr>
        <w:t>生存时间，不同操作系统会有默认的值，但可以修改</w:t>
      </w:r>
      <w:r>
        <w:rPr>
          <w:rFonts w:asciiTheme="minorHAnsi" w:eastAsiaTheme="minorEastAsia" w:hAnsiTheme="minorHAnsi" w:cstheme="minorBidi" w:hint="eastAsia"/>
          <w:sz w:val="28"/>
          <w:szCs w:val="22"/>
        </w:rPr>
        <w:t>。</w:t>
      </w:r>
      <w:r w:rsidRPr="008E690F">
        <w:rPr>
          <w:rFonts w:asciiTheme="minorHAnsi" w:eastAsiaTheme="minorEastAsia" w:hAnsiTheme="minorHAnsi" w:cstheme="minorBidi" w:hint="eastAsia"/>
          <w:sz w:val="28"/>
          <w:szCs w:val="22"/>
        </w:rPr>
        <w:t>TTL</w:t>
      </w:r>
      <w:r w:rsidRPr="008E690F">
        <w:rPr>
          <w:rFonts w:asciiTheme="minorHAnsi" w:eastAsiaTheme="minorEastAsia" w:hAnsiTheme="minorHAnsi" w:cstheme="minorBidi" w:hint="eastAsia"/>
          <w:sz w:val="28"/>
          <w:szCs w:val="22"/>
        </w:rPr>
        <w:t>表示包在被丢弃前最多能经过的路由器个数</w:t>
      </w:r>
      <w:r>
        <w:rPr>
          <w:rFonts w:asciiTheme="minorHAnsi" w:eastAsiaTheme="minorEastAsia" w:hAnsiTheme="minorHAnsi" w:cstheme="minorBidi" w:hint="eastAsia"/>
          <w:sz w:val="28"/>
          <w:szCs w:val="22"/>
        </w:rPr>
        <w:t>。</w:t>
      </w:r>
      <w:r w:rsidRPr="008E690F">
        <w:rPr>
          <w:rFonts w:asciiTheme="minorHAnsi" w:eastAsiaTheme="minorEastAsia" w:hAnsiTheme="minorHAnsi" w:cstheme="minorBidi" w:hint="eastAsia"/>
          <w:sz w:val="28"/>
          <w:szCs w:val="22"/>
        </w:rPr>
        <w:t>PING</w:t>
      </w:r>
      <w:r w:rsidRPr="008E690F">
        <w:rPr>
          <w:rFonts w:asciiTheme="minorHAnsi" w:eastAsiaTheme="minorEastAsia" w:hAnsiTheme="minorHAnsi" w:cstheme="minorBidi" w:hint="eastAsia"/>
          <w:sz w:val="28"/>
          <w:szCs w:val="22"/>
        </w:rPr>
        <w:t>命令时可以用</w:t>
      </w:r>
      <w:r w:rsidRPr="008E690F">
        <w:rPr>
          <w:rFonts w:asciiTheme="minorHAnsi" w:eastAsiaTheme="minorEastAsia" w:hAnsiTheme="minorHAnsi" w:cstheme="minorBidi" w:hint="eastAsia"/>
          <w:sz w:val="28"/>
          <w:szCs w:val="22"/>
        </w:rPr>
        <w:t>-</w:t>
      </w:r>
      <w:proofErr w:type="spellStart"/>
      <w:r w:rsidRPr="008E690F">
        <w:rPr>
          <w:rFonts w:asciiTheme="minorHAnsi" w:eastAsiaTheme="minorEastAsia" w:hAnsiTheme="minorHAnsi" w:cstheme="minorBidi" w:hint="eastAsia"/>
          <w:sz w:val="28"/>
          <w:szCs w:val="22"/>
        </w:rPr>
        <w:t>i</w:t>
      </w:r>
      <w:proofErr w:type="spellEnd"/>
      <w:r w:rsidRPr="008E690F">
        <w:rPr>
          <w:rFonts w:asciiTheme="minorHAnsi" w:eastAsiaTheme="minorEastAsia" w:hAnsiTheme="minorHAnsi" w:cstheme="minorBidi" w:hint="eastAsia"/>
          <w:sz w:val="28"/>
          <w:szCs w:val="22"/>
        </w:rPr>
        <w:t>参数指定</w:t>
      </w:r>
      <w:r w:rsidRPr="008E690F">
        <w:rPr>
          <w:rFonts w:asciiTheme="minorHAnsi" w:eastAsiaTheme="minorEastAsia" w:hAnsiTheme="minorHAnsi" w:cstheme="minorBidi" w:hint="eastAsia"/>
          <w:sz w:val="28"/>
          <w:szCs w:val="22"/>
        </w:rPr>
        <w:t>TTL</w:t>
      </w:r>
      <w:r>
        <w:rPr>
          <w:rFonts w:asciiTheme="minorHAnsi" w:eastAsiaTheme="minorEastAsia" w:hAnsiTheme="minorHAnsi" w:cstheme="minorBidi" w:hint="eastAsia"/>
          <w:sz w:val="28"/>
          <w:szCs w:val="22"/>
        </w:rPr>
        <w:t>值，可</w:t>
      </w:r>
      <w:r w:rsidRPr="008E690F">
        <w:rPr>
          <w:rFonts w:asciiTheme="minorHAnsi" w:eastAsiaTheme="minorEastAsia" w:hAnsiTheme="minorHAnsi" w:cstheme="minorBidi" w:hint="eastAsia"/>
          <w:sz w:val="28"/>
          <w:szCs w:val="22"/>
        </w:rPr>
        <w:t>将</w:t>
      </w:r>
      <w:r w:rsidRPr="008E690F">
        <w:rPr>
          <w:rFonts w:asciiTheme="minorHAnsi" w:eastAsiaTheme="minorEastAsia" w:hAnsiTheme="minorHAnsi" w:cstheme="minorBidi" w:hint="eastAsia"/>
          <w:sz w:val="28"/>
          <w:szCs w:val="22"/>
        </w:rPr>
        <w:t>TTL</w:t>
      </w:r>
      <w:r w:rsidRPr="008E690F">
        <w:rPr>
          <w:rFonts w:asciiTheme="minorHAnsi" w:eastAsiaTheme="minorEastAsia" w:hAnsiTheme="minorHAnsi" w:cstheme="minorBidi" w:hint="eastAsia"/>
          <w:sz w:val="28"/>
          <w:szCs w:val="22"/>
        </w:rPr>
        <w:t>设置为</w:t>
      </w:r>
      <w:r w:rsidRPr="008E690F">
        <w:rPr>
          <w:rFonts w:asciiTheme="minorHAnsi" w:eastAsiaTheme="minorEastAsia" w:hAnsiTheme="minorHAnsi" w:cstheme="minorBidi" w:hint="eastAsia"/>
          <w:sz w:val="28"/>
          <w:szCs w:val="22"/>
        </w:rPr>
        <w:t>0</w:t>
      </w:r>
      <w:r w:rsidRPr="008E690F">
        <w:rPr>
          <w:rFonts w:asciiTheme="minorHAnsi" w:eastAsiaTheme="minorEastAsia" w:hAnsiTheme="minorHAnsi" w:cstheme="minorBidi" w:hint="eastAsia"/>
          <w:sz w:val="28"/>
          <w:szCs w:val="22"/>
        </w:rPr>
        <w:t>，则该包将被立即丢弃</w:t>
      </w:r>
      <w:r>
        <w:rPr>
          <w:rFonts w:asciiTheme="minorHAnsi" w:eastAsiaTheme="minorEastAsia" w:hAnsiTheme="minorHAnsi" w:cstheme="minorBidi" w:hint="eastAsia"/>
          <w:sz w:val="28"/>
          <w:szCs w:val="22"/>
        </w:rPr>
        <w:t>。</w:t>
      </w:r>
      <w:r w:rsidRPr="008E690F">
        <w:rPr>
          <w:rFonts w:asciiTheme="minorHAnsi" w:eastAsiaTheme="minorEastAsia" w:hAnsiTheme="minorHAnsi" w:cstheme="minorBidi" w:hint="eastAsia"/>
          <w:sz w:val="28"/>
          <w:szCs w:val="22"/>
        </w:rPr>
        <w:t xml:space="preserve">UNIX </w:t>
      </w:r>
      <w:r w:rsidRPr="008E690F">
        <w:rPr>
          <w:rFonts w:asciiTheme="minorHAnsi" w:eastAsiaTheme="minorEastAsia" w:hAnsiTheme="minorHAnsi" w:cstheme="minorBidi" w:hint="eastAsia"/>
          <w:sz w:val="28"/>
          <w:szCs w:val="22"/>
        </w:rPr>
        <w:t>及类</w:t>
      </w:r>
      <w:r w:rsidRPr="008E690F">
        <w:rPr>
          <w:rFonts w:asciiTheme="minorHAnsi" w:eastAsiaTheme="minorEastAsia" w:hAnsiTheme="minorHAnsi" w:cstheme="minorBidi" w:hint="eastAsia"/>
          <w:sz w:val="28"/>
          <w:szCs w:val="22"/>
        </w:rPr>
        <w:t xml:space="preserve"> UNIX </w:t>
      </w:r>
      <w:r w:rsidRPr="008E690F">
        <w:rPr>
          <w:rFonts w:asciiTheme="minorHAnsi" w:eastAsiaTheme="minorEastAsia" w:hAnsiTheme="minorHAnsi" w:cstheme="minorBidi" w:hint="eastAsia"/>
          <w:sz w:val="28"/>
          <w:szCs w:val="22"/>
        </w:rPr>
        <w:t>操作系统</w:t>
      </w:r>
      <w:r w:rsidRPr="008E690F">
        <w:rPr>
          <w:rFonts w:asciiTheme="minorHAnsi" w:eastAsiaTheme="minorEastAsia" w:hAnsiTheme="minorHAnsi" w:cstheme="minorBidi" w:hint="eastAsia"/>
          <w:sz w:val="28"/>
          <w:szCs w:val="22"/>
        </w:rPr>
        <w:t xml:space="preserve"> ICMP </w:t>
      </w:r>
      <w:r w:rsidRPr="008E690F">
        <w:rPr>
          <w:rFonts w:asciiTheme="minorHAnsi" w:eastAsiaTheme="minorEastAsia" w:hAnsiTheme="minorHAnsi" w:cstheme="minorBidi" w:hint="eastAsia"/>
          <w:sz w:val="28"/>
          <w:szCs w:val="22"/>
        </w:rPr>
        <w:t>回显应答的</w:t>
      </w:r>
      <w:r w:rsidRPr="008E690F">
        <w:rPr>
          <w:rFonts w:asciiTheme="minorHAnsi" w:eastAsiaTheme="minorEastAsia" w:hAnsiTheme="minorHAnsi" w:cstheme="minorBidi" w:hint="eastAsia"/>
          <w:sz w:val="28"/>
          <w:szCs w:val="22"/>
        </w:rPr>
        <w:t xml:space="preserve"> TTL </w:t>
      </w:r>
      <w:r w:rsidRPr="008E690F">
        <w:rPr>
          <w:rFonts w:asciiTheme="minorHAnsi" w:eastAsiaTheme="minorEastAsia" w:hAnsiTheme="minorHAnsi" w:cstheme="minorBidi" w:hint="eastAsia"/>
          <w:sz w:val="28"/>
          <w:szCs w:val="22"/>
        </w:rPr>
        <w:t>字段值为</w:t>
      </w:r>
      <w:r w:rsidRPr="008E690F">
        <w:rPr>
          <w:rFonts w:asciiTheme="minorHAnsi" w:eastAsiaTheme="minorEastAsia" w:hAnsiTheme="minorHAnsi" w:cstheme="minorBidi" w:hint="eastAsia"/>
          <w:sz w:val="28"/>
          <w:szCs w:val="22"/>
        </w:rPr>
        <w:t xml:space="preserve"> 255</w:t>
      </w:r>
      <w:r>
        <w:rPr>
          <w:rFonts w:asciiTheme="minorHAnsi" w:eastAsiaTheme="minorEastAsia" w:hAnsiTheme="minorHAnsi" w:cstheme="minorBidi" w:hint="eastAsia"/>
          <w:sz w:val="28"/>
          <w:szCs w:val="22"/>
        </w:rPr>
        <w:t>；</w:t>
      </w:r>
      <w:r w:rsidRPr="008E690F">
        <w:rPr>
          <w:rFonts w:asciiTheme="minorHAnsi" w:eastAsiaTheme="minorEastAsia" w:hAnsiTheme="minorHAnsi" w:cstheme="minorBidi" w:hint="eastAsia"/>
          <w:sz w:val="28"/>
          <w:szCs w:val="22"/>
        </w:rPr>
        <w:t xml:space="preserve">Compaq </w:t>
      </w:r>
      <w:r w:rsidRPr="008E690F">
        <w:rPr>
          <w:rFonts w:asciiTheme="minorHAnsi" w:eastAsiaTheme="minorEastAsia" w:hAnsiTheme="minorHAnsi" w:cstheme="minorBidi" w:hint="eastAsia"/>
          <w:sz w:val="28"/>
          <w:szCs w:val="22"/>
        </w:rPr>
        <w:lastRenderedPageBreak/>
        <w:t xml:space="preserve">Tru64 5.0 ICMP </w:t>
      </w:r>
      <w:r w:rsidRPr="008E690F">
        <w:rPr>
          <w:rFonts w:asciiTheme="minorHAnsi" w:eastAsiaTheme="minorEastAsia" w:hAnsiTheme="minorHAnsi" w:cstheme="minorBidi" w:hint="eastAsia"/>
          <w:sz w:val="28"/>
          <w:szCs w:val="22"/>
        </w:rPr>
        <w:t>回显应答的</w:t>
      </w:r>
      <w:r w:rsidRPr="008E690F">
        <w:rPr>
          <w:rFonts w:asciiTheme="minorHAnsi" w:eastAsiaTheme="minorEastAsia" w:hAnsiTheme="minorHAnsi" w:cstheme="minorBidi" w:hint="eastAsia"/>
          <w:sz w:val="28"/>
          <w:szCs w:val="22"/>
        </w:rPr>
        <w:t xml:space="preserve"> TTL </w:t>
      </w:r>
      <w:r w:rsidRPr="008E690F">
        <w:rPr>
          <w:rFonts w:asciiTheme="minorHAnsi" w:eastAsiaTheme="minorEastAsia" w:hAnsiTheme="minorHAnsi" w:cstheme="minorBidi" w:hint="eastAsia"/>
          <w:sz w:val="28"/>
          <w:szCs w:val="22"/>
        </w:rPr>
        <w:t>字段值为</w:t>
      </w:r>
      <w:r w:rsidRPr="008E690F">
        <w:rPr>
          <w:rFonts w:asciiTheme="minorHAnsi" w:eastAsiaTheme="minorEastAsia" w:hAnsiTheme="minorHAnsi" w:cstheme="minorBidi" w:hint="eastAsia"/>
          <w:sz w:val="28"/>
          <w:szCs w:val="22"/>
        </w:rPr>
        <w:t xml:space="preserve"> 64</w:t>
      </w:r>
      <w:r>
        <w:rPr>
          <w:rFonts w:asciiTheme="minorHAnsi" w:eastAsiaTheme="minorEastAsia" w:hAnsiTheme="minorHAnsi" w:cstheme="minorBidi" w:hint="eastAsia"/>
          <w:sz w:val="28"/>
          <w:szCs w:val="22"/>
        </w:rPr>
        <w:t>；</w:t>
      </w:r>
      <w:r w:rsidRPr="008E690F">
        <w:rPr>
          <w:rFonts w:asciiTheme="minorHAnsi" w:eastAsiaTheme="minorEastAsia" w:hAnsiTheme="minorHAnsi" w:cstheme="minorBidi" w:hint="eastAsia"/>
          <w:sz w:val="28"/>
          <w:szCs w:val="22"/>
        </w:rPr>
        <w:t>微软</w:t>
      </w:r>
      <w:r w:rsidRPr="008E690F">
        <w:rPr>
          <w:rFonts w:asciiTheme="minorHAnsi" w:eastAsiaTheme="minorEastAsia" w:hAnsiTheme="minorHAnsi" w:cstheme="minorBidi" w:hint="eastAsia"/>
          <w:sz w:val="28"/>
          <w:szCs w:val="22"/>
        </w:rPr>
        <w:t xml:space="preserve"> Windows NT/2K</w:t>
      </w:r>
      <w:r w:rsidRPr="008E690F">
        <w:rPr>
          <w:rFonts w:asciiTheme="minorHAnsi" w:eastAsiaTheme="minorEastAsia" w:hAnsiTheme="minorHAnsi" w:cstheme="minorBidi" w:hint="eastAsia"/>
          <w:sz w:val="28"/>
          <w:szCs w:val="22"/>
        </w:rPr>
        <w:t>操作系统</w:t>
      </w:r>
      <w:r w:rsidRPr="008E690F">
        <w:rPr>
          <w:rFonts w:asciiTheme="minorHAnsi" w:eastAsiaTheme="minorEastAsia" w:hAnsiTheme="minorHAnsi" w:cstheme="minorBidi" w:hint="eastAsia"/>
          <w:sz w:val="28"/>
          <w:szCs w:val="22"/>
        </w:rPr>
        <w:t xml:space="preserve"> ICMP </w:t>
      </w:r>
      <w:r w:rsidRPr="008E690F">
        <w:rPr>
          <w:rFonts w:asciiTheme="minorHAnsi" w:eastAsiaTheme="minorEastAsia" w:hAnsiTheme="minorHAnsi" w:cstheme="minorBidi" w:hint="eastAsia"/>
          <w:sz w:val="28"/>
          <w:szCs w:val="22"/>
        </w:rPr>
        <w:t>回显应答的</w:t>
      </w:r>
      <w:r w:rsidRPr="008E690F">
        <w:rPr>
          <w:rFonts w:asciiTheme="minorHAnsi" w:eastAsiaTheme="minorEastAsia" w:hAnsiTheme="minorHAnsi" w:cstheme="minorBidi" w:hint="eastAsia"/>
          <w:sz w:val="28"/>
          <w:szCs w:val="22"/>
        </w:rPr>
        <w:t xml:space="preserve"> TTL </w:t>
      </w:r>
      <w:r w:rsidRPr="008E690F">
        <w:rPr>
          <w:rFonts w:asciiTheme="minorHAnsi" w:eastAsiaTheme="minorEastAsia" w:hAnsiTheme="minorHAnsi" w:cstheme="minorBidi" w:hint="eastAsia"/>
          <w:sz w:val="28"/>
          <w:szCs w:val="22"/>
        </w:rPr>
        <w:t>字段值为</w:t>
      </w:r>
      <w:r w:rsidRPr="008E690F">
        <w:rPr>
          <w:rFonts w:asciiTheme="minorHAnsi" w:eastAsiaTheme="minorEastAsia" w:hAnsiTheme="minorHAnsi" w:cstheme="minorBidi" w:hint="eastAsia"/>
          <w:sz w:val="28"/>
          <w:szCs w:val="22"/>
        </w:rPr>
        <w:t xml:space="preserve"> 128</w:t>
      </w:r>
      <w:r>
        <w:rPr>
          <w:rFonts w:asciiTheme="minorHAnsi" w:eastAsiaTheme="minorEastAsia" w:hAnsiTheme="minorHAnsi" w:cstheme="minorBidi" w:hint="eastAsia"/>
          <w:sz w:val="28"/>
          <w:szCs w:val="22"/>
        </w:rPr>
        <w:t>；</w:t>
      </w:r>
      <w:r w:rsidRPr="008E690F">
        <w:rPr>
          <w:rFonts w:asciiTheme="minorHAnsi" w:eastAsiaTheme="minorEastAsia" w:hAnsiTheme="minorHAnsi" w:cstheme="minorBidi" w:hint="eastAsia"/>
          <w:sz w:val="28"/>
          <w:szCs w:val="22"/>
        </w:rPr>
        <w:t>微软</w:t>
      </w:r>
      <w:r w:rsidRPr="008E690F">
        <w:rPr>
          <w:rFonts w:asciiTheme="minorHAnsi" w:eastAsiaTheme="minorEastAsia" w:hAnsiTheme="minorHAnsi" w:cstheme="minorBidi" w:hint="eastAsia"/>
          <w:sz w:val="28"/>
          <w:szCs w:val="22"/>
        </w:rPr>
        <w:t xml:space="preserve"> Windows 95 </w:t>
      </w:r>
      <w:r w:rsidRPr="008E690F">
        <w:rPr>
          <w:rFonts w:asciiTheme="minorHAnsi" w:eastAsiaTheme="minorEastAsia" w:hAnsiTheme="minorHAnsi" w:cstheme="minorBidi" w:hint="eastAsia"/>
          <w:sz w:val="28"/>
          <w:szCs w:val="22"/>
        </w:rPr>
        <w:t>操作系统</w:t>
      </w:r>
      <w:r w:rsidRPr="008E690F">
        <w:rPr>
          <w:rFonts w:asciiTheme="minorHAnsi" w:eastAsiaTheme="minorEastAsia" w:hAnsiTheme="minorHAnsi" w:cstheme="minorBidi" w:hint="eastAsia"/>
          <w:sz w:val="28"/>
          <w:szCs w:val="22"/>
        </w:rPr>
        <w:t xml:space="preserve"> ICMP </w:t>
      </w:r>
      <w:r w:rsidRPr="008E690F">
        <w:rPr>
          <w:rFonts w:asciiTheme="minorHAnsi" w:eastAsiaTheme="minorEastAsia" w:hAnsiTheme="minorHAnsi" w:cstheme="minorBidi" w:hint="eastAsia"/>
          <w:sz w:val="28"/>
          <w:szCs w:val="22"/>
        </w:rPr>
        <w:t>回显应答的</w:t>
      </w:r>
      <w:r w:rsidRPr="008E690F">
        <w:rPr>
          <w:rFonts w:asciiTheme="minorHAnsi" w:eastAsiaTheme="minorEastAsia" w:hAnsiTheme="minorHAnsi" w:cstheme="minorBidi" w:hint="eastAsia"/>
          <w:sz w:val="28"/>
          <w:szCs w:val="22"/>
        </w:rPr>
        <w:t xml:space="preserve"> TTL </w:t>
      </w:r>
      <w:r w:rsidRPr="008E690F">
        <w:rPr>
          <w:rFonts w:asciiTheme="minorHAnsi" w:eastAsiaTheme="minorEastAsia" w:hAnsiTheme="minorHAnsi" w:cstheme="minorBidi" w:hint="eastAsia"/>
          <w:sz w:val="28"/>
          <w:szCs w:val="22"/>
        </w:rPr>
        <w:t>字段值为</w:t>
      </w:r>
      <w:r w:rsidRPr="008E690F">
        <w:rPr>
          <w:rFonts w:asciiTheme="minorHAnsi" w:eastAsiaTheme="minorEastAsia" w:hAnsiTheme="minorHAnsi" w:cstheme="minorBidi" w:hint="eastAsia"/>
          <w:sz w:val="28"/>
          <w:szCs w:val="22"/>
        </w:rPr>
        <w:t xml:space="preserve"> 32</w:t>
      </w:r>
      <w:r>
        <w:rPr>
          <w:rFonts w:asciiTheme="minorHAnsi" w:eastAsiaTheme="minorEastAsia" w:hAnsiTheme="minorHAnsi" w:cstheme="minorBidi" w:hint="eastAsia"/>
          <w:sz w:val="28"/>
          <w:szCs w:val="22"/>
        </w:rPr>
        <w:t>。</w:t>
      </w:r>
    </w:p>
    <w:p w:rsidR="00886CDA"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工具</w:t>
      </w:r>
      <w:r>
        <w:rPr>
          <w:rFonts w:asciiTheme="minorHAnsi" w:eastAsiaTheme="minorEastAsia" w:hAnsiTheme="minorHAnsi" w:cstheme="minorBidi" w:hint="eastAsia"/>
          <w:sz w:val="28"/>
          <w:szCs w:val="22"/>
        </w:rPr>
        <w:t>2</w:t>
      </w:r>
      <w:r>
        <w:rPr>
          <w:rFonts w:asciiTheme="minorHAnsi" w:eastAsiaTheme="minorEastAsia" w:hAnsiTheme="minorHAnsi" w:cstheme="minorBidi" w:hint="eastAsia"/>
          <w:sz w:val="28"/>
          <w:szCs w:val="22"/>
        </w:rPr>
        <w:t>：</w:t>
      </w:r>
      <w:proofErr w:type="spellStart"/>
      <w:r w:rsidRPr="001C76C8">
        <w:rPr>
          <w:rFonts w:asciiTheme="minorHAnsi" w:eastAsiaTheme="minorEastAsia" w:hAnsiTheme="minorHAnsi" w:cstheme="minorBidi"/>
          <w:sz w:val="28"/>
          <w:szCs w:val="22"/>
        </w:rPr>
        <w:t>Whois</w:t>
      </w:r>
      <w:proofErr w:type="spellEnd"/>
      <w:r w:rsidRPr="001C76C8">
        <w:rPr>
          <w:rFonts w:asciiTheme="minorHAnsi" w:eastAsiaTheme="minorEastAsia" w:hAnsiTheme="minorHAnsi" w:cstheme="minorBidi"/>
          <w:sz w:val="28"/>
          <w:szCs w:val="22"/>
        </w:rPr>
        <w:t xml:space="preserve"> </w:t>
      </w:r>
    </w:p>
    <w:p w:rsidR="00886CDA" w:rsidRPr="008E690F" w:rsidRDefault="00886CDA" w:rsidP="00886CDA">
      <w:pPr>
        <w:ind w:firstLine="540"/>
        <w:rPr>
          <w:rFonts w:asciiTheme="minorHAnsi" w:eastAsiaTheme="minorEastAsia" w:hAnsiTheme="minorHAnsi" w:cstheme="minorBidi"/>
          <w:sz w:val="28"/>
          <w:szCs w:val="22"/>
        </w:rPr>
      </w:pPr>
      <w:proofErr w:type="spellStart"/>
      <w:r w:rsidRPr="008E690F">
        <w:rPr>
          <w:rFonts w:asciiTheme="minorHAnsi" w:eastAsiaTheme="minorEastAsia" w:hAnsiTheme="minorHAnsi" w:cstheme="minorBidi" w:hint="eastAsia"/>
          <w:sz w:val="28"/>
          <w:szCs w:val="22"/>
        </w:rPr>
        <w:t>Whois</w:t>
      </w:r>
      <w:proofErr w:type="spellEnd"/>
      <w:r w:rsidRPr="008E690F">
        <w:rPr>
          <w:rFonts w:asciiTheme="minorHAnsi" w:eastAsiaTheme="minorEastAsia" w:hAnsiTheme="minorHAnsi" w:cstheme="minorBidi" w:hint="eastAsia"/>
          <w:sz w:val="28"/>
          <w:szCs w:val="22"/>
        </w:rPr>
        <w:t>收集的管理员名称、电话、单位、信箱、地址等都是我们需要的信息</w:t>
      </w:r>
      <w:r>
        <w:rPr>
          <w:rFonts w:asciiTheme="minorHAnsi" w:eastAsiaTheme="minorEastAsia" w:hAnsiTheme="minorHAnsi" w:cstheme="minorBidi" w:hint="eastAsia"/>
          <w:sz w:val="28"/>
          <w:szCs w:val="22"/>
        </w:rPr>
        <w:t>。</w:t>
      </w:r>
    </w:p>
    <w:p w:rsidR="00886CDA" w:rsidRPr="001C76C8" w:rsidRDefault="00886CDA" w:rsidP="00886CDA">
      <w:pPr>
        <w:tabs>
          <w:tab w:val="num" w:pos="5760"/>
        </w:tabs>
        <w:ind w:firstLine="540"/>
        <w:rPr>
          <w:rFonts w:asciiTheme="minorHAnsi" w:eastAsiaTheme="minorEastAsia" w:hAnsiTheme="minorHAnsi" w:cstheme="minorBidi"/>
          <w:sz w:val="28"/>
          <w:szCs w:val="22"/>
        </w:rPr>
      </w:pPr>
      <w:r w:rsidRPr="001C76C8">
        <w:rPr>
          <w:rFonts w:asciiTheme="minorHAnsi" w:eastAsiaTheme="minorEastAsia" w:hAnsiTheme="minorHAnsi" w:cstheme="minorBidi" w:hint="eastAsia"/>
          <w:sz w:val="28"/>
          <w:szCs w:val="22"/>
        </w:rPr>
        <w:t>作用：判定目标所涉</w:t>
      </w:r>
      <w:r w:rsidRPr="001C76C8">
        <w:rPr>
          <w:rFonts w:asciiTheme="minorHAnsi" w:eastAsiaTheme="minorEastAsia" w:hAnsiTheme="minorHAnsi" w:cstheme="minorBidi"/>
          <w:sz w:val="28"/>
          <w:szCs w:val="22"/>
        </w:rPr>
        <w:t>IP</w:t>
      </w:r>
      <w:r w:rsidRPr="001C76C8">
        <w:rPr>
          <w:rFonts w:asciiTheme="minorHAnsi" w:eastAsiaTheme="minorEastAsia" w:hAnsiTheme="minorHAnsi" w:cstheme="minorBidi" w:hint="eastAsia"/>
          <w:sz w:val="28"/>
          <w:szCs w:val="22"/>
        </w:rPr>
        <w:t>范围</w:t>
      </w:r>
      <w:r>
        <w:rPr>
          <w:rFonts w:asciiTheme="minorHAnsi" w:eastAsiaTheme="minorEastAsia" w:hAnsiTheme="minorHAnsi" w:cstheme="minorBidi" w:hint="eastAsia"/>
          <w:sz w:val="28"/>
          <w:szCs w:val="22"/>
        </w:rPr>
        <w:t>；</w:t>
      </w:r>
      <w:r w:rsidRPr="001C76C8">
        <w:rPr>
          <w:rFonts w:asciiTheme="minorHAnsi" w:eastAsiaTheme="minorEastAsia" w:hAnsiTheme="minorHAnsi" w:cstheme="minorBidi" w:hint="eastAsia"/>
          <w:sz w:val="28"/>
          <w:szCs w:val="22"/>
        </w:rPr>
        <w:t>域名管理者信息</w:t>
      </w:r>
      <w:r w:rsidRPr="001C76C8">
        <w:rPr>
          <w:rFonts w:asciiTheme="minorHAnsi" w:eastAsiaTheme="minorEastAsia" w:hAnsiTheme="minorHAnsi" w:cstheme="minorBidi"/>
          <w:sz w:val="28"/>
          <w:szCs w:val="22"/>
        </w:rPr>
        <w:t xml:space="preserve"> </w:t>
      </w:r>
    </w:p>
    <w:p w:rsidR="00886CDA" w:rsidRPr="001C76C8"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方法：</w:t>
      </w:r>
      <w:r w:rsidRPr="001C76C8">
        <w:rPr>
          <w:rFonts w:asciiTheme="minorHAnsi" w:eastAsiaTheme="minorEastAsia" w:hAnsiTheme="minorHAnsi" w:cstheme="minorBidi"/>
          <w:sz w:val="28"/>
          <w:szCs w:val="22"/>
        </w:rPr>
        <w:t>http://www.apnic.net/</w:t>
      </w:r>
    </w:p>
    <w:p w:rsidR="00886CDA" w:rsidRDefault="00886CDA" w:rsidP="00886CDA">
      <w:pPr>
        <w:ind w:firstLineChars="492" w:firstLine="1378"/>
        <w:rPr>
          <w:rFonts w:asciiTheme="minorHAnsi" w:eastAsiaTheme="minorEastAsia" w:hAnsiTheme="minorHAnsi" w:cstheme="minorBidi"/>
          <w:sz w:val="28"/>
          <w:szCs w:val="22"/>
        </w:rPr>
      </w:pPr>
      <w:r w:rsidRPr="001C76C8">
        <w:rPr>
          <w:rFonts w:asciiTheme="minorHAnsi" w:eastAsiaTheme="minorEastAsia" w:hAnsiTheme="minorHAnsi" w:cstheme="minorBidi"/>
          <w:sz w:val="28"/>
          <w:szCs w:val="22"/>
        </w:rPr>
        <w:t xml:space="preserve">http://whoissoft.com/ </w:t>
      </w:r>
    </w:p>
    <w:p w:rsidR="00886CDA" w:rsidRPr="001C76C8" w:rsidRDefault="00886CDA" w:rsidP="00886CDA">
      <w:pPr>
        <w:rPr>
          <w:rFonts w:asciiTheme="minorHAnsi" w:eastAsiaTheme="minorEastAsia" w:hAnsiTheme="minorHAnsi" w:cstheme="minorBidi"/>
          <w:sz w:val="28"/>
          <w:szCs w:val="22"/>
        </w:rPr>
      </w:pPr>
      <w:r w:rsidRPr="001C76C8">
        <w:rPr>
          <w:rFonts w:asciiTheme="minorHAnsi" w:eastAsiaTheme="minorEastAsia" w:hAnsiTheme="minorHAnsi" w:cstheme="minorBidi"/>
          <w:noProof/>
          <w:sz w:val="28"/>
          <w:szCs w:val="22"/>
        </w:rPr>
        <w:drawing>
          <wp:inline distT="0" distB="0" distL="0" distR="0">
            <wp:extent cx="5274310" cy="4376334"/>
            <wp:effectExtent l="19050" t="0" r="2540" b="0"/>
            <wp:docPr id="2" name="图片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val="0"/>
                        </a:ext>
                      </a:extLst>
                    </a:blip>
                    <a:srcRect/>
                    <a:stretch>
                      <a:fillRect/>
                    </a:stretch>
                  </pic:blipFill>
                  <pic:spPr bwMode="auto">
                    <a:xfrm>
                      <a:off x="0" y="0"/>
                      <a:ext cx="5274310" cy="4376334"/>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a:effectLst>
                            <a:outerShdw dist="35921" dir="2700000" algn="ctr" rotWithShape="0">
                              <a:schemeClr val="bg2"/>
                            </a:outerShdw>
                          </a:effectLst>
                        </a14:hiddenEffects>
                      </a:ext>
                    </a:extLst>
                  </pic:spPr>
                </pic:pic>
              </a:graphicData>
            </a:graphic>
          </wp:inline>
        </w:drawing>
      </w:r>
    </w:p>
    <w:p w:rsidR="00886CDA" w:rsidRPr="007B6FD8"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工具</w:t>
      </w:r>
      <w:r>
        <w:rPr>
          <w:rFonts w:asciiTheme="minorHAnsi" w:eastAsiaTheme="minorEastAsia" w:hAnsiTheme="minorHAnsi" w:cstheme="minorBidi" w:hint="eastAsia"/>
          <w:sz w:val="28"/>
          <w:szCs w:val="22"/>
        </w:rPr>
        <w:t>3</w:t>
      </w:r>
      <w:r>
        <w:rPr>
          <w:rFonts w:asciiTheme="minorHAnsi" w:eastAsiaTheme="minorEastAsia" w:hAnsiTheme="minorHAnsi" w:cstheme="minorBidi" w:hint="eastAsia"/>
          <w:sz w:val="28"/>
          <w:szCs w:val="22"/>
        </w:rPr>
        <w:t>：</w:t>
      </w:r>
      <w:r w:rsidRPr="007B6FD8">
        <w:rPr>
          <w:rFonts w:asciiTheme="minorHAnsi" w:eastAsiaTheme="minorEastAsia" w:hAnsiTheme="minorHAnsi" w:cstheme="minorBidi" w:hint="eastAsia"/>
          <w:sz w:val="28"/>
          <w:szCs w:val="22"/>
        </w:rPr>
        <w:t>DNS</w:t>
      </w:r>
      <w:r w:rsidRPr="007B6FD8">
        <w:rPr>
          <w:rFonts w:asciiTheme="minorHAnsi" w:eastAsiaTheme="minorEastAsia" w:hAnsiTheme="minorHAnsi" w:cstheme="minorBidi" w:hint="eastAsia"/>
          <w:sz w:val="28"/>
          <w:szCs w:val="22"/>
        </w:rPr>
        <w:t>查询</w:t>
      </w:r>
      <w:r w:rsidRPr="007B6FD8">
        <w:rPr>
          <w:rFonts w:asciiTheme="minorHAnsi" w:eastAsiaTheme="minorEastAsia" w:hAnsiTheme="minorHAnsi" w:cstheme="minorBidi" w:hint="eastAsia"/>
          <w:sz w:val="28"/>
          <w:szCs w:val="22"/>
        </w:rPr>
        <w:t xml:space="preserve"> </w:t>
      </w:r>
    </w:p>
    <w:p w:rsidR="00886CDA" w:rsidRDefault="00886CDA" w:rsidP="00886CDA">
      <w:pPr>
        <w:ind w:firstLine="540"/>
        <w:rPr>
          <w:rFonts w:asciiTheme="minorHAnsi" w:eastAsiaTheme="minorEastAsia" w:hAnsiTheme="minorHAnsi" w:cstheme="minorBidi"/>
          <w:sz w:val="28"/>
          <w:szCs w:val="22"/>
        </w:rPr>
      </w:pPr>
      <w:r w:rsidRPr="007B6FD8">
        <w:rPr>
          <w:rFonts w:asciiTheme="minorHAnsi" w:eastAsiaTheme="minorEastAsia" w:hAnsiTheme="minorHAnsi" w:cstheme="minorBidi" w:hint="eastAsia"/>
          <w:sz w:val="28"/>
          <w:szCs w:val="22"/>
        </w:rPr>
        <w:t>作用：域名</w:t>
      </w:r>
      <w:r w:rsidRPr="007B6FD8">
        <w:rPr>
          <w:rFonts w:asciiTheme="minorHAnsi" w:eastAsiaTheme="minorEastAsia" w:hAnsiTheme="minorHAnsi" w:cstheme="minorBidi" w:hint="eastAsia"/>
          <w:sz w:val="28"/>
          <w:szCs w:val="22"/>
        </w:rPr>
        <w:t>DNS</w:t>
      </w:r>
      <w:r w:rsidRPr="007B6FD8">
        <w:rPr>
          <w:rFonts w:asciiTheme="minorHAnsi" w:eastAsiaTheme="minorEastAsia" w:hAnsiTheme="minorHAnsi" w:cstheme="minorBidi" w:hint="eastAsia"/>
          <w:sz w:val="28"/>
          <w:szCs w:val="22"/>
        </w:rPr>
        <w:t>服务器信息</w:t>
      </w:r>
      <w:r>
        <w:rPr>
          <w:rFonts w:asciiTheme="minorHAnsi" w:eastAsiaTheme="minorEastAsia" w:hAnsiTheme="minorHAnsi" w:cstheme="minorBidi" w:hint="eastAsia"/>
          <w:sz w:val="28"/>
          <w:szCs w:val="22"/>
        </w:rPr>
        <w:t>；</w:t>
      </w:r>
      <w:r w:rsidRPr="007B6FD8">
        <w:rPr>
          <w:rFonts w:asciiTheme="minorHAnsi" w:eastAsiaTheme="minorEastAsia" w:hAnsiTheme="minorHAnsi" w:cstheme="minorBidi" w:hint="eastAsia"/>
          <w:sz w:val="28"/>
          <w:szCs w:val="22"/>
        </w:rPr>
        <w:t>尝试区域传送</w:t>
      </w:r>
    </w:p>
    <w:p w:rsidR="00886CDA" w:rsidRPr="009F31D9" w:rsidRDefault="00886CDA" w:rsidP="00886CDA">
      <w:pPr>
        <w:ind w:firstLine="540"/>
        <w:rPr>
          <w:rFonts w:asciiTheme="minorHAnsi" w:eastAsiaTheme="minorEastAsia" w:hAnsiTheme="minorHAnsi" w:cstheme="minorBidi"/>
          <w:sz w:val="28"/>
          <w:szCs w:val="22"/>
        </w:rPr>
      </w:pPr>
      <w:r w:rsidRPr="009F31D9">
        <w:rPr>
          <w:rFonts w:asciiTheme="minorHAnsi" w:eastAsiaTheme="minorEastAsia" w:hAnsiTheme="minorHAnsi" w:cstheme="minorBidi" w:hint="eastAsia"/>
          <w:sz w:val="28"/>
          <w:szCs w:val="22"/>
        </w:rPr>
        <w:lastRenderedPageBreak/>
        <w:t>区域传送（</w:t>
      </w:r>
      <w:r w:rsidRPr="009F31D9">
        <w:rPr>
          <w:rFonts w:asciiTheme="minorHAnsi" w:eastAsiaTheme="minorEastAsia" w:hAnsiTheme="minorHAnsi" w:cstheme="minorBidi" w:hint="eastAsia"/>
          <w:sz w:val="28"/>
          <w:szCs w:val="22"/>
        </w:rPr>
        <w:t>zone transfer</w:t>
      </w:r>
      <w:r w:rsidRPr="009F31D9">
        <w:rPr>
          <w:rFonts w:asciiTheme="minorHAnsi" w:eastAsiaTheme="minorEastAsia" w:hAnsiTheme="minorHAnsi" w:cstheme="minorBidi" w:hint="eastAsia"/>
          <w:sz w:val="28"/>
          <w:szCs w:val="22"/>
        </w:rPr>
        <w:t>）操作指的是一台后备服务器使用来自主服务器的数据刷新自己的</w:t>
      </w:r>
      <w:r w:rsidRPr="009F31D9">
        <w:rPr>
          <w:rFonts w:asciiTheme="minorHAnsi" w:eastAsiaTheme="minorEastAsia" w:hAnsiTheme="minorHAnsi" w:cstheme="minorBidi" w:hint="eastAsia"/>
          <w:sz w:val="28"/>
          <w:szCs w:val="22"/>
        </w:rPr>
        <w:t>zone</w:t>
      </w:r>
      <w:r w:rsidRPr="009F31D9">
        <w:rPr>
          <w:rFonts w:asciiTheme="minorHAnsi" w:eastAsiaTheme="minorEastAsia" w:hAnsiTheme="minorHAnsi" w:cstheme="minorBidi" w:hint="eastAsia"/>
          <w:sz w:val="28"/>
          <w:szCs w:val="22"/>
        </w:rPr>
        <w:t>数据库；一般来说，</w:t>
      </w:r>
      <w:r w:rsidRPr="009F31D9">
        <w:rPr>
          <w:rFonts w:asciiTheme="minorHAnsi" w:eastAsiaTheme="minorEastAsia" w:hAnsiTheme="minorHAnsi" w:cstheme="minorBidi" w:hint="eastAsia"/>
          <w:sz w:val="28"/>
          <w:szCs w:val="22"/>
        </w:rPr>
        <w:t>DNS</w:t>
      </w:r>
      <w:r w:rsidRPr="009F31D9">
        <w:rPr>
          <w:rFonts w:asciiTheme="minorHAnsi" w:eastAsiaTheme="minorEastAsia" w:hAnsiTheme="minorHAnsi" w:cstheme="minorBidi" w:hint="eastAsia"/>
          <w:sz w:val="28"/>
          <w:szCs w:val="22"/>
        </w:rPr>
        <w:t>区域传送操作只在网络里真的有后备域名</w:t>
      </w:r>
      <w:r w:rsidRPr="009F31D9">
        <w:rPr>
          <w:rFonts w:asciiTheme="minorHAnsi" w:eastAsiaTheme="minorEastAsia" w:hAnsiTheme="minorHAnsi" w:cstheme="minorBidi" w:hint="eastAsia"/>
          <w:sz w:val="28"/>
          <w:szCs w:val="22"/>
        </w:rPr>
        <w:t>DNS</w:t>
      </w:r>
      <w:r w:rsidRPr="009F31D9">
        <w:rPr>
          <w:rFonts w:asciiTheme="minorHAnsi" w:eastAsiaTheme="minorEastAsia" w:hAnsiTheme="minorHAnsi" w:cstheme="minorBidi" w:hint="eastAsia"/>
          <w:sz w:val="28"/>
          <w:szCs w:val="22"/>
        </w:rPr>
        <w:t>服务器时才有必要执行，但许多</w:t>
      </w:r>
      <w:r w:rsidRPr="009F31D9">
        <w:rPr>
          <w:rFonts w:asciiTheme="minorHAnsi" w:eastAsiaTheme="minorEastAsia" w:hAnsiTheme="minorHAnsi" w:cstheme="minorBidi" w:hint="eastAsia"/>
          <w:sz w:val="28"/>
          <w:szCs w:val="22"/>
        </w:rPr>
        <w:t>DNS</w:t>
      </w:r>
      <w:r w:rsidRPr="009F31D9">
        <w:rPr>
          <w:rFonts w:asciiTheme="minorHAnsi" w:eastAsiaTheme="minorEastAsia" w:hAnsiTheme="minorHAnsi" w:cstheme="minorBidi" w:hint="eastAsia"/>
          <w:sz w:val="28"/>
          <w:szCs w:val="22"/>
        </w:rPr>
        <w:t>服务器却被错误地配置</w:t>
      </w:r>
      <w:proofErr w:type="gramStart"/>
      <w:r w:rsidRPr="009F31D9">
        <w:rPr>
          <w:rFonts w:asciiTheme="minorHAnsi" w:eastAsiaTheme="minorEastAsia" w:hAnsiTheme="minorHAnsi" w:cstheme="minorBidi" w:hint="eastAsia"/>
          <w:sz w:val="28"/>
          <w:szCs w:val="22"/>
        </w:rPr>
        <w:t>成只要</w:t>
      </w:r>
      <w:proofErr w:type="gramEnd"/>
      <w:r w:rsidRPr="009F31D9">
        <w:rPr>
          <w:rFonts w:asciiTheme="minorHAnsi" w:eastAsiaTheme="minorEastAsia" w:hAnsiTheme="minorHAnsi" w:cstheme="minorBidi" w:hint="eastAsia"/>
          <w:sz w:val="28"/>
          <w:szCs w:val="22"/>
        </w:rPr>
        <w:t>有人发出请求，就会向对方提供一个</w:t>
      </w:r>
      <w:r w:rsidRPr="009F31D9">
        <w:rPr>
          <w:rFonts w:asciiTheme="minorHAnsi" w:eastAsiaTheme="minorEastAsia" w:hAnsiTheme="minorHAnsi" w:cstheme="minorBidi" w:hint="eastAsia"/>
          <w:sz w:val="28"/>
          <w:szCs w:val="22"/>
        </w:rPr>
        <w:t>zone</w:t>
      </w:r>
      <w:r w:rsidRPr="009F31D9">
        <w:rPr>
          <w:rFonts w:asciiTheme="minorHAnsi" w:eastAsiaTheme="minorEastAsia" w:hAnsiTheme="minorHAnsi" w:cstheme="minorBidi" w:hint="eastAsia"/>
          <w:sz w:val="28"/>
          <w:szCs w:val="22"/>
        </w:rPr>
        <w:t>数据库的拷贝。域名传送可以获取企业内部其他的站点信息，扩大攻击面</w:t>
      </w:r>
      <w:r>
        <w:rPr>
          <w:rFonts w:asciiTheme="minorHAnsi" w:eastAsiaTheme="minorEastAsia" w:hAnsiTheme="minorHAnsi" w:cstheme="minorBidi" w:hint="eastAsia"/>
          <w:sz w:val="28"/>
          <w:szCs w:val="22"/>
        </w:rPr>
        <w:t>。</w:t>
      </w:r>
    </w:p>
    <w:p w:rsidR="00886CDA" w:rsidRPr="007B6FD8"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方法：</w:t>
      </w:r>
      <w:proofErr w:type="spellStart"/>
      <w:proofErr w:type="gramStart"/>
      <w:r w:rsidRPr="007B6FD8">
        <w:rPr>
          <w:rFonts w:asciiTheme="minorHAnsi" w:eastAsiaTheme="minorEastAsia" w:hAnsiTheme="minorHAnsi" w:cstheme="minorBidi"/>
          <w:sz w:val="28"/>
          <w:szCs w:val="22"/>
        </w:rPr>
        <w:t>nslookup</w:t>
      </w:r>
      <w:proofErr w:type="spellEnd"/>
      <w:proofErr w:type="gramEnd"/>
    </w:p>
    <w:p w:rsidR="00886CDA" w:rsidRDefault="00886CDA" w:rsidP="00886CDA">
      <w:pPr>
        <w:ind w:firstLineChars="492" w:firstLine="1378"/>
        <w:rPr>
          <w:rFonts w:asciiTheme="minorHAnsi" w:eastAsiaTheme="minorEastAsia" w:hAnsiTheme="minorHAnsi" w:cstheme="minorBidi"/>
          <w:sz w:val="28"/>
          <w:szCs w:val="22"/>
        </w:rPr>
      </w:pPr>
      <w:r w:rsidRPr="007B6FD8">
        <w:rPr>
          <w:rFonts w:asciiTheme="minorHAnsi" w:eastAsiaTheme="minorEastAsia" w:hAnsiTheme="minorHAnsi" w:cstheme="minorBidi"/>
          <w:sz w:val="28"/>
          <w:szCs w:val="22"/>
        </w:rPr>
        <w:t>BT5</w:t>
      </w:r>
      <w:proofErr w:type="gramStart"/>
      <w:r w:rsidRPr="007B6FD8">
        <w:rPr>
          <w:rFonts w:asciiTheme="minorHAnsi" w:eastAsiaTheme="minorEastAsia" w:hAnsiTheme="minorHAnsi" w:cstheme="minorBidi"/>
          <w:sz w:val="28"/>
          <w:szCs w:val="22"/>
        </w:rPr>
        <w:t>:dnsenum</w:t>
      </w:r>
      <w:proofErr w:type="gramEnd"/>
      <w:r w:rsidRPr="007B6FD8">
        <w:rPr>
          <w:rFonts w:asciiTheme="minorHAnsi" w:eastAsiaTheme="minorEastAsia" w:hAnsiTheme="minorHAnsi" w:cstheme="minorBidi"/>
          <w:sz w:val="28"/>
          <w:szCs w:val="22"/>
        </w:rPr>
        <w:t xml:space="preserve">, </w:t>
      </w:r>
      <w:proofErr w:type="spellStart"/>
      <w:r w:rsidRPr="007B6FD8">
        <w:rPr>
          <w:rFonts w:asciiTheme="minorHAnsi" w:eastAsiaTheme="minorEastAsia" w:hAnsiTheme="minorHAnsi" w:cstheme="minorBidi"/>
          <w:sz w:val="28"/>
          <w:szCs w:val="22"/>
        </w:rPr>
        <w:t>dnswalk</w:t>
      </w:r>
      <w:proofErr w:type="spellEnd"/>
      <w:r w:rsidRPr="007B6FD8">
        <w:rPr>
          <w:rFonts w:asciiTheme="minorHAnsi" w:eastAsiaTheme="minorEastAsia" w:hAnsiTheme="minorHAnsi" w:cstheme="minorBidi"/>
          <w:sz w:val="28"/>
          <w:szCs w:val="22"/>
        </w:rPr>
        <w:t>…</w:t>
      </w:r>
    </w:p>
    <w:p w:rsidR="00886CDA" w:rsidRDefault="00886CDA" w:rsidP="00886CDA">
      <w:pPr>
        <w:rPr>
          <w:rFonts w:asciiTheme="minorHAnsi" w:eastAsiaTheme="minorEastAsia" w:hAnsiTheme="minorHAnsi" w:cstheme="minorBidi"/>
          <w:sz w:val="28"/>
          <w:szCs w:val="22"/>
        </w:rPr>
      </w:pPr>
      <w:r w:rsidRPr="007B6FD8">
        <w:rPr>
          <w:rFonts w:asciiTheme="minorHAnsi" w:eastAsiaTheme="minorEastAsia" w:hAnsiTheme="minorHAnsi" w:cstheme="minorBidi"/>
          <w:noProof/>
          <w:sz w:val="28"/>
          <w:szCs w:val="22"/>
        </w:rPr>
        <w:drawing>
          <wp:inline distT="0" distB="0" distL="0" distR="0">
            <wp:extent cx="5274310" cy="2538872"/>
            <wp:effectExtent l="19050" t="0" r="2540" b="0"/>
            <wp:docPr id="3" name="图片 2"/>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val="0"/>
                        </a:ext>
                      </a:extLst>
                    </a:blip>
                    <a:srcRect/>
                    <a:stretch>
                      <a:fillRect/>
                    </a:stretch>
                  </pic:blipFill>
                  <pic:spPr bwMode="auto">
                    <a:xfrm>
                      <a:off x="0" y="0"/>
                      <a:ext cx="5274310" cy="2538872"/>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a:effectLst>
                            <a:outerShdw dist="35921" dir="2700000" algn="ctr" rotWithShape="0">
                              <a:schemeClr val="bg2"/>
                            </a:outerShdw>
                          </a:effectLst>
                        </a14:hiddenEffects>
                      </a:ext>
                    </a:extLst>
                  </pic:spPr>
                </pic:pic>
              </a:graphicData>
            </a:graphic>
          </wp:inline>
        </w:drawing>
      </w:r>
    </w:p>
    <w:p w:rsidR="00886CDA" w:rsidRDefault="00886CDA" w:rsidP="00886CDA">
      <w:pPr>
        <w:rPr>
          <w:rFonts w:asciiTheme="minorHAnsi" w:eastAsiaTheme="minorEastAsia" w:hAnsiTheme="minorHAnsi" w:cstheme="minorBidi"/>
          <w:sz w:val="28"/>
          <w:szCs w:val="22"/>
        </w:rPr>
      </w:pPr>
      <w:r w:rsidRPr="007B6FD8">
        <w:rPr>
          <w:rFonts w:asciiTheme="minorHAnsi" w:eastAsiaTheme="minorEastAsia" w:hAnsiTheme="minorHAnsi" w:cstheme="minorBidi"/>
          <w:noProof/>
          <w:sz w:val="28"/>
          <w:szCs w:val="22"/>
        </w:rPr>
        <w:drawing>
          <wp:inline distT="0" distB="0" distL="0" distR="0">
            <wp:extent cx="5274310" cy="1645780"/>
            <wp:effectExtent l="19050" t="0" r="2540" b="0"/>
            <wp:docPr id="4" name="图片 3"/>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2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val="0"/>
                        </a:ext>
                      </a:extLst>
                    </a:blip>
                    <a:srcRect/>
                    <a:stretch>
                      <a:fillRect/>
                    </a:stretch>
                  </pic:blipFill>
                  <pic:spPr bwMode="auto">
                    <a:xfrm>
                      <a:off x="0" y="0"/>
                      <a:ext cx="5274310" cy="1645780"/>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a:effectLst>
                            <a:outerShdw dist="35921" dir="2700000" algn="ctr" rotWithShape="0">
                              <a:schemeClr val="bg2"/>
                            </a:outerShdw>
                          </a:effectLst>
                        </a14:hiddenEffects>
                      </a:ext>
                    </a:extLst>
                  </pic:spPr>
                </pic:pic>
              </a:graphicData>
            </a:graphic>
          </wp:inline>
        </w:drawing>
      </w:r>
    </w:p>
    <w:p w:rsidR="00886CDA" w:rsidRPr="007F1284" w:rsidRDefault="00886CDA" w:rsidP="00886CDA">
      <w:pPr>
        <w:ind w:firstLineChars="200" w:firstLine="560"/>
        <w:rPr>
          <w:rFonts w:asciiTheme="minorHAnsi" w:eastAsiaTheme="minorEastAsia" w:hAnsiTheme="minorHAnsi" w:cstheme="minorBidi"/>
          <w:sz w:val="28"/>
          <w:szCs w:val="22"/>
        </w:rPr>
      </w:pPr>
      <w:proofErr w:type="spellStart"/>
      <w:r w:rsidRPr="007F1284">
        <w:rPr>
          <w:rFonts w:asciiTheme="minorHAnsi" w:eastAsiaTheme="minorEastAsia" w:hAnsiTheme="minorHAnsi" w:cstheme="minorBidi"/>
          <w:sz w:val="28"/>
          <w:szCs w:val="22"/>
        </w:rPr>
        <w:t>nslookup</w:t>
      </w:r>
      <w:proofErr w:type="spellEnd"/>
      <w:r w:rsidRPr="007F1284">
        <w:rPr>
          <w:rFonts w:asciiTheme="minorHAnsi" w:eastAsiaTheme="minorEastAsia" w:hAnsiTheme="minorHAnsi" w:cstheme="minorBidi" w:hint="eastAsia"/>
          <w:sz w:val="28"/>
          <w:szCs w:val="22"/>
        </w:rPr>
        <w:t>的使用方法</w:t>
      </w:r>
      <w:r>
        <w:rPr>
          <w:rFonts w:asciiTheme="minorHAnsi" w:eastAsiaTheme="minorEastAsia" w:hAnsiTheme="minorHAnsi" w:cstheme="minorBidi" w:hint="eastAsia"/>
          <w:sz w:val="28"/>
          <w:szCs w:val="22"/>
        </w:rPr>
        <w:t>：</w:t>
      </w:r>
    </w:p>
    <w:p w:rsidR="00886CDA" w:rsidRPr="007F1284" w:rsidRDefault="00886CDA" w:rsidP="00886CDA">
      <w:pPr>
        <w:ind w:firstLineChars="200" w:firstLine="560"/>
        <w:rPr>
          <w:rFonts w:asciiTheme="minorHAnsi" w:eastAsiaTheme="minorEastAsia" w:hAnsiTheme="minorHAnsi" w:cstheme="minorBidi"/>
          <w:sz w:val="28"/>
          <w:szCs w:val="22"/>
        </w:rPr>
      </w:pPr>
      <w:r w:rsidRPr="007F1284">
        <w:rPr>
          <w:rFonts w:asciiTheme="minorHAnsi" w:eastAsiaTheme="minorEastAsia" w:hAnsiTheme="minorHAnsi" w:cstheme="minorBidi"/>
          <w:sz w:val="28"/>
          <w:szCs w:val="22"/>
        </w:rPr>
        <w:t>Server 8.8.8.8</w:t>
      </w:r>
      <w:r>
        <w:rPr>
          <w:rFonts w:asciiTheme="minorHAnsi" w:eastAsiaTheme="minorEastAsia" w:hAnsiTheme="minorHAnsi" w:cstheme="minorBidi" w:hint="eastAsia"/>
          <w:sz w:val="28"/>
          <w:szCs w:val="22"/>
        </w:rPr>
        <w:t>：</w:t>
      </w:r>
      <w:r w:rsidRPr="007F1284">
        <w:rPr>
          <w:rFonts w:asciiTheme="minorHAnsi" w:eastAsiaTheme="minorEastAsia" w:hAnsiTheme="minorHAnsi" w:cstheme="minorBidi" w:hint="eastAsia"/>
          <w:sz w:val="28"/>
          <w:szCs w:val="22"/>
        </w:rPr>
        <w:t>设置</w:t>
      </w:r>
      <w:r w:rsidRPr="007F1284">
        <w:rPr>
          <w:rFonts w:asciiTheme="minorHAnsi" w:eastAsiaTheme="minorEastAsia" w:hAnsiTheme="minorHAnsi" w:cstheme="minorBidi"/>
          <w:sz w:val="28"/>
          <w:szCs w:val="22"/>
        </w:rPr>
        <w:t>DNS</w:t>
      </w:r>
      <w:r w:rsidRPr="007F1284">
        <w:rPr>
          <w:rFonts w:asciiTheme="minorHAnsi" w:eastAsiaTheme="minorEastAsia" w:hAnsiTheme="minorHAnsi" w:cstheme="minorBidi" w:hint="eastAsia"/>
          <w:sz w:val="28"/>
          <w:szCs w:val="22"/>
        </w:rPr>
        <w:t>查询服务器</w:t>
      </w:r>
      <w:r w:rsidRPr="007F1284">
        <w:rPr>
          <w:rFonts w:asciiTheme="minorHAnsi" w:eastAsiaTheme="minorEastAsia" w:hAnsiTheme="minorHAnsi" w:cstheme="minorBidi"/>
          <w:sz w:val="28"/>
          <w:szCs w:val="22"/>
        </w:rPr>
        <w:t xml:space="preserve"> </w:t>
      </w:r>
    </w:p>
    <w:p w:rsidR="00886CDA" w:rsidRPr="007F1284" w:rsidRDefault="00886CDA" w:rsidP="00886CDA">
      <w:pPr>
        <w:ind w:firstLineChars="200" w:firstLine="560"/>
        <w:rPr>
          <w:rFonts w:asciiTheme="minorHAnsi" w:eastAsiaTheme="minorEastAsia" w:hAnsiTheme="minorHAnsi" w:cstheme="minorBidi"/>
          <w:sz w:val="28"/>
          <w:szCs w:val="22"/>
        </w:rPr>
      </w:pPr>
      <w:r w:rsidRPr="007F1284">
        <w:rPr>
          <w:rFonts w:asciiTheme="minorHAnsi" w:eastAsiaTheme="minorEastAsia" w:hAnsiTheme="minorHAnsi" w:cstheme="minorBidi"/>
          <w:sz w:val="28"/>
          <w:szCs w:val="22"/>
        </w:rPr>
        <w:t>Set qt=ns</w:t>
      </w:r>
      <w:r>
        <w:rPr>
          <w:rFonts w:asciiTheme="minorHAnsi" w:eastAsiaTheme="minorEastAsia" w:hAnsiTheme="minorHAnsi" w:cstheme="minorBidi" w:hint="eastAsia"/>
          <w:sz w:val="28"/>
          <w:szCs w:val="22"/>
        </w:rPr>
        <w:t>：</w:t>
      </w:r>
      <w:r w:rsidRPr="007F1284">
        <w:rPr>
          <w:rFonts w:asciiTheme="minorHAnsi" w:eastAsiaTheme="minorEastAsia" w:hAnsiTheme="minorHAnsi" w:cstheme="minorBidi" w:hint="eastAsia"/>
          <w:sz w:val="28"/>
          <w:szCs w:val="22"/>
        </w:rPr>
        <w:t>查询名字服务器记录</w:t>
      </w:r>
      <w:r>
        <w:rPr>
          <w:rFonts w:asciiTheme="minorHAnsi" w:eastAsiaTheme="minorEastAsia" w:hAnsiTheme="minorHAnsi" w:cstheme="minorBidi" w:hint="eastAsia"/>
          <w:sz w:val="28"/>
          <w:szCs w:val="22"/>
        </w:rPr>
        <w:t>，</w:t>
      </w:r>
      <w:r w:rsidRPr="007F1284">
        <w:rPr>
          <w:rFonts w:asciiTheme="minorHAnsi" w:eastAsiaTheme="minorEastAsia" w:hAnsiTheme="minorHAnsi" w:cstheme="minorBidi" w:hint="eastAsia"/>
          <w:sz w:val="28"/>
          <w:szCs w:val="22"/>
        </w:rPr>
        <w:t>其他的包括</w:t>
      </w:r>
      <w:r w:rsidRPr="007F1284">
        <w:rPr>
          <w:rFonts w:asciiTheme="minorHAnsi" w:eastAsiaTheme="minorEastAsia" w:hAnsiTheme="minorHAnsi" w:cstheme="minorBidi"/>
          <w:sz w:val="28"/>
          <w:szCs w:val="22"/>
        </w:rPr>
        <w:t>:</w:t>
      </w:r>
      <w:proofErr w:type="spellStart"/>
      <w:proofErr w:type="gramStart"/>
      <w:r w:rsidRPr="007F1284">
        <w:rPr>
          <w:rFonts w:asciiTheme="minorHAnsi" w:eastAsiaTheme="minorEastAsia" w:hAnsiTheme="minorHAnsi" w:cstheme="minorBidi"/>
          <w:sz w:val="28"/>
          <w:szCs w:val="22"/>
        </w:rPr>
        <w:t>a,</w:t>
      </w:r>
      <w:proofErr w:type="gramEnd"/>
      <w:r w:rsidRPr="007F1284">
        <w:rPr>
          <w:rFonts w:asciiTheme="minorHAnsi" w:eastAsiaTheme="minorEastAsia" w:hAnsiTheme="minorHAnsi" w:cstheme="minorBidi"/>
          <w:sz w:val="28"/>
          <w:szCs w:val="22"/>
        </w:rPr>
        <w:t>mx</w:t>
      </w:r>
      <w:proofErr w:type="spellEnd"/>
      <w:r w:rsidRPr="007F1284">
        <w:rPr>
          <w:rFonts w:asciiTheme="minorHAnsi" w:eastAsiaTheme="minorEastAsia" w:hAnsiTheme="minorHAnsi" w:cstheme="minorBidi"/>
          <w:sz w:val="28"/>
          <w:szCs w:val="22"/>
        </w:rPr>
        <w:t xml:space="preserve"> </w:t>
      </w:r>
    </w:p>
    <w:p w:rsidR="00886CDA" w:rsidRPr="007F1284" w:rsidRDefault="00886CDA" w:rsidP="00886CDA">
      <w:pPr>
        <w:ind w:firstLineChars="200" w:firstLine="560"/>
        <w:rPr>
          <w:rFonts w:asciiTheme="minorHAnsi" w:eastAsiaTheme="minorEastAsia" w:hAnsiTheme="minorHAnsi" w:cstheme="minorBidi"/>
          <w:sz w:val="28"/>
          <w:szCs w:val="22"/>
        </w:rPr>
      </w:pPr>
      <w:r w:rsidRPr="007F1284">
        <w:rPr>
          <w:rFonts w:asciiTheme="minorHAnsi" w:eastAsiaTheme="minorEastAsia" w:hAnsiTheme="minorHAnsi" w:cstheme="minorBidi"/>
          <w:sz w:val="28"/>
          <w:szCs w:val="22"/>
        </w:rPr>
        <w:lastRenderedPageBreak/>
        <w:t>server ens1.net-chinese.com.tw</w:t>
      </w:r>
      <w:r>
        <w:rPr>
          <w:rFonts w:asciiTheme="minorHAnsi" w:eastAsiaTheme="minorEastAsia" w:hAnsiTheme="minorHAnsi" w:cstheme="minorBidi" w:hint="eastAsia"/>
          <w:sz w:val="28"/>
          <w:szCs w:val="22"/>
        </w:rPr>
        <w:t>，</w:t>
      </w:r>
      <w:proofErr w:type="spellStart"/>
      <w:r>
        <w:rPr>
          <w:rFonts w:asciiTheme="minorHAnsi" w:eastAsiaTheme="minorEastAsia" w:hAnsiTheme="minorHAnsi" w:cstheme="minorBidi"/>
          <w:sz w:val="28"/>
          <w:szCs w:val="22"/>
        </w:rPr>
        <w:t>ls</w:t>
      </w:r>
      <w:proofErr w:type="spellEnd"/>
      <w:r>
        <w:rPr>
          <w:rFonts w:asciiTheme="minorHAnsi" w:eastAsiaTheme="minorEastAsia" w:hAnsiTheme="minorHAnsi" w:cstheme="minorBidi"/>
          <w:sz w:val="28"/>
          <w:szCs w:val="22"/>
        </w:rPr>
        <w:t xml:space="preserve"> –d</w:t>
      </w:r>
      <w:r>
        <w:rPr>
          <w:rFonts w:asciiTheme="minorHAnsi" w:eastAsiaTheme="minorEastAsia" w:hAnsiTheme="minorHAnsi" w:cstheme="minorBidi" w:hint="eastAsia"/>
          <w:sz w:val="28"/>
          <w:szCs w:val="22"/>
        </w:rPr>
        <w:t>：</w:t>
      </w:r>
      <w:r w:rsidRPr="007F1284">
        <w:rPr>
          <w:rFonts w:asciiTheme="minorHAnsi" w:eastAsiaTheme="minorEastAsia" w:hAnsiTheme="minorHAnsi" w:cstheme="minorBidi" w:hint="eastAsia"/>
          <w:sz w:val="28"/>
          <w:szCs w:val="22"/>
        </w:rPr>
        <w:t>查询其</w:t>
      </w:r>
      <w:r w:rsidRPr="007F1284">
        <w:rPr>
          <w:rFonts w:asciiTheme="minorHAnsi" w:eastAsiaTheme="minorEastAsia" w:hAnsiTheme="minorHAnsi" w:cstheme="minorBidi"/>
          <w:sz w:val="28"/>
          <w:szCs w:val="22"/>
        </w:rPr>
        <w:t>DNS</w:t>
      </w:r>
      <w:r w:rsidRPr="007F1284">
        <w:rPr>
          <w:rFonts w:asciiTheme="minorHAnsi" w:eastAsiaTheme="minorEastAsia" w:hAnsiTheme="minorHAnsi" w:cstheme="minorBidi" w:hint="eastAsia"/>
          <w:sz w:val="28"/>
          <w:szCs w:val="22"/>
        </w:rPr>
        <w:t>服务器的上的目标域名信息</w:t>
      </w:r>
      <w:r>
        <w:rPr>
          <w:rFonts w:asciiTheme="minorHAnsi" w:eastAsiaTheme="minorEastAsia" w:hAnsiTheme="minorHAnsi" w:cstheme="minorBidi" w:hint="eastAsia"/>
          <w:sz w:val="28"/>
          <w:szCs w:val="22"/>
        </w:rPr>
        <w:t>。</w:t>
      </w:r>
    </w:p>
    <w:p w:rsidR="00886CDA"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工具</w:t>
      </w:r>
      <w:r>
        <w:rPr>
          <w:rFonts w:asciiTheme="minorHAnsi" w:eastAsiaTheme="minorEastAsia" w:hAnsiTheme="minorHAnsi" w:cstheme="minorBidi" w:hint="eastAsia"/>
          <w:sz w:val="28"/>
          <w:szCs w:val="22"/>
        </w:rPr>
        <w:t>4</w:t>
      </w:r>
      <w:r>
        <w:rPr>
          <w:rFonts w:asciiTheme="minorHAnsi" w:eastAsiaTheme="minorEastAsia" w:hAnsiTheme="minorHAnsi" w:cstheme="minorBidi" w:hint="eastAsia"/>
          <w:sz w:val="28"/>
          <w:szCs w:val="22"/>
        </w:rPr>
        <w:t>：</w:t>
      </w:r>
      <w:r w:rsidRPr="007B6FD8">
        <w:rPr>
          <w:rFonts w:asciiTheme="minorHAnsi" w:eastAsiaTheme="minorEastAsia" w:hAnsiTheme="minorHAnsi" w:cstheme="minorBidi" w:hint="eastAsia"/>
          <w:sz w:val="28"/>
          <w:szCs w:val="22"/>
        </w:rPr>
        <w:t>旁注查询</w:t>
      </w:r>
      <w:r w:rsidRPr="007B6FD8">
        <w:rPr>
          <w:rFonts w:asciiTheme="minorHAnsi" w:eastAsiaTheme="minorEastAsia" w:hAnsiTheme="minorHAnsi" w:cstheme="minorBidi" w:hint="eastAsia"/>
          <w:sz w:val="28"/>
          <w:szCs w:val="22"/>
        </w:rPr>
        <w:t xml:space="preserve"> </w:t>
      </w:r>
    </w:p>
    <w:p w:rsidR="00886CDA" w:rsidRPr="007B6FD8" w:rsidRDefault="00886CDA" w:rsidP="00886CDA">
      <w:pPr>
        <w:ind w:firstLine="540"/>
        <w:rPr>
          <w:rFonts w:asciiTheme="minorHAnsi" w:eastAsiaTheme="minorEastAsia" w:hAnsiTheme="minorHAnsi" w:cstheme="minorBidi"/>
          <w:sz w:val="28"/>
          <w:szCs w:val="22"/>
        </w:rPr>
      </w:pPr>
      <w:r w:rsidRPr="001F7C34">
        <w:rPr>
          <w:rFonts w:asciiTheme="minorHAnsi" w:eastAsiaTheme="minorEastAsia" w:hAnsiTheme="minorHAnsi" w:cstheme="minorBidi" w:hint="eastAsia"/>
          <w:sz w:val="28"/>
          <w:szCs w:val="22"/>
        </w:rPr>
        <w:t>旁注即从旁注入，利用同一主机上面不同网站的漏洞得到</w:t>
      </w:r>
      <w:proofErr w:type="spellStart"/>
      <w:r w:rsidRPr="001F7C34">
        <w:rPr>
          <w:rFonts w:asciiTheme="minorHAnsi" w:eastAsiaTheme="minorEastAsia" w:hAnsiTheme="minorHAnsi" w:cstheme="minorBidi"/>
          <w:sz w:val="28"/>
          <w:szCs w:val="22"/>
        </w:rPr>
        <w:t>webshell</w:t>
      </w:r>
      <w:proofErr w:type="spellEnd"/>
      <w:r w:rsidRPr="001F7C34">
        <w:rPr>
          <w:rFonts w:asciiTheme="minorHAnsi" w:eastAsiaTheme="minorEastAsia" w:hAnsiTheme="minorHAnsi" w:cstheme="minorBidi" w:hint="eastAsia"/>
          <w:sz w:val="28"/>
          <w:szCs w:val="22"/>
        </w:rPr>
        <w:t>，从而利用主机上的程序或者是服务所暴露的用户所在的物理路径进行入侵</w:t>
      </w:r>
      <w:r>
        <w:rPr>
          <w:rFonts w:asciiTheme="minorHAnsi" w:eastAsiaTheme="minorEastAsia" w:hAnsiTheme="minorHAnsi" w:cstheme="minorBidi" w:hint="eastAsia"/>
          <w:sz w:val="28"/>
          <w:szCs w:val="22"/>
        </w:rPr>
        <w:t>。</w:t>
      </w:r>
    </w:p>
    <w:p w:rsidR="00886CDA" w:rsidRPr="007B6FD8" w:rsidRDefault="00886CDA" w:rsidP="00886CDA">
      <w:pPr>
        <w:ind w:firstLineChars="200" w:firstLine="560"/>
        <w:rPr>
          <w:rFonts w:asciiTheme="minorHAnsi" w:eastAsiaTheme="minorEastAsia" w:hAnsiTheme="minorHAnsi" w:cstheme="minorBidi"/>
          <w:sz w:val="28"/>
          <w:szCs w:val="22"/>
        </w:rPr>
      </w:pPr>
      <w:r w:rsidRPr="007B6FD8">
        <w:rPr>
          <w:rFonts w:asciiTheme="minorHAnsi" w:eastAsiaTheme="minorEastAsia" w:hAnsiTheme="minorHAnsi" w:cstheme="minorBidi" w:hint="eastAsia"/>
          <w:sz w:val="28"/>
          <w:szCs w:val="22"/>
        </w:rPr>
        <w:t>作用：扩大攻击面，殊途同归</w:t>
      </w:r>
    </w:p>
    <w:p w:rsidR="00886CDA" w:rsidRPr="007B6FD8" w:rsidRDefault="00886CDA" w:rsidP="00886CDA">
      <w:pPr>
        <w:ind w:firstLineChars="200" w:firstLine="56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方法：</w:t>
      </w:r>
      <w:r w:rsidRPr="007B6FD8">
        <w:rPr>
          <w:rFonts w:asciiTheme="minorHAnsi" w:eastAsiaTheme="minorEastAsia" w:hAnsiTheme="minorHAnsi" w:cstheme="minorBidi"/>
          <w:sz w:val="28"/>
          <w:szCs w:val="22"/>
        </w:rPr>
        <w:t>http://ip.wen.la/</w:t>
      </w:r>
    </w:p>
    <w:p w:rsidR="00886CDA" w:rsidRPr="007B6FD8" w:rsidRDefault="00886CDA" w:rsidP="00886CDA">
      <w:pPr>
        <w:rPr>
          <w:rFonts w:asciiTheme="minorHAnsi" w:eastAsiaTheme="minorEastAsia" w:hAnsiTheme="minorHAnsi" w:cstheme="minorBidi"/>
          <w:sz w:val="28"/>
          <w:szCs w:val="22"/>
        </w:rPr>
      </w:pPr>
      <w:r>
        <w:rPr>
          <w:rFonts w:asciiTheme="minorHAnsi" w:eastAsiaTheme="minorEastAsia" w:hAnsiTheme="minorHAnsi" w:cstheme="minorBidi"/>
          <w:sz w:val="28"/>
          <w:szCs w:val="22"/>
        </w:rPr>
        <w:t xml:space="preserve">          </w:t>
      </w:r>
      <w:r w:rsidRPr="007B6FD8">
        <w:rPr>
          <w:rFonts w:asciiTheme="minorHAnsi" w:eastAsiaTheme="minorEastAsia" w:hAnsiTheme="minorHAnsi" w:cstheme="minorBidi"/>
          <w:sz w:val="28"/>
          <w:szCs w:val="22"/>
        </w:rPr>
        <w:t>http://ip.chaxun.la/</w:t>
      </w:r>
    </w:p>
    <w:p w:rsidR="00886CDA" w:rsidRDefault="00886CDA" w:rsidP="00886CDA">
      <w:pPr>
        <w:ind w:firstLineChars="492" w:firstLine="1378"/>
        <w:rPr>
          <w:rFonts w:asciiTheme="minorHAnsi" w:eastAsiaTheme="minorEastAsia" w:hAnsiTheme="minorHAnsi" w:cstheme="minorBidi"/>
          <w:sz w:val="28"/>
          <w:szCs w:val="22"/>
        </w:rPr>
      </w:pPr>
      <w:r w:rsidRPr="007B6FD8">
        <w:rPr>
          <w:rFonts w:asciiTheme="minorHAnsi" w:eastAsiaTheme="minorEastAsia" w:hAnsiTheme="minorHAnsi" w:cstheme="minorBidi" w:hint="eastAsia"/>
          <w:sz w:val="28"/>
          <w:szCs w:val="22"/>
        </w:rPr>
        <w:t>部分注入工具</w:t>
      </w:r>
    </w:p>
    <w:p w:rsidR="00886CDA"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工具</w:t>
      </w:r>
      <w:r>
        <w:rPr>
          <w:rFonts w:asciiTheme="minorHAnsi" w:eastAsiaTheme="minorEastAsia" w:hAnsiTheme="minorHAnsi" w:cstheme="minorBidi" w:hint="eastAsia"/>
          <w:sz w:val="28"/>
          <w:szCs w:val="22"/>
        </w:rPr>
        <w:t>5</w:t>
      </w:r>
      <w:r>
        <w:rPr>
          <w:rFonts w:asciiTheme="minorHAnsi" w:eastAsiaTheme="minorEastAsia" w:hAnsiTheme="minorHAnsi" w:cstheme="minorBidi" w:hint="eastAsia"/>
          <w:sz w:val="28"/>
          <w:szCs w:val="22"/>
        </w:rPr>
        <w:t>：</w:t>
      </w:r>
      <w:r w:rsidRPr="007B6FD8">
        <w:rPr>
          <w:rFonts w:asciiTheme="minorHAnsi" w:eastAsiaTheme="minorEastAsia" w:hAnsiTheme="minorHAnsi" w:cstheme="minorBidi" w:hint="eastAsia"/>
          <w:sz w:val="28"/>
          <w:szCs w:val="22"/>
        </w:rPr>
        <w:t>C</w:t>
      </w:r>
      <w:r w:rsidRPr="007B6FD8">
        <w:rPr>
          <w:rFonts w:asciiTheme="minorHAnsi" w:eastAsiaTheme="minorEastAsia" w:hAnsiTheme="minorHAnsi" w:cstheme="minorBidi" w:hint="eastAsia"/>
          <w:sz w:val="28"/>
          <w:szCs w:val="22"/>
        </w:rPr>
        <w:t>段查询</w:t>
      </w:r>
    </w:p>
    <w:p w:rsidR="00886CDA" w:rsidRPr="007B6FD8" w:rsidRDefault="00886CDA" w:rsidP="00886CDA">
      <w:pPr>
        <w:ind w:firstLine="540"/>
        <w:rPr>
          <w:rFonts w:asciiTheme="minorHAnsi" w:eastAsiaTheme="minorEastAsia" w:hAnsiTheme="minorHAnsi" w:cstheme="minorBidi"/>
          <w:sz w:val="28"/>
          <w:szCs w:val="22"/>
        </w:rPr>
      </w:pPr>
      <w:r w:rsidRPr="001726FF">
        <w:rPr>
          <w:rFonts w:asciiTheme="minorHAnsi" w:eastAsiaTheme="minorEastAsia" w:hAnsiTheme="minorHAnsi" w:cstheme="minorBidi" w:hint="eastAsia"/>
          <w:sz w:val="28"/>
          <w:szCs w:val="22"/>
        </w:rPr>
        <w:t>对</w:t>
      </w:r>
      <w:proofErr w:type="spellStart"/>
      <w:r w:rsidRPr="001726FF">
        <w:rPr>
          <w:rFonts w:asciiTheme="minorHAnsi" w:eastAsiaTheme="minorEastAsia" w:hAnsiTheme="minorHAnsi" w:cstheme="minorBidi"/>
          <w:sz w:val="28"/>
          <w:szCs w:val="22"/>
        </w:rPr>
        <w:t>whois</w:t>
      </w:r>
      <w:proofErr w:type="spellEnd"/>
      <w:r w:rsidRPr="001726FF">
        <w:rPr>
          <w:rFonts w:asciiTheme="minorHAnsi" w:eastAsiaTheme="minorEastAsia" w:hAnsiTheme="minorHAnsi" w:cstheme="minorBidi" w:hint="eastAsia"/>
          <w:sz w:val="28"/>
          <w:szCs w:val="22"/>
        </w:rPr>
        <w:t>查询确定的目标所涉及的</w:t>
      </w:r>
      <w:r w:rsidRPr="001726FF">
        <w:rPr>
          <w:rFonts w:asciiTheme="minorHAnsi" w:eastAsiaTheme="minorEastAsia" w:hAnsiTheme="minorHAnsi" w:cstheme="minorBidi"/>
          <w:sz w:val="28"/>
          <w:szCs w:val="22"/>
        </w:rPr>
        <w:t>IP</w:t>
      </w:r>
      <w:r w:rsidRPr="001726FF">
        <w:rPr>
          <w:rFonts w:asciiTheme="minorHAnsi" w:eastAsiaTheme="minorEastAsia" w:hAnsiTheme="minorHAnsi" w:cstheme="minorBidi" w:hint="eastAsia"/>
          <w:sz w:val="28"/>
          <w:szCs w:val="22"/>
        </w:rPr>
        <w:t>段进行一个</w:t>
      </w:r>
      <w:r w:rsidRPr="001726FF">
        <w:rPr>
          <w:rFonts w:asciiTheme="minorHAnsi" w:eastAsiaTheme="minorEastAsia" w:hAnsiTheme="minorHAnsi" w:cstheme="minorBidi"/>
          <w:sz w:val="28"/>
          <w:szCs w:val="22"/>
        </w:rPr>
        <w:t>web</w:t>
      </w:r>
      <w:r w:rsidRPr="001726FF">
        <w:rPr>
          <w:rFonts w:asciiTheme="minorHAnsi" w:eastAsiaTheme="minorEastAsia" w:hAnsiTheme="minorHAnsi" w:cstheme="minorBidi" w:hint="eastAsia"/>
          <w:sz w:val="28"/>
          <w:szCs w:val="22"/>
        </w:rPr>
        <w:t>探测</w:t>
      </w:r>
      <w:r>
        <w:rPr>
          <w:rFonts w:asciiTheme="minorHAnsi" w:eastAsiaTheme="minorEastAsia" w:hAnsiTheme="minorHAnsi" w:cstheme="minorBidi" w:hint="eastAsia"/>
          <w:sz w:val="28"/>
          <w:szCs w:val="22"/>
        </w:rPr>
        <w:t>。</w:t>
      </w:r>
      <w:r w:rsidRPr="001726FF">
        <w:rPr>
          <w:rFonts w:asciiTheme="minorHAnsi" w:eastAsiaTheme="minorEastAsia" w:hAnsiTheme="minorHAnsi" w:cstheme="minorBidi" w:hint="eastAsia"/>
          <w:sz w:val="28"/>
          <w:szCs w:val="22"/>
        </w:rPr>
        <w:t>旁注查询与</w:t>
      </w:r>
      <w:r w:rsidRPr="001726FF">
        <w:rPr>
          <w:rFonts w:asciiTheme="minorHAnsi" w:eastAsiaTheme="minorEastAsia" w:hAnsiTheme="minorHAnsi" w:cstheme="minorBidi"/>
          <w:sz w:val="28"/>
          <w:szCs w:val="22"/>
        </w:rPr>
        <w:t>C</w:t>
      </w:r>
      <w:r w:rsidRPr="001726FF">
        <w:rPr>
          <w:rFonts w:asciiTheme="minorHAnsi" w:eastAsiaTheme="minorEastAsia" w:hAnsiTheme="minorHAnsi" w:cstheme="minorBidi" w:hint="eastAsia"/>
          <w:sz w:val="28"/>
          <w:szCs w:val="22"/>
        </w:rPr>
        <w:t>段查询是每次必做的工作，对我们对当前目标无有效手段（如主页就一个登录页面），扩大攻击面帮助很大</w:t>
      </w:r>
      <w:r>
        <w:rPr>
          <w:rFonts w:asciiTheme="minorHAnsi" w:eastAsiaTheme="minorEastAsia" w:hAnsiTheme="minorHAnsi" w:cstheme="minorBidi" w:hint="eastAsia"/>
          <w:sz w:val="28"/>
          <w:szCs w:val="22"/>
        </w:rPr>
        <w:t>。</w:t>
      </w:r>
    </w:p>
    <w:p w:rsidR="00886CDA" w:rsidRPr="007B6FD8" w:rsidRDefault="00886CDA" w:rsidP="00886CDA">
      <w:pPr>
        <w:ind w:firstLine="540"/>
        <w:rPr>
          <w:rFonts w:asciiTheme="minorHAnsi" w:eastAsiaTheme="minorEastAsia" w:hAnsiTheme="minorHAnsi" w:cstheme="minorBidi"/>
          <w:sz w:val="28"/>
          <w:szCs w:val="22"/>
        </w:rPr>
      </w:pPr>
      <w:r w:rsidRPr="007B6FD8">
        <w:rPr>
          <w:rFonts w:asciiTheme="minorHAnsi" w:eastAsiaTheme="minorEastAsia" w:hAnsiTheme="minorHAnsi" w:cstheme="minorBidi" w:hint="eastAsia"/>
          <w:sz w:val="28"/>
          <w:szCs w:val="22"/>
        </w:rPr>
        <w:t>作用：扩大攻击面，绕道而行</w:t>
      </w:r>
    </w:p>
    <w:p w:rsidR="00886CDA" w:rsidRPr="007B6FD8"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方法：</w:t>
      </w:r>
      <w:r w:rsidRPr="007B6FD8">
        <w:rPr>
          <w:rFonts w:asciiTheme="minorHAnsi" w:eastAsiaTheme="minorEastAsia" w:hAnsiTheme="minorHAnsi" w:cstheme="minorBidi"/>
          <w:sz w:val="28"/>
          <w:szCs w:val="22"/>
        </w:rPr>
        <w:t>http://c.wlan.im/</w:t>
      </w:r>
    </w:p>
    <w:p w:rsidR="00886CDA" w:rsidRPr="007B6FD8" w:rsidRDefault="00886CDA" w:rsidP="00886CDA">
      <w:pPr>
        <w:ind w:firstLineChars="492" w:firstLine="1378"/>
        <w:rPr>
          <w:rFonts w:asciiTheme="minorHAnsi" w:eastAsiaTheme="minorEastAsia" w:hAnsiTheme="minorHAnsi" w:cstheme="minorBidi"/>
          <w:sz w:val="28"/>
          <w:szCs w:val="22"/>
        </w:rPr>
      </w:pPr>
      <w:r w:rsidRPr="007B6FD8">
        <w:rPr>
          <w:rFonts w:asciiTheme="minorHAnsi" w:eastAsiaTheme="minorEastAsia" w:hAnsiTheme="minorHAnsi" w:cstheme="minorBidi" w:hint="eastAsia"/>
          <w:sz w:val="28"/>
          <w:szCs w:val="22"/>
        </w:rPr>
        <w:t>快速的端口扫描工具：</w:t>
      </w:r>
      <w:proofErr w:type="spellStart"/>
      <w:r w:rsidRPr="007B6FD8">
        <w:rPr>
          <w:rFonts w:asciiTheme="minorHAnsi" w:eastAsiaTheme="minorEastAsia" w:hAnsiTheme="minorHAnsi" w:cstheme="minorBidi" w:hint="eastAsia"/>
          <w:sz w:val="28"/>
          <w:szCs w:val="22"/>
        </w:rPr>
        <w:t>fscan,scanline</w:t>
      </w:r>
      <w:proofErr w:type="spellEnd"/>
      <w:r w:rsidRPr="007B6FD8">
        <w:rPr>
          <w:rFonts w:asciiTheme="minorHAnsi" w:eastAsiaTheme="minorEastAsia" w:hAnsiTheme="minorHAnsi" w:cstheme="minorBidi" w:hint="eastAsia"/>
          <w:sz w:val="28"/>
          <w:szCs w:val="22"/>
        </w:rPr>
        <w:t>等</w:t>
      </w:r>
    </w:p>
    <w:p w:rsidR="00886CDA" w:rsidRPr="00662809" w:rsidRDefault="00886CDA" w:rsidP="00886CDA">
      <w:pPr>
        <w:ind w:firstLine="540"/>
        <w:rPr>
          <w:rFonts w:asciiTheme="minorHAnsi" w:eastAsiaTheme="minorEastAsia" w:hAnsiTheme="minorHAnsi" w:cstheme="minorBidi"/>
          <w:sz w:val="28"/>
          <w:szCs w:val="22"/>
        </w:rPr>
      </w:pPr>
      <w:r w:rsidRPr="00662809">
        <w:rPr>
          <w:rFonts w:asciiTheme="minorHAnsi" w:eastAsiaTheme="minorEastAsia" w:hAnsiTheme="minorHAnsi" w:cstheme="minorBidi" w:hint="eastAsia"/>
          <w:sz w:val="28"/>
          <w:szCs w:val="22"/>
        </w:rPr>
        <w:t>2.</w:t>
      </w:r>
      <w:r>
        <w:rPr>
          <w:rFonts w:asciiTheme="minorHAnsi" w:eastAsiaTheme="minorEastAsia" w:hAnsiTheme="minorHAnsi" w:cstheme="minorBidi" w:hint="eastAsia"/>
          <w:sz w:val="28"/>
          <w:szCs w:val="22"/>
        </w:rPr>
        <w:t xml:space="preserve"> </w:t>
      </w:r>
      <w:r w:rsidRPr="00662809">
        <w:rPr>
          <w:rFonts w:asciiTheme="minorHAnsi" w:eastAsiaTheme="minorEastAsia" w:hAnsiTheme="minorHAnsi" w:cstheme="minorBidi" w:hint="eastAsia"/>
          <w:sz w:val="28"/>
          <w:szCs w:val="22"/>
        </w:rPr>
        <w:t>端口（服务）信息</w:t>
      </w:r>
      <w:r>
        <w:rPr>
          <w:rFonts w:asciiTheme="minorHAnsi" w:eastAsiaTheme="minorEastAsia" w:hAnsiTheme="minorHAnsi" w:cstheme="minorBidi" w:hint="eastAsia"/>
          <w:sz w:val="28"/>
          <w:szCs w:val="22"/>
        </w:rPr>
        <w:t>收集</w:t>
      </w:r>
    </w:p>
    <w:p w:rsidR="00886CDA" w:rsidRPr="00DF2325"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试想</w:t>
      </w:r>
      <w:r w:rsidRPr="00DF2325">
        <w:rPr>
          <w:rFonts w:asciiTheme="minorHAnsi" w:eastAsiaTheme="minorEastAsia" w:hAnsiTheme="minorHAnsi" w:cstheme="minorBidi" w:hint="eastAsia"/>
          <w:sz w:val="28"/>
          <w:szCs w:val="22"/>
        </w:rPr>
        <w:t>为何做渗透的每一个人都会去做端口扫描？目标是一个大房子，我们要进去</w:t>
      </w:r>
      <w:r>
        <w:rPr>
          <w:rFonts w:asciiTheme="minorHAnsi" w:eastAsiaTheme="minorEastAsia" w:hAnsiTheme="minorHAnsi" w:cstheme="minorBidi" w:hint="eastAsia"/>
          <w:sz w:val="28"/>
          <w:szCs w:val="22"/>
        </w:rPr>
        <w:t>。但</w:t>
      </w:r>
      <w:r w:rsidRPr="00DF2325">
        <w:rPr>
          <w:rFonts w:asciiTheme="minorHAnsi" w:eastAsiaTheme="minorEastAsia" w:hAnsiTheme="minorHAnsi" w:cstheme="minorBidi" w:hint="eastAsia"/>
          <w:sz w:val="28"/>
          <w:szCs w:val="22"/>
        </w:rPr>
        <w:t>墙体很硬，我们只能去踹大门和窗户</w:t>
      </w:r>
      <w:r>
        <w:rPr>
          <w:rFonts w:asciiTheme="minorHAnsi" w:eastAsiaTheme="minorEastAsia" w:hAnsiTheme="minorHAnsi" w:cstheme="minorBidi" w:hint="eastAsia"/>
          <w:sz w:val="28"/>
          <w:szCs w:val="22"/>
        </w:rPr>
        <w:t>。</w:t>
      </w:r>
      <w:r w:rsidRPr="00DF2325">
        <w:rPr>
          <w:rFonts w:asciiTheme="minorHAnsi" w:eastAsiaTheme="minorEastAsia" w:hAnsiTheme="minorHAnsi" w:cstheme="minorBidi" w:hint="eastAsia"/>
          <w:sz w:val="28"/>
          <w:szCs w:val="22"/>
        </w:rPr>
        <w:t>已知的</w:t>
      </w:r>
      <w:r w:rsidRPr="00DF2325">
        <w:rPr>
          <w:rFonts w:asciiTheme="minorHAnsi" w:eastAsiaTheme="minorEastAsia" w:hAnsiTheme="minorHAnsi" w:cstheme="minorBidi" w:hint="eastAsia"/>
          <w:sz w:val="28"/>
          <w:szCs w:val="22"/>
        </w:rPr>
        <w:t>80web</w:t>
      </w:r>
      <w:r w:rsidRPr="00DF2325">
        <w:rPr>
          <w:rFonts w:asciiTheme="minorHAnsi" w:eastAsiaTheme="minorEastAsia" w:hAnsiTheme="minorHAnsi" w:cstheme="minorBidi" w:hint="eastAsia"/>
          <w:sz w:val="28"/>
          <w:szCs w:val="22"/>
        </w:rPr>
        <w:t>服务是一道大门，但我们不能忘记它还有很多小门</w:t>
      </w:r>
      <w:r w:rsidRPr="00DF2325">
        <w:rPr>
          <w:rFonts w:asciiTheme="minorHAnsi" w:eastAsiaTheme="minorEastAsia" w:hAnsiTheme="minorHAnsi" w:cstheme="minorBidi" w:hint="eastAsia"/>
          <w:sz w:val="28"/>
          <w:szCs w:val="22"/>
        </w:rPr>
        <w:t>(web</w:t>
      </w:r>
      <w:r w:rsidRPr="00DF2325">
        <w:rPr>
          <w:rFonts w:asciiTheme="minorHAnsi" w:eastAsiaTheme="minorEastAsia" w:hAnsiTheme="minorHAnsi" w:cstheme="minorBidi" w:hint="eastAsia"/>
          <w:sz w:val="28"/>
          <w:szCs w:val="22"/>
        </w:rPr>
        <w:t>服务</w:t>
      </w:r>
      <w:r w:rsidRPr="00DF2325">
        <w:rPr>
          <w:rFonts w:asciiTheme="minorHAnsi" w:eastAsiaTheme="minorEastAsia" w:hAnsiTheme="minorHAnsi" w:cstheme="minorBidi" w:hint="eastAsia"/>
          <w:sz w:val="28"/>
          <w:szCs w:val="22"/>
        </w:rPr>
        <w:t>443,8080,7001,..)</w:t>
      </w:r>
      <w:r w:rsidRPr="00DF2325">
        <w:rPr>
          <w:rFonts w:asciiTheme="minorHAnsi" w:eastAsiaTheme="minorEastAsia" w:hAnsiTheme="minorHAnsi" w:cstheme="minorBidi" w:hint="eastAsia"/>
          <w:sz w:val="28"/>
          <w:szCs w:val="22"/>
        </w:rPr>
        <w:t>，很多窗户</w:t>
      </w:r>
      <w:r w:rsidRPr="00DF2325">
        <w:rPr>
          <w:rFonts w:asciiTheme="minorHAnsi" w:eastAsiaTheme="minorEastAsia" w:hAnsiTheme="minorHAnsi" w:cstheme="minorBidi" w:hint="eastAsia"/>
          <w:sz w:val="28"/>
          <w:szCs w:val="22"/>
        </w:rPr>
        <w:t>(21,22,23,139,445,1433,1521,3306,3389,...)</w:t>
      </w:r>
      <w:r>
        <w:rPr>
          <w:rFonts w:asciiTheme="minorHAnsi" w:eastAsiaTheme="minorEastAsia" w:hAnsiTheme="minorHAnsi" w:cstheme="minorBidi" w:hint="eastAsia"/>
          <w:sz w:val="28"/>
          <w:szCs w:val="22"/>
        </w:rPr>
        <w:t>。</w:t>
      </w:r>
      <w:r w:rsidRPr="007F1284">
        <w:rPr>
          <w:rFonts w:asciiTheme="minorHAnsi" w:eastAsiaTheme="minorEastAsia" w:hAnsiTheme="minorHAnsi" w:cstheme="minorBidi" w:hint="eastAsia"/>
          <w:sz w:val="28"/>
          <w:szCs w:val="22"/>
        </w:rPr>
        <w:lastRenderedPageBreak/>
        <w:t>旁注查询和</w:t>
      </w:r>
      <w:r w:rsidRPr="007F1284">
        <w:rPr>
          <w:rFonts w:asciiTheme="minorHAnsi" w:eastAsiaTheme="minorEastAsia" w:hAnsiTheme="minorHAnsi" w:cstheme="minorBidi"/>
          <w:sz w:val="28"/>
          <w:szCs w:val="22"/>
        </w:rPr>
        <w:t>C</w:t>
      </w:r>
      <w:r w:rsidRPr="007F1284">
        <w:rPr>
          <w:rFonts w:asciiTheme="minorHAnsi" w:eastAsiaTheme="minorEastAsia" w:hAnsiTheme="minorHAnsi" w:cstheme="minorBidi" w:hint="eastAsia"/>
          <w:sz w:val="28"/>
          <w:szCs w:val="22"/>
        </w:rPr>
        <w:t>段查询就是为了找到与我们目标这个大房子相同或者相连的其他大房子</w:t>
      </w:r>
      <w:r>
        <w:rPr>
          <w:rFonts w:asciiTheme="minorHAnsi" w:eastAsiaTheme="minorEastAsia" w:hAnsiTheme="minorHAnsi" w:cstheme="minorBidi" w:hint="eastAsia"/>
          <w:sz w:val="28"/>
          <w:szCs w:val="22"/>
        </w:rPr>
        <w:t>。</w:t>
      </w:r>
      <w:r w:rsidRPr="00DF2325">
        <w:rPr>
          <w:rFonts w:asciiTheme="minorHAnsi" w:eastAsiaTheme="minorEastAsia" w:hAnsiTheme="minorHAnsi" w:cstheme="minorBidi" w:hint="eastAsia"/>
          <w:sz w:val="28"/>
          <w:szCs w:val="22"/>
        </w:rPr>
        <w:t>端口扫描就是要知道目标有几道门、几扇窗，使下一步的漏洞映射更具针对性</w:t>
      </w:r>
      <w:r>
        <w:rPr>
          <w:rFonts w:asciiTheme="minorHAnsi" w:eastAsiaTheme="minorEastAsia" w:hAnsiTheme="minorHAnsi" w:cstheme="minorBidi" w:hint="eastAsia"/>
          <w:sz w:val="28"/>
          <w:szCs w:val="22"/>
        </w:rPr>
        <w:t>。</w:t>
      </w:r>
    </w:p>
    <w:p w:rsidR="00886CDA" w:rsidRDefault="00886CDA" w:rsidP="00886CDA">
      <w:pPr>
        <w:ind w:firstLine="540"/>
        <w:rPr>
          <w:rFonts w:asciiTheme="minorHAnsi" w:eastAsiaTheme="minorEastAsia" w:hAnsiTheme="minorHAnsi" w:cstheme="minorBidi"/>
          <w:sz w:val="28"/>
          <w:szCs w:val="22"/>
        </w:rPr>
      </w:pPr>
      <w:r w:rsidRPr="00DF2325">
        <w:rPr>
          <w:rFonts w:asciiTheme="minorHAnsi" w:eastAsiaTheme="minorEastAsia" w:hAnsiTheme="minorHAnsi" w:cstheme="minorBidi" w:hint="eastAsia"/>
          <w:sz w:val="28"/>
          <w:szCs w:val="22"/>
        </w:rPr>
        <w:t>端口扫描工具</w:t>
      </w:r>
      <w:r>
        <w:rPr>
          <w:rFonts w:asciiTheme="minorHAnsi" w:eastAsiaTheme="minorEastAsia" w:hAnsiTheme="minorHAnsi" w:cstheme="minorBidi" w:hint="eastAsia"/>
          <w:sz w:val="28"/>
          <w:szCs w:val="22"/>
        </w:rPr>
        <w:t>包括</w:t>
      </w:r>
      <w:r w:rsidRPr="00DF2325">
        <w:rPr>
          <w:rFonts w:asciiTheme="minorHAnsi" w:eastAsiaTheme="minorEastAsia" w:hAnsiTheme="minorHAnsi" w:cstheme="minorBidi" w:hint="eastAsia"/>
          <w:sz w:val="28"/>
          <w:szCs w:val="22"/>
        </w:rPr>
        <w:t>：</w:t>
      </w:r>
      <w:proofErr w:type="spellStart"/>
      <w:r w:rsidRPr="00DF2325">
        <w:rPr>
          <w:rFonts w:asciiTheme="minorHAnsi" w:eastAsiaTheme="minorEastAsia" w:hAnsiTheme="minorHAnsi" w:cstheme="minorBidi"/>
          <w:sz w:val="28"/>
          <w:szCs w:val="22"/>
        </w:rPr>
        <w:t>nmap</w:t>
      </w:r>
      <w:proofErr w:type="spellEnd"/>
      <w:r>
        <w:rPr>
          <w:rFonts w:asciiTheme="minorHAnsi" w:eastAsiaTheme="minorEastAsia" w:hAnsiTheme="minorHAnsi" w:cstheme="minorBidi" w:hint="eastAsia"/>
          <w:sz w:val="28"/>
          <w:szCs w:val="22"/>
        </w:rPr>
        <w:t>和</w:t>
      </w:r>
      <w:r w:rsidRPr="00DF2325">
        <w:rPr>
          <w:rFonts w:asciiTheme="minorHAnsi" w:eastAsiaTheme="minorEastAsia" w:hAnsiTheme="minorHAnsi" w:cstheme="minorBidi" w:hint="eastAsia"/>
          <w:sz w:val="28"/>
          <w:szCs w:val="22"/>
        </w:rPr>
        <w:t>快速扫描工具</w:t>
      </w:r>
      <w:proofErr w:type="spellStart"/>
      <w:r w:rsidRPr="00DF2325">
        <w:rPr>
          <w:rFonts w:asciiTheme="minorHAnsi" w:eastAsiaTheme="minorEastAsia" w:hAnsiTheme="minorHAnsi" w:cstheme="minorBidi" w:hint="eastAsia"/>
          <w:sz w:val="28"/>
          <w:szCs w:val="22"/>
        </w:rPr>
        <w:t>fscan,scanline</w:t>
      </w:r>
      <w:proofErr w:type="spellEnd"/>
      <w:r>
        <w:rPr>
          <w:rFonts w:asciiTheme="minorHAnsi" w:eastAsiaTheme="minorEastAsia" w:hAnsiTheme="minorHAnsi" w:cstheme="minorBidi" w:hint="eastAsia"/>
          <w:sz w:val="28"/>
          <w:szCs w:val="22"/>
        </w:rPr>
        <w:t>。</w:t>
      </w:r>
    </w:p>
    <w:p w:rsidR="00886CDA" w:rsidRDefault="00886CDA" w:rsidP="00886CDA">
      <w:pPr>
        <w:ind w:firstLine="540"/>
        <w:rPr>
          <w:rFonts w:asciiTheme="minorHAnsi" w:eastAsiaTheme="minorEastAsia" w:hAnsiTheme="minorHAnsi" w:cstheme="minorBidi"/>
          <w:sz w:val="28"/>
          <w:szCs w:val="22"/>
        </w:rPr>
      </w:pPr>
      <w:r w:rsidRPr="00DF2325">
        <w:rPr>
          <w:rFonts w:asciiTheme="minorHAnsi" w:eastAsiaTheme="minorEastAsia" w:hAnsiTheme="minorHAnsi" w:cstheme="minorBidi" w:hint="eastAsia"/>
          <w:sz w:val="28"/>
          <w:szCs w:val="22"/>
        </w:rPr>
        <w:t>手动验证扫描结果：</w:t>
      </w:r>
      <w:proofErr w:type="gramStart"/>
      <w:r>
        <w:rPr>
          <w:rFonts w:asciiTheme="minorHAnsi" w:eastAsiaTheme="minorEastAsia" w:hAnsiTheme="minorHAnsi" w:cstheme="minorBidi" w:hint="eastAsia"/>
          <w:sz w:val="28"/>
          <w:szCs w:val="22"/>
        </w:rPr>
        <w:t>t</w:t>
      </w:r>
      <w:r w:rsidRPr="00DF2325">
        <w:rPr>
          <w:rFonts w:asciiTheme="minorHAnsi" w:eastAsiaTheme="minorEastAsia" w:hAnsiTheme="minorHAnsi" w:cstheme="minorBidi"/>
          <w:sz w:val="28"/>
          <w:szCs w:val="22"/>
        </w:rPr>
        <w:t xml:space="preserve">elnet  </w:t>
      </w:r>
      <w:proofErr w:type="spellStart"/>
      <w:r w:rsidRPr="00DF2325">
        <w:rPr>
          <w:rFonts w:asciiTheme="minorHAnsi" w:eastAsiaTheme="minorEastAsia" w:hAnsiTheme="minorHAnsi" w:cstheme="minorBidi"/>
          <w:sz w:val="28"/>
          <w:szCs w:val="22"/>
        </w:rPr>
        <w:t>xx.xx.xx.xx</w:t>
      </w:r>
      <w:proofErr w:type="spellEnd"/>
      <w:proofErr w:type="gramEnd"/>
      <w:r w:rsidRPr="00DF2325">
        <w:rPr>
          <w:rFonts w:asciiTheme="minorHAnsi" w:eastAsiaTheme="minorEastAsia" w:hAnsiTheme="minorHAnsi" w:cstheme="minorBidi"/>
          <w:sz w:val="28"/>
          <w:szCs w:val="22"/>
        </w:rPr>
        <w:t xml:space="preserve">  </w:t>
      </w:r>
      <w:proofErr w:type="spellStart"/>
      <w:r w:rsidRPr="00DF2325">
        <w:rPr>
          <w:rFonts w:asciiTheme="minorHAnsi" w:eastAsiaTheme="minorEastAsia" w:hAnsiTheme="minorHAnsi" w:cstheme="minorBidi"/>
          <w:sz w:val="28"/>
          <w:szCs w:val="22"/>
        </w:rPr>
        <w:t>xxxx</w:t>
      </w:r>
      <w:proofErr w:type="spellEnd"/>
    </w:p>
    <w:p w:rsidR="00886CDA" w:rsidRDefault="00886CDA" w:rsidP="00886CDA">
      <w:pPr>
        <w:ind w:firstLine="540"/>
        <w:rPr>
          <w:rFonts w:asciiTheme="minorHAnsi" w:eastAsiaTheme="minorEastAsia" w:hAnsiTheme="minorHAnsi" w:cstheme="minorBidi"/>
          <w:sz w:val="28"/>
          <w:szCs w:val="22"/>
        </w:rPr>
      </w:pPr>
      <w:proofErr w:type="spellStart"/>
      <w:r w:rsidRPr="000C776C">
        <w:rPr>
          <w:rFonts w:asciiTheme="minorHAnsi" w:eastAsiaTheme="minorEastAsia" w:hAnsiTheme="minorHAnsi" w:cstheme="minorBidi" w:hint="eastAsia"/>
          <w:sz w:val="28"/>
          <w:szCs w:val="22"/>
        </w:rPr>
        <w:t>Nmap</w:t>
      </w:r>
      <w:proofErr w:type="spellEnd"/>
      <w:r w:rsidRPr="000C776C">
        <w:rPr>
          <w:rFonts w:asciiTheme="minorHAnsi" w:eastAsiaTheme="minorEastAsia" w:hAnsiTheme="minorHAnsi" w:cstheme="minorBidi" w:hint="eastAsia"/>
          <w:sz w:val="28"/>
          <w:szCs w:val="22"/>
        </w:rPr>
        <w:t>不仅可以较高准确率探测它有几道门几扇窗，还能探测这座房子以及大门窗户的使用材料（</w:t>
      </w:r>
      <w:proofErr w:type="spellStart"/>
      <w:r w:rsidRPr="000C776C">
        <w:rPr>
          <w:rFonts w:asciiTheme="minorHAnsi" w:eastAsiaTheme="minorEastAsia" w:hAnsiTheme="minorHAnsi" w:cstheme="minorBidi" w:hint="eastAsia"/>
          <w:sz w:val="28"/>
          <w:szCs w:val="22"/>
        </w:rPr>
        <w:t>os</w:t>
      </w:r>
      <w:proofErr w:type="spellEnd"/>
      <w:r w:rsidRPr="000C776C">
        <w:rPr>
          <w:rFonts w:asciiTheme="minorHAnsi" w:eastAsiaTheme="minorEastAsia" w:hAnsiTheme="minorHAnsi" w:cstheme="minorBidi" w:hint="eastAsia"/>
          <w:sz w:val="28"/>
          <w:szCs w:val="22"/>
        </w:rPr>
        <w:t>类型，服务软件</w:t>
      </w:r>
      <w:r w:rsidRPr="000C776C">
        <w:rPr>
          <w:rFonts w:asciiTheme="minorHAnsi" w:eastAsiaTheme="minorEastAsia" w:hAnsiTheme="minorHAnsi" w:cstheme="minorBidi" w:hint="eastAsia"/>
          <w:sz w:val="28"/>
          <w:szCs w:val="22"/>
        </w:rPr>
        <w:t>banner</w:t>
      </w:r>
      <w:r w:rsidRPr="000C776C">
        <w:rPr>
          <w:rFonts w:asciiTheme="minorHAnsi" w:eastAsiaTheme="minorEastAsia" w:hAnsiTheme="minorHAnsi" w:cstheme="minorBidi" w:hint="eastAsia"/>
          <w:sz w:val="28"/>
          <w:szCs w:val="22"/>
        </w:rPr>
        <w:t>信息等），甚</w:t>
      </w:r>
      <w:r>
        <w:rPr>
          <w:rFonts w:asciiTheme="minorHAnsi" w:eastAsiaTheme="minorEastAsia" w:hAnsiTheme="minorHAnsi" w:cstheme="minorBidi" w:hint="eastAsia"/>
          <w:sz w:val="28"/>
          <w:szCs w:val="22"/>
        </w:rPr>
        <w:t>至哪些大门或窗户在篱笆或者围墙（防火墙）之内，哪些又在其之外！</w:t>
      </w:r>
      <w:r w:rsidRPr="000C776C">
        <w:rPr>
          <w:rFonts w:asciiTheme="minorHAnsi" w:eastAsiaTheme="minorEastAsia" w:hAnsiTheme="minorHAnsi" w:cstheme="minorBidi" w:hint="eastAsia"/>
          <w:sz w:val="28"/>
          <w:szCs w:val="22"/>
        </w:rPr>
        <w:t>除了踹开，还可以</w:t>
      </w:r>
      <w:r>
        <w:rPr>
          <w:rFonts w:asciiTheme="minorHAnsi" w:eastAsiaTheme="minorEastAsia" w:hAnsiTheme="minorHAnsi" w:cstheme="minorBidi" w:hint="eastAsia"/>
          <w:sz w:val="28"/>
          <w:szCs w:val="22"/>
        </w:rPr>
        <w:t>拿</w:t>
      </w:r>
      <w:r w:rsidRPr="000C776C">
        <w:rPr>
          <w:rFonts w:asciiTheme="minorHAnsi" w:eastAsiaTheme="minorEastAsia" w:hAnsiTheme="minorHAnsi" w:cstheme="minorBidi" w:hint="eastAsia"/>
          <w:sz w:val="28"/>
          <w:szCs w:val="22"/>
        </w:rPr>
        <w:t>钥匙（用户名密码）打开</w:t>
      </w:r>
      <w:r>
        <w:rPr>
          <w:rFonts w:asciiTheme="minorHAnsi" w:eastAsiaTheme="minorEastAsia" w:hAnsiTheme="minorHAnsi" w:cstheme="minorBidi" w:hint="eastAsia"/>
          <w:sz w:val="28"/>
          <w:szCs w:val="22"/>
        </w:rPr>
        <w:t>。</w:t>
      </w:r>
    </w:p>
    <w:p w:rsidR="00886CDA" w:rsidRPr="00061DF9" w:rsidRDefault="00886CDA" w:rsidP="00886CDA">
      <w:pPr>
        <w:ind w:firstLine="540"/>
        <w:rPr>
          <w:rFonts w:asciiTheme="minorHAnsi" w:eastAsiaTheme="minorEastAsia" w:hAnsiTheme="minorHAnsi" w:cstheme="minorBidi"/>
          <w:sz w:val="28"/>
          <w:szCs w:val="22"/>
        </w:rPr>
      </w:pPr>
      <w:r w:rsidRPr="00061DF9">
        <w:rPr>
          <w:rFonts w:asciiTheme="minorHAnsi" w:eastAsiaTheme="minorEastAsia" w:hAnsiTheme="minorHAnsi" w:cstheme="minorBidi" w:hint="eastAsia"/>
          <w:sz w:val="28"/>
          <w:szCs w:val="22"/>
        </w:rPr>
        <w:t>端口（服务）信息</w:t>
      </w:r>
      <w:r>
        <w:rPr>
          <w:rFonts w:asciiTheme="minorHAnsi" w:eastAsiaTheme="minorEastAsia" w:hAnsiTheme="minorHAnsi" w:cstheme="minorBidi" w:hint="eastAsia"/>
          <w:sz w:val="28"/>
          <w:szCs w:val="22"/>
        </w:rPr>
        <w:t>的</w:t>
      </w:r>
      <w:r w:rsidRPr="00061DF9">
        <w:rPr>
          <w:rFonts w:asciiTheme="minorHAnsi" w:eastAsiaTheme="minorEastAsia" w:hAnsiTheme="minorHAnsi" w:cstheme="minorBidi" w:hint="eastAsia"/>
          <w:sz w:val="28"/>
          <w:szCs w:val="22"/>
        </w:rPr>
        <w:t>内容</w:t>
      </w:r>
      <w:r>
        <w:rPr>
          <w:rFonts w:asciiTheme="minorHAnsi" w:eastAsiaTheme="minorEastAsia" w:hAnsiTheme="minorHAnsi" w:cstheme="minorBidi" w:hint="eastAsia"/>
          <w:sz w:val="28"/>
          <w:szCs w:val="22"/>
        </w:rPr>
        <w:t>包括</w:t>
      </w:r>
      <w:r w:rsidRPr="00061DF9">
        <w:rPr>
          <w:rFonts w:asciiTheme="minorHAnsi" w:eastAsiaTheme="minorEastAsia" w:hAnsiTheme="minorHAnsi" w:cstheme="minorBidi" w:hint="eastAsia"/>
          <w:sz w:val="28"/>
          <w:szCs w:val="22"/>
        </w:rPr>
        <w:t>：</w:t>
      </w:r>
    </w:p>
    <w:p w:rsidR="00886CDA" w:rsidRPr="00061DF9"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1</w:t>
      </w:r>
      <w:r>
        <w:rPr>
          <w:rFonts w:asciiTheme="minorHAnsi" w:eastAsiaTheme="minorEastAsia" w:hAnsiTheme="minorHAnsi" w:cstheme="minorBidi" w:hint="eastAsia"/>
          <w:sz w:val="28"/>
          <w:szCs w:val="22"/>
        </w:rPr>
        <w:t>）</w:t>
      </w:r>
      <w:r w:rsidRPr="00061DF9">
        <w:rPr>
          <w:rFonts w:asciiTheme="minorHAnsi" w:eastAsiaTheme="minorEastAsia" w:hAnsiTheme="minorHAnsi" w:cstheme="minorBidi" w:hint="eastAsia"/>
          <w:sz w:val="28"/>
          <w:szCs w:val="22"/>
        </w:rPr>
        <w:t>系统</w:t>
      </w:r>
      <w:r w:rsidRPr="00061DF9">
        <w:rPr>
          <w:rFonts w:asciiTheme="minorHAnsi" w:eastAsiaTheme="minorEastAsia" w:hAnsiTheme="minorHAnsi" w:cstheme="minorBidi" w:hint="eastAsia"/>
          <w:sz w:val="28"/>
          <w:szCs w:val="22"/>
        </w:rPr>
        <w:t>OS</w:t>
      </w:r>
      <w:r w:rsidRPr="00061DF9">
        <w:rPr>
          <w:rFonts w:asciiTheme="minorHAnsi" w:eastAsiaTheme="minorEastAsia" w:hAnsiTheme="minorHAnsi" w:cstheme="minorBidi" w:hint="eastAsia"/>
          <w:sz w:val="28"/>
          <w:szCs w:val="22"/>
        </w:rPr>
        <w:t>类型、版本</w:t>
      </w:r>
    </w:p>
    <w:p w:rsidR="00886CDA" w:rsidRPr="00061DF9"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2</w:t>
      </w:r>
      <w:r>
        <w:rPr>
          <w:rFonts w:asciiTheme="minorHAnsi" w:eastAsiaTheme="minorEastAsia" w:hAnsiTheme="minorHAnsi" w:cstheme="minorBidi" w:hint="eastAsia"/>
          <w:sz w:val="28"/>
          <w:szCs w:val="22"/>
        </w:rPr>
        <w:t>）</w:t>
      </w:r>
      <w:r w:rsidRPr="00061DF9">
        <w:rPr>
          <w:rFonts w:asciiTheme="minorHAnsi" w:eastAsiaTheme="minorEastAsia" w:hAnsiTheme="minorHAnsi" w:cstheme="minorBidi" w:hint="eastAsia"/>
          <w:sz w:val="28"/>
          <w:szCs w:val="22"/>
        </w:rPr>
        <w:t>系统开放了哪些应用层服务，服务的</w:t>
      </w:r>
      <w:r w:rsidRPr="00061DF9">
        <w:rPr>
          <w:rFonts w:asciiTheme="minorHAnsi" w:eastAsiaTheme="minorEastAsia" w:hAnsiTheme="minorHAnsi" w:cstheme="minorBidi" w:hint="eastAsia"/>
          <w:sz w:val="28"/>
          <w:szCs w:val="22"/>
        </w:rPr>
        <w:t>server</w:t>
      </w:r>
      <w:r w:rsidRPr="00061DF9">
        <w:rPr>
          <w:rFonts w:asciiTheme="minorHAnsi" w:eastAsiaTheme="minorEastAsia" w:hAnsiTheme="minorHAnsi" w:cstheme="minorBidi" w:hint="eastAsia"/>
          <w:sz w:val="28"/>
          <w:szCs w:val="22"/>
        </w:rPr>
        <w:t>类型、版本等</w:t>
      </w:r>
      <w:r w:rsidRPr="00061DF9">
        <w:rPr>
          <w:rFonts w:asciiTheme="minorHAnsi" w:eastAsiaTheme="minorEastAsia" w:hAnsiTheme="minorHAnsi" w:cstheme="minorBidi" w:hint="eastAsia"/>
          <w:sz w:val="28"/>
          <w:szCs w:val="22"/>
        </w:rPr>
        <w:t>banner</w:t>
      </w:r>
      <w:r w:rsidRPr="00061DF9">
        <w:rPr>
          <w:rFonts w:asciiTheme="minorHAnsi" w:eastAsiaTheme="minorEastAsia" w:hAnsiTheme="minorHAnsi" w:cstheme="minorBidi" w:hint="eastAsia"/>
          <w:sz w:val="28"/>
          <w:szCs w:val="22"/>
        </w:rPr>
        <w:t>信息</w:t>
      </w:r>
    </w:p>
    <w:p w:rsidR="00886CDA" w:rsidRPr="00061DF9"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3</w:t>
      </w:r>
      <w:r>
        <w:rPr>
          <w:rFonts w:asciiTheme="minorHAnsi" w:eastAsiaTheme="minorEastAsia" w:hAnsiTheme="minorHAnsi" w:cstheme="minorBidi" w:hint="eastAsia"/>
          <w:sz w:val="28"/>
          <w:szCs w:val="22"/>
        </w:rPr>
        <w:t>）</w:t>
      </w:r>
      <w:r w:rsidRPr="00061DF9">
        <w:rPr>
          <w:rFonts w:asciiTheme="minorHAnsi" w:eastAsiaTheme="minorEastAsia" w:hAnsiTheme="minorHAnsi" w:cstheme="minorBidi" w:hint="eastAsia"/>
          <w:sz w:val="28"/>
          <w:szCs w:val="22"/>
        </w:rPr>
        <w:t>系统安全防护（</w:t>
      </w:r>
      <w:r w:rsidRPr="00061DF9">
        <w:rPr>
          <w:rFonts w:asciiTheme="minorHAnsi" w:eastAsiaTheme="minorEastAsia" w:hAnsiTheme="minorHAnsi" w:cstheme="minorBidi" w:hint="eastAsia"/>
          <w:sz w:val="28"/>
          <w:szCs w:val="22"/>
        </w:rPr>
        <w:t>IPS,WAF,FW</w:t>
      </w:r>
      <w:r w:rsidRPr="00061DF9">
        <w:rPr>
          <w:rFonts w:asciiTheme="minorHAnsi" w:eastAsiaTheme="minorEastAsia" w:hAnsiTheme="minorHAnsi" w:cstheme="minorBidi" w:hint="eastAsia"/>
          <w:sz w:val="28"/>
          <w:szCs w:val="22"/>
        </w:rPr>
        <w:t>等）状况</w:t>
      </w:r>
    </w:p>
    <w:p w:rsidR="00886CDA"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4</w:t>
      </w:r>
      <w:r>
        <w:rPr>
          <w:rFonts w:asciiTheme="minorHAnsi" w:eastAsiaTheme="minorEastAsia" w:hAnsiTheme="minorHAnsi" w:cstheme="minorBidi" w:hint="eastAsia"/>
          <w:sz w:val="28"/>
          <w:szCs w:val="22"/>
        </w:rPr>
        <w:t>）</w:t>
      </w:r>
      <w:r w:rsidRPr="00061DF9">
        <w:rPr>
          <w:rFonts w:asciiTheme="minorHAnsi" w:eastAsiaTheme="minorEastAsia" w:hAnsiTheme="minorHAnsi" w:cstheme="minorBidi" w:hint="eastAsia"/>
          <w:sz w:val="28"/>
          <w:szCs w:val="22"/>
        </w:rPr>
        <w:t xml:space="preserve">Web </w:t>
      </w:r>
      <w:r w:rsidRPr="00061DF9">
        <w:rPr>
          <w:rFonts w:asciiTheme="minorHAnsi" w:eastAsiaTheme="minorEastAsia" w:hAnsiTheme="minorHAnsi" w:cstheme="minorBidi" w:hint="eastAsia"/>
          <w:sz w:val="28"/>
          <w:szCs w:val="22"/>
        </w:rPr>
        <w:t>服务的</w:t>
      </w:r>
      <w:r w:rsidRPr="00061DF9">
        <w:rPr>
          <w:rFonts w:asciiTheme="minorHAnsi" w:eastAsiaTheme="minorEastAsia" w:hAnsiTheme="minorHAnsi" w:cstheme="minorBidi" w:hint="eastAsia"/>
          <w:sz w:val="28"/>
          <w:szCs w:val="22"/>
        </w:rPr>
        <w:t>server</w:t>
      </w:r>
      <w:r w:rsidRPr="00061DF9">
        <w:rPr>
          <w:rFonts w:asciiTheme="minorHAnsi" w:eastAsiaTheme="minorEastAsia" w:hAnsiTheme="minorHAnsi" w:cstheme="minorBidi" w:hint="eastAsia"/>
          <w:sz w:val="28"/>
          <w:szCs w:val="22"/>
        </w:rPr>
        <w:t>类型、</w:t>
      </w:r>
      <w:r w:rsidRPr="00061DF9">
        <w:rPr>
          <w:rFonts w:asciiTheme="minorHAnsi" w:eastAsiaTheme="minorEastAsia" w:hAnsiTheme="minorHAnsi" w:cstheme="minorBidi" w:hint="eastAsia"/>
          <w:sz w:val="28"/>
          <w:szCs w:val="22"/>
        </w:rPr>
        <w:t>HTTP</w:t>
      </w:r>
      <w:r w:rsidRPr="00061DF9">
        <w:rPr>
          <w:rFonts w:asciiTheme="minorHAnsi" w:eastAsiaTheme="minorEastAsia" w:hAnsiTheme="minorHAnsi" w:cstheme="minorBidi" w:hint="eastAsia"/>
          <w:sz w:val="28"/>
          <w:szCs w:val="22"/>
        </w:rPr>
        <w:t>方法、脚本语言、数据库等的类型、版本等信息</w:t>
      </w:r>
    </w:p>
    <w:p w:rsidR="00886CDA" w:rsidRPr="00061DF9" w:rsidRDefault="00886CDA" w:rsidP="00886CDA">
      <w:pPr>
        <w:ind w:firstLine="540"/>
        <w:rPr>
          <w:rFonts w:asciiTheme="minorHAnsi" w:eastAsiaTheme="minorEastAsia" w:hAnsiTheme="minorHAnsi" w:cstheme="minorBidi"/>
          <w:sz w:val="28"/>
          <w:szCs w:val="22"/>
        </w:rPr>
      </w:pPr>
      <w:r w:rsidRPr="007C60FE">
        <w:rPr>
          <w:rFonts w:asciiTheme="minorHAnsi" w:eastAsiaTheme="minorEastAsia" w:hAnsiTheme="minorHAnsi" w:cstheme="minorBidi" w:hint="eastAsia"/>
          <w:sz w:val="28"/>
          <w:szCs w:val="22"/>
        </w:rPr>
        <w:t>手工探测的一些技巧</w:t>
      </w:r>
      <w:r>
        <w:rPr>
          <w:rFonts w:asciiTheme="minorHAnsi" w:eastAsiaTheme="minorEastAsia" w:hAnsiTheme="minorHAnsi" w:cstheme="minorBidi" w:hint="eastAsia"/>
          <w:sz w:val="28"/>
          <w:szCs w:val="22"/>
        </w:rPr>
        <w:t>包括：</w:t>
      </w:r>
      <w:r w:rsidRPr="007C60FE">
        <w:rPr>
          <w:rFonts w:asciiTheme="minorHAnsi" w:eastAsiaTheme="minorEastAsia" w:hAnsiTheme="minorHAnsi" w:cstheme="minorBidi" w:hint="eastAsia"/>
          <w:sz w:val="28"/>
          <w:szCs w:val="22"/>
        </w:rPr>
        <w:t>通过修改</w:t>
      </w:r>
      <w:r w:rsidRPr="007C60FE">
        <w:rPr>
          <w:rFonts w:asciiTheme="minorHAnsi" w:eastAsiaTheme="minorEastAsia" w:hAnsiTheme="minorHAnsi" w:cstheme="minorBidi" w:hint="eastAsia"/>
          <w:sz w:val="28"/>
          <w:szCs w:val="22"/>
        </w:rPr>
        <w:t>URL</w:t>
      </w:r>
      <w:r w:rsidRPr="007C60FE">
        <w:rPr>
          <w:rFonts w:asciiTheme="minorHAnsi" w:eastAsiaTheme="minorEastAsia" w:hAnsiTheme="minorHAnsi" w:cstheme="minorBidi" w:hint="eastAsia"/>
          <w:sz w:val="28"/>
          <w:szCs w:val="22"/>
        </w:rPr>
        <w:t>中目录的大小写判断</w:t>
      </w:r>
      <w:r w:rsidRPr="007C60FE">
        <w:rPr>
          <w:rFonts w:asciiTheme="minorHAnsi" w:eastAsiaTheme="minorEastAsia" w:hAnsiTheme="minorHAnsi" w:cstheme="minorBidi" w:hint="eastAsia"/>
          <w:sz w:val="28"/>
          <w:szCs w:val="22"/>
        </w:rPr>
        <w:t>Win</w:t>
      </w:r>
      <w:r w:rsidRPr="007C60FE">
        <w:rPr>
          <w:rFonts w:asciiTheme="minorHAnsi" w:eastAsiaTheme="minorEastAsia" w:hAnsiTheme="minorHAnsi" w:cstheme="minorBidi" w:hint="eastAsia"/>
          <w:sz w:val="28"/>
          <w:szCs w:val="22"/>
        </w:rPr>
        <w:t>还是</w:t>
      </w:r>
      <w:proofErr w:type="spellStart"/>
      <w:r w:rsidRPr="007C60FE">
        <w:rPr>
          <w:rFonts w:asciiTheme="minorHAnsi" w:eastAsiaTheme="minorEastAsia" w:hAnsiTheme="minorHAnsi" w:cstheme="minorBidi" w:hint="eastAsia"/>
          <w:sz w:val="28"/>
          <w:szCs w:val="22"/>
        </w:rPr>
        <w:t>unix</w:t>
      </w:r>
      <w:proofErr w:type="spellEnd"/>
      <w:r w:rsidRPr="007C60FE">
        <w:rPr>
          <w:rFonts w:asciiTheme="minorHAnsi" w:eastAsiaTheme="minorEastAsia" w:hAnsiTheme="minorHAnsi" w:cstheme="minorBidi" w:hint="eastAsia"/>
          <w:sz w:val="28"/>
          <w:szCs w:val="22"/>
        </w:rPr>
        <w:t>；</w:t>
      </w:r>
      <w:r w:rsidRPr="007C60FE">
        <w:rPr>
          <w:rFonts w:asciiTheme="minorHAnsi" w:eastAsiaTheme="minorEastAsia" w:hAnsiTheme="minorHAnsi" w:cstheme="minorBidi" w:hint="eastAsia"/>
          <w:sz w:val="28"/>
          <w:szCs w:val="22"/>
        </w:rPr>
        <w:t>firebug</w:t>
      </w:r>
      <w:r w:rsidRPr="007C60FE">
        <w:rPr>
          <w:rFonts w:asciiTheme="minorHAnsi" w:eastAsiaTheme="minorEastAsia" w:hAnsiTheme="minorHAnsi" w:cstheme="minorBidi" w:hint="eastAsia"/>
          <w:sz w:val="28"/>
          <w:szCs w:val="22"/>
        </w:rPr>
        <w:t>判定</w:t>
      </w:r>
      <w:r w:rsidRPr="007C60FE">
        <w:rPr>
          <w:rFonts w:asciiTheme="minorHAnsi" w:eastAsiaTheme="minorEastAsia" w:hAnsiTheme="minorHAnsi" w:cstheme="minorBidi" w:hint="eastAsia"/>
          <w:sz w:val="28"/>
          <w:szCs w:val="22"/>
        </w:rPr>
        <w:t>web server</w:t>
      </w:r>
      <w:r w:rsidRPr="007C60FE">
        <w:rPr>
          <w:rFonts w:asciiTheme="minorHAnsi" w:eastAsiaTheme="minorEastAsia" w:hAnsiTheme="minorHAnsi" w:cstheme="minorBidi" w:hint="eastAsia"/>
          <w:sz w:val="28"/>
          <w:szCs w:val="22"/>
        </w:rPr>
        <w:t>类型版本；对动态</w:t>
      </w:r>
      <w:r w:rsidRPr="007C60FE">
        <w:rPr>
          <w:rFonts w:asciiTheme="minorHAnsi" w:eastAsiaTheme="minorEastAsia" w:hAnsiTheme="minorHAnsi" w:cstheme="minorBidi" w:hint="eastAsia"/>
          <w:sz w:val="28"/>
          <w:szCs w:val="22"/>
        </w:rPr>
        <w:t>URL</w:t>
      </w:r>
      <w:r w:rsidRPr="007C60FE">
        <w:rPr>
          <w:rFonts w:asciiTheme="minorHAnsi" w:eastAsiaTheme="minorEastAsia" w:hAnsiTheme="minorHAnsi" w:cstheme="minorBidi" w:hint="eastAsia"/>
          <w:sz w:val="28"/>
          <w:szCs w:val="22"/>
        </w:rPr>
        <w:t>输入特殊字符报错探测</w:t>
      </w:r>
      <w:r w:rsidRPr="007C60FE">
        <w:rPr>
          <w:rFonts w:asciiTheme="minorHAnsi" w:eastAsiaTheme="minorEastAsia" w:hAnsiTheme="minorHAnsi" w:cstheme="minorBidi" w:hint="eastAsia"/>
          <w:sz w:val="28"/>
          <w:szCs w:val="22"/>
        </w:rPr>
        <w:t>SQL</w:t>
      </w:r>
      <w:r w:rsidRPr="007C60FE">
        <w:rPr>
          <w:rFonts w:asciiTheme="minorHAnsi" w:eastAsiaTheme="minorEastAsia" w:hAnsiTheme="minorHAnsi" w:cstheme="minorBidi" w:hint="eastAsia"/>
          <w:sz w:val="28"/>
          <w:szCs w:val="22"/>
        </w:rPr>
        <w:t>类型等等</w:t>
      </w:r>
      <w:r>
        <w:rPr>
          <w:rFonts w:asciiTheme="minorHAnsi" w:eastAsiaTheme="minorEastAsia" w:hAnsiTheme="minorHAnsi" w:cstheme="minorBidi" w:hint="eastAsia"/>
          <w:sz w:val="28"/>
          <w:szCs w:val="22"/>
        </w:rPr>
        <w:t>。</w:t>
      </w:r>
    </w:p>
    <w:p w:rsidR="00886CDA" w:rsidRPr="00662809" w:rsidRDefault="00886CDA" w:rsidP="00886CDA">
      <w:pPr>
        <w:ind w:firstLine="540"/>
        <w:rPr>
          <w:rFonts w:asciiTheme="minorHAnsi" w:eastAsiaTheme="minorEastAsia" w:hAnsiTheme="minorHAnsi" w:cstheme="minorBidi"/>
          <w:sz w:val="28"/>
          <w:szCs w:val="22"/>
        </w:rPr>
      </w:pPr>
      <w:r w:rsidRPr="00662809">
        <w:rPr>
          <w:rFonts w:asciiTheme="minorHAnsi" w:eastAsiaTheme="minorEastAsia" w:hAnsiTheme="minorHAnsi" w:cstheme="minorBidi" w:hint="eastAsia"/>
          <w:sz w:val="28"/>
          <w:szCs w:val="22"/>
        </w:rPr>
        <w:t>3.</w:t>
      </w:r>
      <w:r>
        <w:rPr>
          <w:rFonts w:asciiTheme="minorHAnsi" w:eastAsiaTheme="minorEastAsia" w:hAnsiTheme="minorHAnsi" w:cstheme="minorBidi" w:hint="eastAsia"/>
          <w:sz w:val="28"/>
          <w:szCs w:val="22"/>
        </w:rPr>
        <w:t xml:space="preserve"> </w:t>
      </w:r>
      <w:r w:rsidRPr="00662809">
        <w:rPr>
          <w:rFonts w:asciiTheme="minorHAnsi" w:eastAsiaTheme="minorEastAsia" w:hAnsiTheme="minorHAnsi" w:cstheme="minorBidi" w:hint="eastAsia"/>
          <w:sz w:val="28"/>
          <w:szCs w:val="22"/>
        </w:rPr>
        <w:t>Web</w:t>
      </w:r>
      <w:r w:rsidRPr="00662809">
        <w:rPr>
          <w:rFonts w:asciiTheme="minorHAnsi" w:eastAsiaTheme="minorEastAsia" w:hAnsiTheme="minorHAnsi" w:cstheme="minorBidi" w:hint="eastAsia"/>
          <w:sz w:val="28"/>
          <w:szCs w:val="22"/>
        </w:rPr>
        <w:t>应用程序信息</w:t>
      </w:r>
      <w:r>
        <w:rPr>
          <w:rFonts w:asciiTheme="minorHAnsi" w:eastAsiaTheme="minorEastAsia" w:hAnsiTheme="minorHAnsi" w:cstheme="minorBidi" w:hint="eastAsia"/>
          <w:sz w:val="28"/>
          <w:szCs w:val="22"/>
        </w:rPr>
        <w:t>收集</w:t>
      </w:r>
    </w:p>
    <w:p w:rsidR="00886CDA" w:rsidRPr="009D3B47" w:rsidRDefault="00886CDA" w:rsidP="00886CDA">
      <w:pPr>
        <w:ind w:firstLine="540"/>
        <w:rPr>
          <w:rFonts w:asciiTheme="minorHAnsi" w:eastAsiaTheme="minorEastAsia" w:hAnsiTheme="minorHAnsi" w:cstheme="minorBidi"/>
          <w:sz w:val="28"/>
          <w:szCs w:val="22"/>
        </w:rPr>
      </w:pPr>
      <w:r w:rsidRPr="009D3B47">
        <w:rPr>
          <w:rFonts w:asciiTheme="minorHAnsi" w:eastAsiaTheme="minorEastAsia" w:hAnsiTheme="minorHAnsi" w:cstheme="minorBidi" w:hint="eastAsia"/>
          <w:sz w:val="28"/>
          <w:szCs w:val="22"/>
        </w:rPr>
        <w:t>Web</w:t>
      </w:r>
      <w:r w:rsidRPr="009D3B47">
        <w:rPr>
          <w:rFonts w:asciiTheme="minorHAnsi" w:eastAsiaTheme="minorEastAsia" w:hAnsiTheme="minorHAnsi" w:cstheme="minorBidi" w:hint="eastAsia"/>
          <w:sz w:val="28"/>
          <w:szCs w:val="22"/>
        </w:rPr>
        <w:t>应用程序信息内容</w:t>
      </w:r>
      <w:r>
        <w:rPr>
          <w:rFonts w:asciiTheme="minorHAnsi" w:eastAsiaTheme="minorEastAsia" w:hAnsiTheme="minorHAnsi" w:cstheme="minorBidi" w:hint="eastAsia"/>
          <w:sz w:val="28"/>
          <w:szCs w:val="22"/>
        </w:rPr>
        <w:t>包括</w:t>
      </w:r>
      <w:r w:rsidRPr="009D3B47">
        <w:rPr>
          <w:rFonts w:asciiTheme="minorHAnsi" w:eastAsiaTheme="minorEastAsia" w:hAnsiTheme="minorHAnsi" w:cstheme="minorBidi" w:hint="eastAsia"/>
          <w:sz w:val="28"/>
          <w:szCs w:val="22"/>
        </w:rPr>
        <w:t>：</w:t>
      </w:r>
    </w:p>
    <w:p w:rsidR="00886CDA" w:rsidRPr="009D3B47" w:rsidRDefault="00886CDA" w:rsidP="00886CDA">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1</w:t>
      </w:r>
      <w:r>
        <w:rPr>
          <w:rFonts w:asciiTheme="minorHAnsi" w:eastAsiaTheme="minorEastAsia" w:hAnsiTheme="minorHAnsi" w:cstheme="minorBidi" w:hint="eastAsia"/>
          <w:sz w:val="28"/>
          <w:szCs w:val="22"/>
        </w:rPr>
        <w:t>）</w:t>
      </w:r>
      <w:r w:rsidRPr="009D3B47">
        <w:rPr>
          <w:rFonts w:asciiTheme="minorHAnsi" w:eastAsiaTheme="minorEastAsia" w:hAnsiTheme="minorHAnsi" w:cstheme="minorBidi" w:hint="eastAsia"/>
          <w:sz w:val="28"/>
          <w:szCs w:val="22"/>
        </w:rPr>
        <w:t>服务器</w:t>
      </w:r>
      <w:r w:rsidRPr="009D3B47">
        <w:rPr>
          <w:rFonts w:asciiTheme="minorHAnsi" w:eastAsiaTheme="minorEastAsia" w:hAnsiTheme="minorHAnsi" w:cstheme="minorBidi" w:hint="eastAsia"/>
          <w:sz w:val="28"/>
          <w:szCs w:val="22"/>
        </w:rPr>
        <w:t>console</w:t>
      </w:r>
      <w:r w:rsidRPr="009D3B47">
        <w:rPr>
          <w:rFonts w:asciiTheme="minorHAnsi" w:eastAsiaTheme="minorEastAsia" w:hAnsiTheme="minorHAnsi" w:cstheme="minorBidi" w:hint="eastAsia"/>
          <w:sz w:val="28"/>
          <w:szCs w:val="22"/>
        </w:rPr>
        <w:t>、管理后台、上传等重要目录</w:t>
      </w:r>
    </w:p>
    <w:p w:rsidR="002A5FA1" w:rsidRPr="009D3B47"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lastRenderedPageBreak/>
        <w:t>（</w:t>
      </w:r>
      <w:r>
        <w:rPr>
          <w:rFonts w:asciiTheme="minorHAnsi" w:eastAsiaTheme="minorEastAsia" w:hAnsiTheme="minorHAnsi" w:cstheme="minorBidi" w:hint="eastAsia"/>
          <w:sz w:val="28"/>
          <w:szCs w:val="22"/>
        </w:rPr>
        <w:t>2</w:t>
      </w:r>
      <w:r>
        <w:rPr>
          <w:rFonts w:asciiTheme="minorHAnsi" w:eastAsiaTheme="minorEastAsia" w:hAnsiTheme="minorHAnsi" w:cstheme="minorBidi" w:hint="eastAsia"/>
          <w:sz w:val="28"/>
          <w:szCs w:val="22"/>
        </w:rPr>
        <w:t>）</w:t>
      </w:r>
      <w:r w:rsidRPr="009D3B47">
        <w:rPr>
          <w:rFonts w:asciiTheme="minorHAnsi" w:eastAsiaTheme="minorEastAsia" w:hAnsiTheme="minorHAnsi" w:cstheme="minorBidi" w:hint="eastAsia"/>
          <w:sz w:val="28"/>
          <w:szCs w:val="22"/>
        </w:rPr>
        <w:t>网页编辑器</w:t>
      </w:r>
    </w:p>
    <w:p w:rsidR="002A5FA1" w:rsidRPr="009D3B47"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3</w:t>
      </w:r>
      <w:r>
        <w:rPr>
          <w:rFonts w:asciiTheme="minorHAnsi" w:eastAsiaTheme="minorEastAsia" w:hAnsiTheme="minorHAnsi" w:cstheme="minorBidi" w:hint="eastAsia"/>
          <w:sz w:val="28"/>
          <w:szCs w:val="22"/>
        </w:rPr>
        <w:t>）</w:t>
      </w:r>
      <w:r w:rsidRPr="009D3B47">
        <w:rPr>
          <w:rFonts w:asciiTheme="minorHAnsi" w:eastAsiaTheme="minorEastAsia" w:hAnsiTheme="minorHAnsi" w:cstheme="minorBidi" w:hint="eastAsia"/>
          <w:sz w:val="28"/>
          <w:szCs w:val="22"/>
        </w:rPr>
        <w:t>CMS</w:t>
      </w:r>
      <w:r w:rsidRPr="009D3B47">
        <w:rPr>
          <w:rFonts w:asciiTheme="minorHAnsi" w:eastAsiaTheme="minorEastAsia" w:hAnsiTheme="minorHAnsi" w:cstheme="minorBidi" w:hint="eastAsia"/>
          <w:sz w:val="28"/>
          <w:szCs w:val="22"/>
        </w:rPr>
        <w:t>（通用</w:t>
      </w:r>
      <w:r w:rsidRPr="009D3B47">
        <w:rPr>
          <w:rFonts w:asciiTheme="minorHAnsi" w:eastAsiaTheme="minorEastAsia" w:hAnsiTheme="minorHAnsi" w:cstheme="minorBidi" w:hint="eastAsia"/>
          <w:sz w:val="28"/>
          <w:szCs w:val="22"/>
        </w:rPr>
        <w:t>or</w:t>
      </w:r>
      <w:r w:rsidRPr="009D3B47">
        <w:rPr>
          <w:rFonts w:asciiTheme="minorHAnsi" w:eastAsiaTheme="minorEastAsia" w:hAnsiTheme="minorHAnsi" w:cstheme="minorBidi" w:hint="eastAsia"/>
          <w:sz w:val="28"/>
          <w:szCs w:val="22"/>
        </w:rPr>
        <w:t>独立开发）</w:t>
      </w:r>
    </w:p>
    <w:p w:rsidR="002A5FA1" w:rsidRPr="009D3B47"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4</w:t>
      </w:r>
      <w:r>
        <w:rPr>
          <w:rFonts w:asciiTheme="minorHAnsi" w:eastAsiaTheme="minorEastAsia" w:hAnsiTheme="minorHAnsi" w:cstheme="minorBidi" w:hint="eastAsia"/>
          <w:sz w:val="28"/>
          <w:szCs w:val="22"/>
        </w:rPr>
        <w:t>）</w:t>
      </w:r>
      <w:r w:rsidRPr="009D3B47">
        <w:rPr>
          <w:rFonts w:asciiTheme="minorHAnsi" w:eastAsiaTheme="minorEastAsia" w:hAnsiTheme="minorHAnsi" w:cstheme="minorBidi" w:hint="eastAsia"/>
          <w:sz w:val="28"/>
          <w:szCs w:val="22"/>
        </w:rPr>
        <w:t>网站物理路径</w:t>
      </w:r>
    </w:p>
    <w:p w:rsidR="002A5FA1" w:rsidRPr="009D3B47"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信息收集</w:t>
      </w:r>
      <w:r w:rsidRPr="009D3B47">
        <w:rPr>
          <w:rFonts w:asciiTheme="minorHAnsi" w:eastAsiaTheme="minorEastAsia" w:hAnsiTheme="minorHAnsi" w:cstheme="minorBidi" w:hint="eastAsia"/>
          <w:sz w:val="28"/>
          <w:szCs w:val="22"/>
        </w:rPr>
        <w:t>方法</w:t>
      </w:r>
      <w:r>
        <w:rPr>
          <w:rFonts w:asciiTheme="minorHAnsi" w:eastAsiaTheme="minorEastAsia" w:hAnsiTheme="minorHAnsi" w:cstheme="minorBidi" w:hint="eastAsia"/>
          <w:sz w:val="28"/>
          <w:szCs w:val="22"/>
        </w:rPr>
        <w:t>包括</w:t>
      </w:r>
      <w:r w:rsidRPr="009D3B47">
        <w:rPr>
          <w:rFonts w:asciiTheme="minorHAnsi" w:eastAsiaTheme="minorEastAsia" w:hAnsiTheme="minorHAnsi" w:cstheme="minorBidi" w:hint="eastAsia"/>
          <w:sz w:val="28"/>
          <w:szCs w:val="22"/>
        </w:rPr>
        <w:t>：</w:t>
      </w:r>
    </w:p>
    <w:p w:rsidR="002A5FA1" w:rsidRPr="009D3B47"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1</w:t>
      </w:r>
      <w:r>
        <w:rPr>
          <w:rFonts w:asciiTheme="minorHAnsi" w:eastAsiaTheme="minorEastAsia" w:hAnsiTheme="minorHAnsi" w:cstheme="minorBidi" w:hint="eastAsia"/>
          <w:sz w:val="28"/>
          <w:szCs w:val="22"/>
        </w:rPr>
        <w:t>）</w:t>
      </w:r>
      <w:r w:rsidRPr="009D3B47">
        <w:rPr>
          <w:rFonts w:asciiTheme="minorHAnsi" w:eastAsiaTheme="minorEastAsia" w:hAnsiTheme="minorHAnsi" w:cstheme="minorBidi" w:hint="eastAsia"/>
          <w:sz w:val="28"/>
          <w:szCs w:val="22"/>
        </w:rPr>
        <w:t>充分熟悉目标站点内容</w:t>
      </w:r>
    </w:p>
    <w:p w:rsidR="002A5FA1" w:rsidRPr="009D3B47"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2</w:t>
      </w:r>
      <w:r>
        <w:rPr>
          <w:rFonts w:asciiTheme="minorHAnsi" w:eastAsiaTheme="minorEastAsia" w:hAnsiTheme="minorHAnsi" w:cstheme="minorBidi" w:hint="eastAsia"/>
          <w:sz w:val="28"/>
          <w:szCs w:val="22"/>
        </w:rPr>
        <w:t>）</w:t>
      </w:r>
      <w:r w:rsidRPr="009D3B47">
        <w:rPr>
          <w:rFonts w:asciiTheme="minorHAnsi" w:eastAsiaTheme="minorEastAsia" w:hAnsiTheme="minorHAnsi" w:cstheme="minorBidi" w:hint="eastAsia"/>
          <w:sz w:val="28"/>
          <w:szCs w:val="22"/>
        </w:rPr>
        <w:t>目录遍历工具：</w:t>
      </w:r>
      <w:proofErr w:type="spellStart"/>
      <w:r w:rsidRPr="009D3B47">
        <w:rPr>
          <w:rFonts w:asciiTheme="minorHAnsi" w:eastAsiaTheme="minorEastAsia" w:hAnsiTheme="minorHAnsi" w:cstheme="minorBidi" w:hint="eastAsia"/>
          <w:sz w:val="28"/>
          <w:szCs w:val="22"/>
        </w:rPr>
        <w:t>AppScan</w:t>
      </w:r>
      <w:proofErr w:type="spellEnd"/>
      <w:r w:rsidRPr="009D3B47">
        <w:rPr>
          <w:rFonts w:asciiTheme="minorHAnsi" w:eastAsiaTheme="minorEastAsia" w:hAnsiTheme="minorHAnsi" w:cstheme="minorBidi" w:hint="eastAsia"/>
          <w:sz w:val="28"/>
          <w:szCs w:val="22"/>
        </w:rPr>
        <w:t>、</w:t>
      </w:r>
      <w:r w:rsidRPr="009D3B47">
        <w:rPr>
          <w:rFonts w:asciiTheme="minorHAnsi" w:eastAsiaTheme="minorEastAsia" w:hAnsiTheme="minorHAnsi" w:cstheme="minorBidi" w:hint="eastAsia"/>
          <w:sz w:val="28"/>
          <w:szCs w:val="22"/>
        </w:rPr>
        <w:t>AWVS</w:t>
      </w:r>
      <w:r w:rsidRPr="009D3B47">
        <w:rPr>
          <w:rFonts w:asciiTheme="minorHAnsi" w:eastAsiaTheme="minorEastAsia" w:hAnsiTheme="minorHAnsi" w:cstheme="minorBidi" w:hint="eastAsia"/>
          <w:sz w:val="28"/>
          <w:szCs w:val="22"/>
        </w:rPr>
        <w:t>等</w:t>
      </w:r>
    </w:p>
    <w:p w:rsidR="002A5FA1" w:rsidRPr="009D3B47"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3</w:t>
      </w:r>
      <w:r>
        <w:rPr>
          <w:rFonts w:asciiTheme="minorHAnsi" w:eastAsiaTheme="minorEastAsia" w:hAnsiTheme="minorHAnsi" w:cstheme="minorBidi" w:hint="eastAsia"/>
          <w:sz w:val="28"/>
          <w:szCs w:val="22"/>
        </w:rPr>
        <w:t>）</w:t>
      </w:r>
      <w:r w:rsidRPr="009D3B47">
        <w:rPr>
          <w:rFonts w:asciiTheme="minorHAnsi" w:eastAsiaTheme="minorEastAsia" w:hAnsiTheme="minorHAnsi" w:cstheme="minorBidi" w:hint="eastAsia"/>
          <w:sz w:val="28"/>
          <w:szCs w:val="22"/>
        </w:rPr>
        <w:t>目录暴力扫描：</w:t>
      </w:r>
      <w:proofErr w:type="spellStart"/>
      <w:r w:rsidRPr="009D3B47">
        <w:rPr>
          <w:rFonts w:asciiTheme="minorHAnsi" w:eastAsiaTheme="minorEastAsia" w:hAnsiTheme="minorHAnsi" w:cstheme="minorBidi" w:hint="eastAsia"/>
          <w:sz w:val="28"/>
          <w:szCs w:val="22"/>
        </w:rPr>
        <w:t>wwwscan</w:t>
      </w:r>
      <w:proofErr w:type="spellEnd"/>
      <w:r w:rsidRPr="009D3B47">
        <w:rPr>
          <w:rFonts w:asciiTheme="minorHAnsi" w:eastAsiaTheme="minorEastAsia" w:hAnsiTheme="minorHAnsi" w:cstheme="minorBidi" w:hint="eastAsia"/>
          <w:sz w:val="28"/>
          <w:szCs w:val="22"/>
        </w:rPr>
        <w:t>、</w:t>
      </w:r>
      <w:r w:rsidRPr="009D3B47">
        <w:rPr>
          <w:rFonts w:asciiTheme="minorHAnsi" w:eastAsiaTheme="minorEastAsia" w:hAnsiTheme="minorHAnsi" w:cstheme="minorBidi" w:hint="eastAsia"/>
          <w:sz w:val="28"/>
          <w:szCs w:val="22"/>
        </w:rPr>
        <w:t>Pangolin Admin Page Tools</w:t>
      </w:r>
      <w:r w:rsidRPr="009D3B47">
        <w:rPr>
          <w:rFonts w:asciiTheme="minorHAnsi" w:eastAsiaTheme="minorEastAsia" w:hAnsiTheme="minorHAnsi" w:cstheme="minorBidi" w:hint="eastAsia"/>
          <w:sz w:val="28"/>
          <w:szCs w:val="22"/>
        </w:rPr>
        <w:t>等</w:t>
      </w:r>
    </w:p>
    <w:p w:rsidR="002A5FA1" w:rsidRPr="009D3B47"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4</w:t>
      </w:r>
      <w:r>
        <w:rPr>
          <w:rFonts w:asciiTheme="minorHAnsi" w:eastAsiaTheme="minorEastAsia" w:hAnsiTheme="minorHAnsi" w:cstheme="minorBidi" w:hint="eastAsia"/>
          <w:sz w:val="28"/>
          <w:szCs w:val="22"/>
        </w:rPr>
        <w:t>）</w:t>
      </w:r>
      <w:r w:rsidRPr="009D3B47">
        <w:rPr>
          <w:rFonts w:asciiTheme="minorHAnsi" w:eastAsiaTheme="minorEastAsia" w:hAnsiTheme="minorHAnsi" w:cstheme="minorBidi"/>
          <w:sz w:val="28"/>
          <w:szCs w:val="22"/>
        </w:rPr>
        <w:t>Google search</w:t>
      </w:r>
    </w:p>
    <w:p w:rsidR="002A5FA1"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5</w:t>
      </w:r>
      <w:r>
        <w:rPr>
          <w:rFonts w:asciiTheme="minorHAnsi" w:eastAsiaTheme="minorEastAsia" w:hAnsiTheme="minorHAnsi" w:cstheme="minorBidi" w:hint="eastAsia"/>
          <w:sz w:val="28"/>
          <w:szCs w:val="22"/>
        </w:rPr>
        <w:t>）</w:t>
      </w:r>
      <w:r w:rsidRPr="009D3B47">
        <w:rPr>
          <w:rFonts w:asciiTheme="minorHAnsi" w:eastAsiaTheme="minorEastAsia" w:hAnsiTheme="minorHAnsi" w:cstheme="minorBidi" w:hint="eastAsia"/>
          <w:sz w:val="28"/>
          <w:szCs w:val="22"/>
        </w:rPr>
        <w:t>错误页面</w:t>
      </w:r>
    </w:p>
    <w:p w:rsidR="002A5FA1" w:rsidRDefault="002A5FA1" w:rsidP="002A5FA1">
      <w:pPr>
        <w:rPr>
          <w:rFonts w:asciiTheme="minorHAnsi" w:eastAsiaTheme="minorEastAsia" w:hAnsiTheme="minorHAnsi" w:cstheme="minorBidi"/>
          <w:sz w:val="28"/>
          <w:szCs w:val="22"/>
        </w:rPr>
      </w:pPr>
      <w:r w:rsidRPr="009D3B47">
        <w:rPr>
          <w:rFonts w:asciiTheme="minorHAnsi" w:eastAsiaTheme="minorEastAsia" w:hAnsiTheme="minorHAnsi" w:cstheme="minorBidi"/>
          <w:noProof/>
          <w:sz w:val="28"/>
          <w:szCs w:val="22"/>
        </w:rPr>
        <w:drawing>
          <wp:inline distT="0" distB="0" distL="0" distR="0">
            <wp:extent cx="5274310" cy="3024182"/>
            <wp:effectExtent l="19050" t="0" r="2540" b="0"/>
            <wp:docPr id="5" name="图片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4" cstate="print">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274310" cy="3024182"/>
                    </a:xfrm>
                    <a:prstGeom prst="rect">
                      <a:avLst/>
                    </a:prstGeom>
                    <a:noFill/>
                    <a:ln>
                      <a:noFill/>
                    </a:ln>
                    <a:effectLst/>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A5FA1" w:rsidRDefault="002A5FA1" w:rsidP="002A5FA1">
      <w:pPr>
        <w:ind w:firstLine="540"/>
        <w:rPr>
          <w:rFonts w:asciiTheme="minorHAnsi" w:eastAsiaTheme="minorEastAsia" w:hAnsiTheme="minorHAnsi" w:cstheme="minorBidi"/>
          <w:sz w:val="28"/>
          <w:szCs w:val="22"/>
        </w:rPr>
      </w:pPr>
      <w:r w:rsidRPr="009D3B47">
        <w:rPr>
          <w:rFonts w:asciiTheme="minorHAnsi" w:eastAsiaTheme="minorEastAsia" w:hAnsiTheme="minorHAnsi" w:cstheme="minorBidi" w:hint="eastAsia"/>
          <w:sz w:val="28"/>
          <w:szCs w:val="22"/>
        </w:rPr>
        <w:t>目录遍历不在于工具如何强大，而在于使用的目录</w:t>
      </w:r>
      <w:proofErr w:type="gramStart"/>
      <w:r w:rsidRPr="009D3B47">
        <w:rPr>
          <w:rFonts w:asciiTheme="minorHAnsi" w:eastAsiaTheme="minorEastAsia" w:hAnsiTheme="minorHAnsi" w:cstheme="minorBidi" w:hint="eastAsia"/>
          <w:sz w:val="28"/>
          <w:szCs w:val="22"/>
        </w:rPr>
        <w:t>库是否</w:t>
      </w:r>
      <w:proofErr w:type="gramEnd"/>
      <w:r w:rsidRPr="009D3B47">
        <w:rPr>
          <w:rFonts w:asciiTheme="minorHAnsi" w:eastAsiaTheme="minorEastAsia" w:hAnsiTheme="minorHAnsi" w:cstheme="minorBidi" w:hint="eastAsia"/>
          <w:sz w:val="28"/>
          <w:szCs w:val="22"/>
        </w:rPr>
        <w:t>全面、针对性</w:t>
      </w:r>
      <w:r>
        <w:rPr>
          <w:rFonts w:asciiTheme="minorHAnsi" w:eastAsiaTheme="minorEastAsia" w:hAnsiTheme="minorHAnsi" w:cstheme="minorBidi" w:hint="eastAsia"/>
          <w:sz w:val="28"/>
          <w:szCs w:val="22"/>
        </w:rPr>
        <w:t>。有几个常用技巧，</w:t>
      </w:r>
      <w:r w:rsidRPr="009D3B47">
        <w:rPr>
          <w:rFonts w:asciiTheme="minorHAnsi" w:eastAsiaTheme="minorEastAsia" w:hAnsiTheme="minorHAnsi" w:cstheme="minorBidi" w:hint="eastAsia"/>
          <w:sz w:val="28"/>
          <w:szCs w:val="22"/>
        </w:rPr>
        <w:t>手工探测常见重要目录；</w:t>
      </w:r>
      <w:r w:rsidRPr="009D3B47">
        <w:rPr>
          <w:rFonts w:asciiTheme="minorHAnsi" w:eastAsiaTheme="minorEastAsia" w:hAnsiTheme="minorHAnsi" w:cstheme="minorBidi" w:hint="eastAsia"/>
          <w:sz w:val="28"/>
          <w:szCs w:val="22"/>
        </w:rPr>
        <w:t>robots</w:t>
      </w:r>
      <w:r w:rsidRPr="009D3B47">
        <w:rPr>
          <w:rFonts w:asciiTheme="minorHAnsi" w:eastAsiaTheme="minorEastAsia" w:hAnsiTheme="minorHAnsi" w:cstheme="minorBidi" w:hint="eastAsia"/>
          <w:sz w:val="28"/>
          <w:szCs w:val="22"/>
        </w:rPr>
        <w:t>文件；图片的</w:t>
      </w:r>
      <w:r w:rsidRPr="009D3B47">
        <w:rPr>
          <w:rFonts w:asciiTheme="minorHAnsi" w:eastAsiaTheme="minorEastAsia" w:hAnsiTheme="minorHAnsi" w:cstheme="minorBidi" w:hint="eastAsia"/>
          <w:sz w:val="28"/>
          <w:szCs w:val="22"/>
        </w:rPr>
        <w:t>URL</w:t>
      </w:r>
      <w:r w:rsidRPr="009D3B47">
        <w:rPr>
          <w:rFonts w:asciiTheme="minorHAnsi" w:eastAsiaTheme="minorEastAsia" w:hAnsiTheme="minorHAnsi" w:cstheme="minorBidi" w:hint="eastAsia"/>
          <w:sz w:val="28"/>
          <w:szCs w:val="22"/>
        </w:rPr>
        <w:t>地址往往能暴露其后台地址</w:t>
      </w:r>
      <w:r>
        <w:rPr>
          <w:rFonts w:asciiTheme="minorHAnsi" w:eastAsiaTheme="minorEastAsia" w:hAnsiTheme="minorHAnsi" w:cstheme="minorBidi" w:hint="eastAsia"/>
          <w:sz w:val="28"/>
          <w:szCs w:val="22"/>
        </w:rPr>
        <w:t>。</w:t>
      </w:r>
      <w:r w:rsidRPr="009D3B47">
        <w:rPr>
          <w:rFonts w:asciiTheme="minorHAnsi" w:eastAsiaTheme="minorEastAsia" w:hAnsiTheme="minorHAnsi" w:cstheme="minorBidi" w:hint="eastAsia"/>
          <w:sz w:val="28"/>
          <w:szCs w:val="22"/>
        </w:rPr>
        <w:t>工具探测的缺点</w:t>
      </w:r>
      <w:r>
        <w:rPr>
          <w:rFonts w:asciiTheme="minorHAnsi" w:eastAsiaTheme="minorEastAsia" w:hAnsiTheme="minorHAnsi" w:cstheme="minorBidi" w:hint="eastAsia"/>
          <w:sz w:val="28"/>
          <w:szCs w:val="22"/>
        </w:rPr>
        <w:t>是，</w:t>
      </w:r>
      <w:r w:rsidRPr="009D3B47">
        <w:rPr>
          <w:rFonts w:asciiTheme="minorHAnsi" w:eastAsiaTheme="minorEastAsia" w:hAnsiTheme="minorHAnsi" w:cstheme="minorBidi" w:hint="eastAsia"/>
          <w:sz w:val="28"/>
          <w:szCs w:val="22"/>
        </w:rPr>
        <w:t>留下大量的痕迹</w:t>
      </w:r>
      <w:r>
        <w:rPr>
          <w:rFonts w:asciiTheme="minorHAnsi" w:eastAsiaTheme="minorEastAsia" w:hAnsiTheme="minorHAnsi" w:cstheme="minorBidi" w:hint="eastAsia"/>
          <w:sz w:val="28"/>
          <w:szCs w:val="22"/>
        </w:rPr>
        <w:t>。</w:t>
      </w:r>
    </w:p>
    <w:p w:rsidR="002A5FA1" w:rsidRPr="009D3B47" w:rsidRDefault="002A5FA1" w:rsidP="002A5FA1">
      <w:pPr>
        <w:rPr>
          <w:rFonts w:asciiTheme="minorHAnsi" w:eastAsiaTheme="minorEastAsia" w:hAnsiTheme="minorHAnsi" w:cstheme="minorBidi"/>
          <w:sz w:val="28"/>
          <w:szCs w:val="22"/>
        </w:rPr>
      </w:pPr>
      <w:r w:rsidRPr="00DE5965">
        <w:rPr>
          <w:rFonts w:asciiTheme="minorHAnsi" w:eastAsiaTheme="minorEastAsia" w:hAnsiTheme="minorHAnsi" w:cstheme="minorBidi"/>
          <w:noProof/>
          <w:sz w:val="28"/>
          <w:szCs w:val="22"/>
        </w:rPr>
        <w:lastRenderedPageBreak/>
        <w:drawing>
          <wp:inline distT="0" distB="0" distL="0" distR="0">
            <wp:extent cx="5274310" cy="3282403"/>
            <wp:effectExtent l="19050" t="0" r="2540" b="0"/>
            <wp:docPr id="6" name="图片 5"/>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email">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274310" cy="3282403"/>
                    </a:xfrm>
                    <a:prstGeom prst="rect">
                      <a:avLst/>
                    </a:prstGeom>
                    <a:noFill/>
                    <a:ln>
                      <a:noFill/>
                    </a:ln>
                    <a:effectLst/>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A5FA1" w:rsidRDefault="002A5FA1" w:rsidP="002A5FA1">
      <w:pPr>
        <w:ind w:firstLine="540"/>
        <w:rPr>
          <w:rFonts w:asciiTheme="minorHAnsi" w:eastAsiaTheme="minorEastAsia" w:hAnsiTheme="minorHAnsi" w:cstheme="minorBidi"/>
          <w:sz w:val="28"/>
          <w:szCs w:val="22"/>
        </w:rPr>
      </w:pPr>
      <w:r w:rsidRPr="00662809">
        <w:rPr>
          <w:rFonts w:asciiTheme="minorHAnsi" w:eastAsiaTheme="minorEastAsia" w:hAnsiTheme="minorHAnsi" w:cstheme="minorBidi" w:hint="eastAsia"/>
          <w:sz w:val="28"/>
          <w:szCs w:val="22"/>
        </w:rPr>
        <w:t>4.</w:t>
      </w:r>
      <w:r>
        <w:rPr>
          <w:rFonts w:asciiTheme="minorHAnsi" w:eastAsiaTheme="minorEastAsia" w:hAnsiTheme="minorHAnsi" w:cstheme="minorBidi" w:hint="eastAsia"/>
          <w:sz w:val="28"/>
          <w:szCs w:val="22"/>
        </w:rPr>
        <w:t xml:space="preserve"> </w:t>
      </w:r>
      <w:r w:rsidRPr="00662809">
        <w:rPr>
          <w:rFonts w:asciiTheme="minorHAnsi" w:eastAsiaTheme="minorEastAsia" w:hAnsiTheme="minorHAnsi" w:cstheme="minorBidi" w:hint="eastAsia"/>
          <w:sz w:val="28"/>
          <w:szCs w:val="22"/>
        </w:rPr>
        <w:t>公开信息收集</w:t>
      </w:r>
    </w:p>
    <w:p w:rsidR="002A5FA1" w:rsidRPr="00DE5965" w:rsidRDefault="002A5FA1" w:rsidP="002A5FA1">
      <w:pPr>
        <w:ind w:firstLine="540"/>
        <w:rPr>
          <w:rFonts w:asciiTheme="minorHAnsi" w:eastAsiaTheme="minorEastAsia" w:hAnsiTheme="minorHAnsi" w:cstheme="minorBidi"/>
          <w:sz w:val="28"/>
          <w:szCs w:val="22"/>
        </w:rPr>
      </w:pPr>
      <w:r w:rsidRPr="00DE5965">
        <w:rPr>
          <w:rFonts w:asciiTheme="minorHAnsi" w:eastAsiaTheme="minorEastAsia" w:hAnsiTheme="minorHAnsi" w:cstheme="minorBidi" w:hint="eastAsia"/>
          <w:sz w:val="28"/>
          <w:szCs w:val="22"/>
        </w:rPr>
        <w:t>通过搜索引擎搜集目标站点的公开信息</w:t>
      </w:r>
      <w:r>
        <w:rPr>
          <w:rFonts w:asciiTheme="minorHAnsi" w:eastAsiaTheme="minorEastAsia" w:hAnsiTheme="minorHAnsi" w:cstheme="minorBidi" w:hint="eastAsia"/>
          <w:sz w:val="28"/>
          <w:szCs w:val="22"/>
        </w:rPr>
        <w:t>。</w:t>
      </w:r>
      <w:r w:rsidRPr="00DE5965">
        <w:rPr>
          <w:rFonts w:asciiTheme="minorHAnsi" w:eastAsiaTheme="minorEastAsia" w:hAnsiTheme="minorHAnsi" w:cstheme="minorBidi" w:hint="eastAsia"/>
          <w:sz w:val="28"/>
          <w:szCs w:val="22"/>
        </w:rPr>
        <w:t>内容</w:t>
      </w:r>
      <w:r>
        <w:rPr>
          <w:rFonts w:asciiTheme="minorHAnsi" w:eastAsiaTheme="minorEastAsia" w:hAnsiTheme="minorHAnsi" w:cstheme="minorBidi" w:hint="eastAsia"/>
          <w:sz w:val="28"/>
          <w:szCs w:val="22"/>
        </w:rPr>
        <w:t>包括</w:t>
      </w:r>
      <w:r w:rsidRPr="00DE5965">
        <w:rPr>
          <w:rFonts w:asciiTheme="minorHAnsi" w:eastAsiaTheme="minorEastAsia" w:hAnsiTheme="minorHAnsi" w:cstheme="minorBidi" w:hint="eastAsia"/>
          <w:sz w:val="28"/>
          <w:szCs w:val="22"/>
        </w:rPr>
        <w:t>：</w:t>
      </w:r>
    </w:p>
    <w:p w:rsidR="002A5FA1" w:rsidRPr="00DE5965"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1</w:t>
      </w:r>
      <w:r>
        <w:rPr>
          <w:rFonts w:asciiTheme="minorHAnsi" w:eastAsiaTheme="minorEastAsia" w:hAnsiTheme="minorHAnsi" w:cstheme="minorBidi" w:hint="eastAsia"/>
          <w:sz w:val="28"/>
          <w:szCs w:val="22"/>
        </w:rPr>
        <w:t>）</w:t>
      </w:r>
      <w:r w:rsidRPr="00DE5965">
        <w:rPr>
          <w:rFonts w:asciiTheme="minorHAnsi" w:eastAsiaTheme="minorEastAsia" w:hAnsiTheme="minorHAnsi" w:cstheme="minorBidi" w:hint="eastAsia"/>
          <w:sz w:val="28"/>
          <w:szCs w:val="22"/>
        </w:rPr>
        <w:t>企业或单位信息</w:t>
      </w:r>
    </w:p>
    <w:p w:rsidR="002A5FA1"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2</w:t>
      </w:r>
      <w:r>
        <w:rPr>
          <w:rFonts w:asciiTheme="minorHAnsi" w:eastAsiaTheme="minorEastAsia" w:hAnsiTheme="minorHAnsi" w:cstheme="minorBidi" w:hint="eastAsia"/>
          <w:sz w:val="28"/>
          <w:szCs w:val="22"/>
        </w:rPr>
        <w:t>）</w:t>
      </w:r>
      <w:r w:rsidRPr="00DE5965">
        <w:rPr>
          <w:rFonts w:asciiTheme="minorHAnsi" w:eastAsiaTheme="minorEastAsia" w:hAnsiTheme="minorHAnsi" w:cstheme="minorBidi" w:hint="eastAsia"/>
          <w:sz w:val="28"/>
          <w:szCs w:val="22"/>
        </w:rPr>
        <w:t>管理员或员工信息（</w:t>
      </w:r>
      <w:r w:rsidRPr="00DE5965">
        <w:rPr>
          <w:rFonts w:asciiTheme="minorHAnsi" w:eastAsiaTheme="minorEastAsia" w:hAnsiTheme="minorHAnsi" w:cstheme="minorBidi" w:hint="eastAsia"/>
          <w:sz w:val="28"/>
          <w:szCs w:val="22"/>
        </w:rPr>
        <w:t>email</w:t>
      </w:r>
      <w:r w:rsidRPr="00DE5965">
        <w:rPr>
          <w:rFonts w:asciiTheme="minorHAnsi" w:eastAsiaTheme="minorEastAsia" w:hAnsiTheme="minorHAnsi" w:cstheme="minorBidi" w:hint="eastAsia"/>
          <w:sz w:val="28"/>
          <w:szCs w:val="22"/>
        </w:rPr>
        <w:t>、电话、生日等）</w:t>
      </w:r>
    </w:p>
    <w:p w:rsidR="002A5FA1" w:rsidRPr="00925B2F"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最后，进行信息收集的总结，即</w:t>
      </w:r>
      <w:r w:rsidRPr="00925B2F">
        <w:rPr>
          <w:rFonts w:asciiTheme="minorHAnsi" w:eastAsiaTheme="minorEastAsia" w:hAnsiTheme="minorHAnsi" w:cstheme="minorBidi" w:hint="eastAsia"/>
          <w:sz w:val="28"/>
          <w:szCs w:val="22"/>
        </w:rPr>
        <w:t>整理所收集到的目标信息</w:t>
      </w:r>
      <w:r>
        <w:rPr>
          <w:rFonts w:asciiTheme="minorHAnsi" w:eastAsiaTheme="minorEastAsia" w:hAnsiTheme="minorHAnsi" w:cstheme="minorBidi" w:hint="eastAsia"/>
          <w:sz w:val="28"/>
          <w:szCs w:val="22"/>
        </w:rPr>
        <w:t>。</w:t>
      </w:r>
      <w:r w:rsidRPr="00925B2F">
        <w:rPr>
          <w:rFonts w:asciiTheme="minorHAnsi" w:eastAsiaTheme="minorEastAsia" w:hAnsiTheme="minorHAnsi" w:cstheme="minorBidi" w:hint="eastAsia"/>
          <w:sz w:val="28"/>
          <w:szCs w:val="22"/>
        </w:rPr>
        <w:t>可进行会员注册</w:t>
      </w:r>
      <w:r>
        <w:rPr>
          <w:rFonts w:asciiTheme="minorHAnsi" w:eastAsiaTheme="minorEastAsia" w:hAnsiTheme="minorHAnsi" w:cstheme="minorBidi" w:hint="eastAsia"/>
          <w:sz w:val="28"/>
          <w:szCs w:val="22"/>
        </w:rPr>
        <w:t>。</w:t>
      </w:r>
    </w:p>
    <w:p w:rsidR="002A5FA1" w:rsidRDefault="002A5FA1" w:rsidP="002A5FA1">
      <w:pPr>
        <w:pStyle w:val="5"/>
      </w:pPr>
      <w:r>
        <w:rPr>
          <w:rFonts w:hint="eastAsia"/>
        </w:rPr>
        <w:t xml:space="preserve">4.5.3.2 </w:t>
      </w:r>
      <w:r>
        <w:rPr>
          <w:rFonts w:hint="eastAsia"/>
        </w:rPr>
        <w:t>漏洞映射</w:t>
      </w:r>
    </w:p>
    <w:p w:rsidR="002A5FA1" w:rsidRPr="00A3558F"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不同的漏洞类型会造成不同的系统缺陷。</w:t>
      </w:r>
      <w:r w:rsidRPr="003A65D0">
        <w:rPr>
          <w:rFonts w:asciiTheme="minorHAnsi" w:eastAsiaTheme="minorEastAsia" w:hAnsiTheme="minorHAnsi" w:cstheme="minorBidi" w:hint="eastAsia"/>
          <w:sz w:val="28"/>
          <w:szCs w:val="22"/>
        </w:rPr>
        <w:t>SQL</w:t>
      </w:r>
      <w:r w:rsidRPr="003A65D0">
        <w:rPr>
          <w:rFonts w:asciiTheme="minorHAnsi" w:eastAsiaTheme="minorEastAsia" w:hAnsiTheme="minorHAnsi" w:cstheme="minorBidi" w:hint="eastAsia"/>
          <w:sz w:val="28"/>
          <w:szCs w:val="22"/>
        </w:rPr>
        <w:t>注入</w:t>
      </w:r>
      <w:r>
        <w:rPr>
          <w:rFonts w:asciiTheme="minorHAnsi" w:eastAsiaTheme="minorEastAsia" w:hAnsiTheme="minorHAnsi" w:cstheme="minorBidi" w:hint="eastAsia"/>
          <w:sz w:val="28"/>
          <w:szCs w:val="22"/>
        </w:rPr>
        <w:t>、上传</w:t>
      </w:r>
      <w:r>
        <w:rPr>
          <w:rFonts w:asciiTheme="minorHAnsi" w:eastAsiaTheme="minorEastAsia" w:hAnsiTheme="minorHAnsi" w:cstheme="minorBidi" w:hint="eastAsia"/>
          <w:sz w:val="28"/>
          <w:szCs w:val="22"/>
        </w:rPr>
        <w:t>/</w:t>
      </w:r>
      <w:r w:rsidRPr="003A65D0">
        <w:rPr>
          <w:rFonts w:asciiTheme="minorHAnsi" w:eastAsiaTheme="minorEastAsia" w:hAnsiTheme="minorHAnsi" w:cstheme="minorBidi" w:hint="eastAsia"/>
          <w:sz w:val="28"/>
          <w:szCs w:val="22"/>
        </w:rPr>
        <w:t>下载漏洞</w:t>
      </w:r>
      <w:r>
        <w:rPr>
          <w:rFonts w:asciiTheme="minorHAnsi" w:eastAsiaTheme="minorEastAsia" w:hAnsiTheme="minorHAnsi" w:cstheme="minorBidi" w:hint="eastAsia"/>
          <w:sz w:val="28"/>
          <w:szCs w:val="22"/>
        </w:rPr>
        <w:t>、</w:t>
      </w:r>
      <w:r w:rsidRPr="003A65D0">
        <w:rPr>
          <w:rFonts w:asciiTheme="minorHAnsi" w:eastAsiaTheme="minorEastAsia" w:hAnsiTheme="minorHAnsi" w:cstheme="minorBidi" w:hint="eastAsia"/>
          <w:sz w:val="28"/>
          <w:szCs w:val="22"/>
        </w:rPr>
        <w:t>XSS</w:t>
      </w:r>
      <w:r w:rsidRPr="003A65D0">
        <w:rPr>
          <w:rFonts w:asciiTheme="minorHAnsi" w:eastAsiaTheme="minorEastAsia" w:hAnsiTheme="minorHAnsi" w:cstheme="minorBidi" w:hint="eastAsia"/>
          <w:sz w:val="28"/>
          <w:szCs w:val="22"/>
        </w:rPr>
        <w:t>漏洞（</w:t>
      </w:r>
      <w:r w:rsidRPr="003A65D0">
        <w:rPr>
          <w:rFonts w:asciiTheme="minorHAnsi" w:eastAsiaTheme="minorEastAsia" w:hAnsiTheme="minorHAnsi" w:cstheme="minorBidi" w:hint="eastAsia"/>
          <w:sz w:val="28"/>
          <w:szCs w:val="22"/>
        </w:rPr>
        <w:t>Cookie</w:t>
      </w:r>
      <w:r w:rsidRPr="003A65D0">
        <w:rPr>
          <w:rFonts w:asciiTheme="minorHAnsi" w:eastAsiaTheme="minorEastAsia" w:hAnsiTheme="minorHAnsi" w:cstheme="minorBidi" w:hint="eastAsia"/>
          <w:sz w:val="28"/>
          <w:szCs w:val="22"/>
        </w:rPr>
        <w:t>窃取）</w:t>
      </w:r>
      <w:r>
        <w:rPr>
          <w:rFonts w:asciiTheme="minorHAnsi" w:eastAsiaTheme="minorEastAsia" w:hAnsiTheme="minorHAnsi" w:cstheme="minorBidi" w:hint="eastAsia"/>
          <w:sz w:val="28"/>
          <w:szCs w:val="22"/>
        </w:rPr>
        <w:t>、</w:t>
      </w:r>
      <w:r w:rsidRPr="003A65D0">
        <w:rPr>
          <w:rFonts w:asciiTheme="minorHAnsi" w:eastAsiaTheme="minorEastAsia" w:hAnsiTheme="minorHAnsi" w:cstheme="minorBidi" w:hint="eastAsia"/>
          <w:sz w:val="28"/>
          <w:szCs w:val="22"/>
        </w:rPr>
        <w:t>访问控制漏洞</w:t>
      </w:r>
      <w:r>
        <w:rPr>
          <w:rFonts w:asciiTheme="minorHAnsi" w:eastAsiaTheme="minorEastAsia" w:hAnsiTheme="minorHAnsi" w:cstheme="minorBidi" w:hint="eastAsia"/>
          <w:sz w:val="28"/>
          <w:szCs w:val="22"/>
        </w:rPr>
        <w:t>会造成</w:t>
      </w:r>
      <w:r w:rsidRPr="00A3558F">
        <w:rPr>
          <w:rFonts w:asciiTheme="minorHAnsi" w:eastAsiaTheme="minorEastAsia" w:hAnsiTheme="minorHAnsi" w:cstheme="minorBidi" w:hint="eastAsia"/>
          <w:sz w:val="28"/>
          <w:szCs w:val="22"/>
        </w:rPr>
        <w:t>Web</w:t>
      </w:r>
      <w:r w:rsidRPr="00A3558F">
        <w:rPr>
          <w:rFonts w:asciiTheme="minorHAnsi" w:eastAsiaTheme="minorEastAsia" w:hAnsiTheme="minorHAnsi" w:cstheme="minorBidi" w:hint="eastAsia"/>
          <w:sz w:val="28"/>
          <w:szCs w:val="22"/>
        </w:rPr>
        <w:t>功能实现缺陷</w:t>
      </w:r>
      <w:r>
        <w:rPr>
          <w:rFonts w:asciiTheme="minorHAnsi" w:eastAsiaTheme="minorEastAsia" w:hAnsiTheme="minorHAnsi" w:cstheme="minorBidi" w:hint="eastAsia"/>
          <w:sz w:val="28"/>
          <w:szCs w:val="22"/>
        </w:rPr>
        <w:t>；</w:t>
      </w:r>
      <w:r w:rsidRPr="00A3558F">
        <w:rPr>
          <w:rFonts w:asciiTheme="minorHAnsi" w:eastAsiaTheme="minorEastAsia" w:hAnsiTheme="minorHAnsi" w:cstheme="minorBidi" w:hint="eastAsia"/>
          <w:sz w:val="28"/>
          <w:szCs w:val="22"/>
        </w:rPr>
        <w:t>弱口令漏洞</w:t>
      </w:r>
      <w:r>
        <w:rPr>
          <w:rFonts w:asciiTheme="minorHAnsi" w:eastAsiaTheme="minorEastAsia" w:hAnsiTheme="minorHAnsi" w:cstheme="minorBidi" w:hint="eastAsia"/>
          <w:sz w:val="28"/>
          <w:szCs w:val="22"/>
        </w:rPr>
        <w:t>、</w:t>
      </w:r>
      <w:r w:rsidRPr="00A3558F">
        <w:rPr>
          <w:rFonts w:asciiTheme="minorHAnsi" w:eastAsiaTheme="minorEastAsia" w:hAnsiTheme="minorHAnsi" w:cstheme="minorBidi" w:hint="eastAsia"/>
          <w:sz w:val="28"/>
          <w:szCs w:val="22"/>
        </w:rPr>
        <w:t>Server/</w:t>
      </w:r>
      <w:r w:rsidRPr="00A3558F">
        <w:rPr>
          <w:rFonts w:asciiTheme="minorHAnsi" w:eastAsiaTheme="minorEastAsia" w:hAnsiTheme="minorHAnsi" w:cstheme="minorBidi" w:hint="eastAsia"/>
          <w:sz w:val="28"/>
          <w:szCs w:val="22"/>
        </w:rPr>
        <w:t>中间件配置漏洞</w:t>
      </w:r>
      <w:r>
        <w:rPr>
          <w:rFonts w:asciiTheme="minorHAnsi" w:eastAsiaTheme="minorEastAsia" w:hAnsiTheme="minorHAnsi" w:cstheme="minorBidi" w:hint="eastAsia"/>
          <w:sz w:val="28"/>
          <w:szCs w:val="22"/>
        </w:rPr>
        <w:t>、</w:t>
      </w:r>
      <w:r w:rsidRPr="00A3558F">
        <w:rPr>
          <w:rFonts w:asciiTheme="minorHAnsi" w:eastAsiaTheme="minorEastAsia" w:hAnsiTheme="minorHAnsi" w:cstheme="minorBidi" w:hint="eastAsia"/>
          <w:sz w:val="28"/>
          <w:szCs w:val="22"/>
        </w:rPr>
        <w:t>编辑器漏洞</w:t>
      </w:r>
      <w:r>
        <w:rPr>
          <w:rFonts w:asciiTheme="minorHAnsi" w:eastAsiaTheme="minorEastAsia" w:hAnsiTheme="minorHAnsi" w:cstheme="minorBidi" w:hint="eastAsia"/>
          <w:sz w:val="28"/>
          <w:szCs w:val="22"/>
        </w:rPr>
        <w:t>、</w:t>
      </w:r>
      <w:r w:rsidRPr="00A3558F">
        <w:rPr>
          <w:rFonts w:asciiTheme="minorHAnsi" w:eastAsiaTheme="minorEastAsia" w:hAnsiTheme="minorHAnsi" w:cstheme="minorBidi" w:hint="eastAsia"/>
          <w:sz w:val="28"/>
          <w:szCs w:val="22"/>
        </w:rPr>
        <w:t>CMS</w:t>
      </w:r>
      <w:r w:rsidRPr="00A3558F">
        <w:rPr>
          <w:rFonts w:asciiTheme="minorHAnsi" w:eastAsiaTheme="minorEastAsia" w:hAnsiTheme="minorHAnsi" w:cstheme="minorBidi" w:hint="eastAsia"/>
          <w:sz w:val="28"/>
          <w:szCs w:val="22"/>
        </w:rPr>
        <w:t>漏洞</w:t>
      </w:r>
      <w:r>
        <w:rPr>
          <w:rFonts w:asciiTheme="minorHAnsi" w:eastAsiaTheme="minorEastAsia" w:hAnsiTheme="minorHAnsi" w:cstheme="minorBidi" w:hint="eastAsia"/>
          <w:sz w:val="28"/>
          <w:szCs w:val="22"/>
        </w:rPr>
        <w:t>会造成</w:t>
      </w:r>
      <w:r w:rsidRPr="00A3558F">
        <w:rPr>
          <w:rFonts w:asciiTheme="minorHAnsi" w:eastAsiaTheme="minorEastAsia" w:hAnsiTheme="minorHAnsi" w:cstheme="minorBidi" w:hint="eastAsia"/>
          <w:sz w:val="28"/>
          <w:szCs w:val="22"/>
        </w:rPr>
        <w:t>Web</w:t>
      </w:r>
      <w:r w:rsidRPr="00A3558F">
        <w:rPr>
          <w:rFonts w:asciiTheme="minorHAnsi" w:eastAsiaTheme="minorEastAsia" w:hAnsiTheme="minorHAnsi" w:cstheme="minorBidi" w:hint="eastAsia"/>
          <w:sz w:val="28"/>
          <w:szCs w:val="22"/>
        </w:rPr>
        <w:t>配置管理缺陷</w:t>
      </w:r>
      <w:r>
        <w:rPr>
          <w:rFonts w:asciiTheme="minorHAnsi" w:eastAsiaTheme="minorEastAsia" w:hAnsiTheme="minorHAnsi" w:cstheme="minorBidi" w:hint="eastAsia"/>
          <w:sz w:val="28"/>
          <w:szCs w:val="22"/>
        </w:rPr>
        <w:t>；</w:t>
      </w:r>
      <w:r w:rsidRPr="00A3558F">
        <w:rPr>
          <w:rFonts w:asciiTheme="minorHAnsi" w:eastAsiaTheme="minorEastAsia" w:hAnsiTheme="minorHAnsi" w:cstheme="minorBidi" w:hint="eastAsia"/>
          <w:sz w:val="28"/>
          <w:szCs w:val="22"/>
        </w:rPr>
        <w:t>弱口令漏洞</w:t>
      </w:r>
      <w:r>
        <w:rPr>
          <w:rFonts w:asciiTheme="minorHAnsi" w:eastAsiaTheme="minorEastAsia" w:hAnsiTheme="minorHAnsi" w:cstheme="minorBidi" w:hint="eastAsia"/>
          <w:sz w:val="28"/>
          <w:szCs w:val="22"/>
        </w:rPr>
        <w:t>、</w:t>
      </w:r>
      <w:r w:rsidRPr="00A3558F">
        <w:rPr>
          <w:rFonts w:asciiTheme="minorHAnsi" w:eastAsiaTheme="minorEastAsia" w:hAnsiTheme="minorHAnsi" w:cstheme="minorBidi" w:hint="eastAsia"/>
          <w:sz w:val="28"/>
          <w:szCs w:val="22"/>
        </w:rPr>
        <w:t>系统及服务软件漏洞</w:t>
      </w:r>
      <w:r>
        <w:rPr>
          <w:rFonts w:asciiTheme="minorHAnsi" w:eastAsiaTheme="minorEastAsia" w:hAnsiTheme="minorHAnsi" w:cstheme="minorBidi" w:hint="eastAsia"/>
          <w:sz w:val="28"/>
          <w:szCs w:val="22"/>
        </w:rPr>
        <w:t>则会造成</w:t>
      </w:r>
      <w:r w:rsidRPr="00A3558F">
        <w:rPr>
          <w:rFonts w:asciiTheme="minorHAnsi" w:eastAsiaTheme="minorEastAsia" w:hAnsiTheme="minorHAnsi" w:cstheme="minorBidi" w:hint="eastAsia"/>
          <w:sz w:val="28"/>
          <w:szCs w:val="22"/>
        </w:rPr>
        <w:t>系统（服务）通用缺陷</w:t>
      </w:r>
      <w:r>
        <w:rPr>
          <w:rFonts w:asciiTheme="minorHAnsi" w:eastAsiaTheme="minorEastAsia" w:hAnsiTheme="minorHAnsi" w:cstheme="minorBidi" w:hint="eastAsia"/>
          <w:sz w:val="28"/>
          <w:szCs w:val="22"/>
        </w:rPr>
        <w:t>。</w:t>
      </w:r>
    </w:p>
    <w:p w:rsidR="002A5FA1"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 xml:space="preserve">1. </w:t>
      </w:r>
      <w:r w:rsidRPr="00A3558F">
        <w:rPr>
          <w:rFonts w:asciiTheme="minorHAnsi" w:eastAsiaTheme="minorEastAsia" w:hAnsiTheme="minorHAnsi" w:cstheme="minorBidi" w:hint="eastAsia"/>
          <w:sz w:val="28"/>
          <w:szCs w:val="22"/>
        </w:rPr>
        <w:t>漏洞映射—</w:t>
      </w:r>
      <w:r w:rsidRPr="00A3558F">
        <w:rPr>
          <w:rFonts w:asciiTheme="minorHAnsi" w:eastAsiaTheme="minorEastAsia" w:hAnsiTheme="minorHAnsi" w:cstheme="minorBidi" w:hint="eastAsia"/>
          <w:sz w:val="28"/>
          <w:szCs w:val="22"/>
        </w:rPr>
        <w:t>SQL</w:t>
      </w:r>
      <w:r w:rsidRPr="00A3558F">
        <w:rPr>
          <w:rFonts w:asciiTheme="minorHAnsi" w:eastAsiaTheme="minorEastAsia" w:hAnsiTheme="minorHAnsi" w:cstheme="minorBidi" w:hint="eastAsia"/>
          <w:sz w:val="28"/>
          <w:szCs w:val="22"/>
        </w:rPr>
        <w:t>注入</w:t>
      </w:r>
    </w:p>
    <w:p w:rsidR="002A5FA1" w:rsidRPr="00A3558F" w:rsidRDefault="002A5FA1" w:rsidP="002A5FA1">
      <w:pPr>
        <w:ind w:firstLine="540"/>
        <w:rPr>
          <w:rFonts w:asciiTheme="minorHAnsi" w:eastAsiaTheme="minorEastAsia" w:hAnsiTheme="minorHAnsi" w:cstheme="minorBidi"/>
          <w:sz w:val="28"/>
          <w:szCs w:val="22"/>
        </w:rPr>
      </w:pPr>
      <w:r w:rsidRPr="00A3558F">
        <w:rPr>
          <w:rFonts w:asciiTheme="minorHAnsi" w:eastAsiaTheme="minorEastAsia" w:hAnsiTheme="minorHAnsi" w:cstheme="minorBidi" w:hint="eastAsia"/>
          <w:sz w:val="28"/>
          <w:szCs w:val="22"/>
        </w:rPr>
        <w:lastRenderedPageBreak/>
        <w:t>检测页面是否存在</w:t>
      </w:r>
      <w:r w:rsidRPr="00A3558F">
        <w:rPr>
          <w:rFonts w:asciiTheme="minorHAnsi" w:eastAsiaTheme="minorEastAsia" w:hAnsiTheme="minorHAnsi" w:cstheme="minorBidi" w:hint="eastAsia"/>
          <w:sz w:val="28"/>
          <w:szCs w:val="22"/>
        </w:rPr>
        <w:t>SQL</w:t>
      </w:r>
      <w:r w:rsidRPr="00A3558F">
        <w:rPr>
          <w:rFonts w:asciiTheme="minorHAnsi" w:eastAsiaTheme="minorEastAsia" w:hAnsiTheme="minorHAnsi" w:cstheme="minorBidi" w:hint="eastAsia"/>
          <w:sz w:val="28"/>
          <w:szCs w:val="22"/>
        </w:rPr>
        <w:t>注入</w:t>
      </w:r>
      <w:r>
        <w:rPr>
          <w:rFonts w:asciiTheme="minorHAnsi" w:eastAsiaTheme="minorEastAsia" w:hAnsiTheme="minorHAnsi" w:cstheme="minorBidi" w:hint="eastAsia"/>
          <w:sz w:val="28"/>
          <w:szCs w:val="22"/>
        </w:rPr>
        <w:t>。</w:t>
      </w:r>
    </w:p>
    <w:p w:rsidR="002A5FA1" w:rsidRPr="00A3558F" w:rsidRDefault="002A5FA1" w:rsidP="002A5FA1">
      <w:pPr>
        <w:ind w:firstLine="540"/>
        <w:rPr>
          <w:rFonts w:asciiTheme="minorHAnsi" w:eastAsiaTheme="minorEastAsia" w:hAnsiTheme="minorHAnsi" w:cstheme="minorBidi"/>
          <w:sz w:val="28"/>
          <w:szCs w:val="22"/>
        </w:rPr>
      </w:pPr>
      <w:r w:rsidRPr="00A3558F">
        <w:rPr>
          <w:rFonts w:asciiTheme="minorHAnsi" w:eastAsiaTheme="minorEastAsia" w:hAnsiTheme="minorHAnsi" w:cstheme="minorBidi" w:hint="eastAsia"/>
          <w:sz w:val="28"/>
          <w:szCs w:val="22"/>
        </w:rPr>
        <w:t>方法</w:t>
      </w:r>
      <w:proofErr w:type="gramStart"/>
      <w:r w:rsidRPr="00A3558F">
        <w:rPr>
          <w:rFonts w:asciiTheme="minorHAnsi" w:eastAsiaTheme="minorEastAsia" w:hAnsiTheme="minorHAnsi" w:cstheme="minorBidi" w:hint="eastAsia"/>
          <w:sz w:val="28"/>
          <w:szCs w:val="22"/>
        </w:rPr>
        <w:t>一</w:t>
      </w:r>
      <w:proofErr w:type="gramEnd"/>
      <w:r w:rsidRPr="00A3558F">
        <w:rPr>
          <w:rFonts w:asciiTheme="minorHAnsi" w:eastAsiaTheme="minorEastAsia" w:hAnsiTheme="minorHAnsi" w:cstheme="minorBidi" w:hint="eastAsia"/>
          <w:sz w:val="28"/>
          <w:szCs w:val="22"/>
        </w:rPr>
        <w:t>：</w:t>
      </w:r>
    </w:p>
    <w:p w:rsidR="002A5FA1" w:rsidRPr="00A3558F" w:rsidRDefault="002A5FA1" w:rsidP="002A5FA1">
      <w:pPr>
        <w:ind w:firstLine="540"/>
        <w:rPr>
          <w:rFonts w:asciiTheme="minorHAnsi" w:eastAsiaTheme="minorEastAsia" w:hAnsiTheme="minorHAnsi" w:cstheme="minorBidi"/>
          <w:sz w:val="28"/>
          <w:szCs w:val="22"/>
        </w:rPr>
      </w:pPr>
      <w:r w:rsidRPr="00A3558F">
        <w:rPr>
          <w:rFonts w:asciiTheme="minorHAnsi" w:eastAsiaTheme="minorEastAsia" w:hAnsiTheme="minorHAnsi" w:cstheme="minorBidi" w:hint="eastAsia"/>
          <w:sz w:val="28"/>
          <w:szCs w:val="22"/>
        </w:rPr>
        <w:t>and 1=1</w:t>
      </w:r>
      <w:r w:rsidRPr="00A3558F">
        <w:rPr>
          <w:rFonts w:asciiTheme="minorHAnsi" w:eastAsiaTheme="minorEastAsia" w:hAnsiTheme="minorHAnsi" w:cstheme="minorBidi" w:hint="eastAsia"/>
          <w:sz w:val="28"/>
          <w:szCs w:val="22"/>
        </w:rPr>
        <w:tab/>
      </w:r>
      <w:r w:rsidRPr="00A3558F">
        <w:rPr>
          <w:rFonts w:asciiTheme="minorHAnsi" w:eastAsiaTheme="minorEastAsia" w:hAnsiTheme="minorHAnsi" w:cstheme="minorBidi" w:hint="eastAsia"/>
          <w:sz w:val="28"/>
          <w:szCs w:val="22"/>
        </w:rPr>
        <w:t>返回正常页面</w:t>
      </w:r>
    </w:p>
    <w:p w:rsidR="002A5FA1" w:rsidRPr="00A3558F" w:rsidRDefault="002A5FA1" w:rsidP="002A5FA1">
      <w:pPr>
        <w:ind w:firstLine="540"/>
        <w:rPr>
          <w:rFonts w:asciiTheme="minorHAnsi" w:eastAsiaTheme="minorEastAsia" w:hAnsiTheme="minorHAnsi" w:cstheme="minorBidi"/>
          <w:sz w:val="28"/>
          <w:szCs w:val="22"/>
        </w:rPr>
      </w:pPr>
      <w:r w:rsidRPr="00A3558F">
        <w:rPr>
          <w:rFonts w:asciiTheme="minorHAnsi" w:eastAsiaTheme="minorEastAsia" w:hAnsiTheme="minorHAnsi" w:cstheme="minorBidi" w:hint="eastAsia"/>
          <w:sz w:val="28"/>
          <w:szCs w:val="22"/>
        </w:rPr>
        <w:t>and 1=2</w:t>
      </w:r>
      <w:r w:rsidRPr="00A3558F">
        <w:rPr>
          <w:rFonts w:asciiTheme="minorHAnsi" w:eastAsiaTheme="minorEastAsia" w:hAnsiTheme="minorHAnsi" w:cstheme="minorBidi" w:hint="eastAsia"/>
          <w:sz w:val="28"/>
          <w:szCs w:val="22"/>
        </w:rPr>
        <w:tab/>
      </w:r>
      <w:r w:rsidRPr="00A3558F">
        <w:rPr>
          <w:rFonts w:asciiTheme="minorHAnsi" w:eastAsiaTheme="minorEastAsia" w:hAnsiTheme="minorHAnsi" w:cstheme="minorBidi" w:hint="eastAsia"/>
          <w:sz w:val="28"/>
          <w:szCs w:val="22"/>
        </w:rPr>
        <w:t>返回错误页面</w:t>
      </w:r>
    </w:p>
    <w:p w:rsidR="002A5FA1" w:rsidRPr="00A3558F" w:rsidRDefault="002A5FA1" w:rsidP="002A5FA1">
      <w:pPr>
        <w:ind w:firstLine="540"/>
        <w:rPr>
          <w:rFonts w:asciiTheme="minorHAnsi" w:eastAsiaTheme="minorEastAsia" w:hAnsiTheme="minorHAnsi" w:cstheme="minorBidi"/>
          <w:sz w:val="28"/>
          <w:szCs w:val="22"/>
        </w:rPr>
      </w:pPr>
      <w:r w:rsidRPr="00A3558F">
        <w:rPr>
          <w:rFonts w:asciiTheme="minorHAnsi" w:eastAsiaTheme="minorEastAsia" w:hAnsiTheme="minorHAnsi" w:cstheme="minorBidi" w:hint="eastAsia"/>
          <w:sz w:val="28"/>
          <w:szCs w:val="22"/>
        </w:rPr>
        <w:t>方法二：</w:t>
      </w:r>
    </w:p>
    <w:p w:rsidR="002A5FA1" w:rsidRPr="00A3558F" w:rsidRDefault="002A5FA1" w:rsidP="002A5FA1">
      <w:pPr>
        <w:ind w:firstLine="540"/>
        <w:rPr>
          <w:rFonts w:asciiTheme="minorHAnsi" w:eastAsiaTheme="minorEastAsia" w:hAnsiTheme="minorHAnsi" w:cstheme="minorBidi"/>
          <w:sz w:val="28"/>
          <w:szCs w:val="22"/>
        </w:rPr>
      </w:pPr>
      <w:r w:rsidRPr="00A3558F">
        <w:rPr>
          <w:rFonts w:asciiTheme="minorHAnsi" w:eastAsiaTheme="minorEastAsia" w:hAnsiTheme="minorHAnsi" w:cstheme="minorBidi" w:hint="eastAsia"/>
          <w:sz w:val="28"/>
          <w:szCs w:val="22"/>
        </w:rPr>
        <w:t>order by  n-1</w:t>
      </w:r>
      <w:r w:rsidRPr="00A3558F">
        <w:rPr>
          <w:rFonts w:asciiTheme="minorHAnsi" w:eastAsiaTheme="minorEastAsia" w:hAnsiTheme="minorHAnsi" w:cstheme="minorBidi" w:hint="eastAsia"/>
          <w:sz w:val="28"/>
          <w:szCs w:val="22"/>
        </w:rPr>
        <w:tab/>
      </w:r>
      <w:r w:rsidRPr="00A3558F">
        <w:rPr>
          <w:rFonts w:asciiTheme="minorHAnsi" w:eastAsiaTheme="minorEastAsia" w:hAnsiTheme="minorHAnsi" w:cstheme="minorBidi" w:hint="eastAsia"/>
          <w:sz w:val="28"/>
          <w:szCs w:val="22"/>
        </w:rPr>
        <w:t>返回正常页面</w:t>
      </w:r>
      <w:r w:rsidRPr="00A3558F">
        <w:rPr>
          <w:rFonts w:asciiTheme="minorHAnsi" w:eastAsiaTheme="minorEastAsia" w:hAnsiTheme="minorHAnsi" w:cstheme="minorBidi" w:hint="eastAsia"/>
          <w:sz w:val="28"/>
          <w:szCs w:val="22"/>
        </w:rPr>
        <w:tab/>
      </w:r>
    </w:p>
    <w:p w:rsidR="002A5FA1" w:rsidRPr="00A3558F" w:rsidRDefault="002A5FA1" w:rsidP="002A5FA1">
      <w:pPr>
        <w:ind w:firstLine="540"/>
        <w:rPr>
          <w:rFonts w:asciiTheme="minorHAnsi" w:eastAsiaTheme="minorEastAsia" w:hAnsiTheme="minorHAnsi" w:cstheme="minorBidi"/>
          <w:sz w:val="28"/>
          <w:szCs w:val="22"/>
        </w:rPr>
      </w:pPr>
      <w:r w:rsidRPr="00A3558F">
        <w:rPr>
          <w:rFonts w:asciiTheme="minorHAnsi" w:eastAsiaTheme="minorEastAsia" w:hAnsiTheme="minorHAnsi" w:cstheme="minorBidi" w:hint="eastAsia"/>
          <w:sz w:val="28"/>
          <w:szCs w:val="22"/>
        </w:rPr>
        <w:t>order by n</w:t>
      </w:r>
      <w:r w:rsidRPr="00A3558F">
        <w:rPr>
          <w:rFonts w:asciiTheme="minorHAnsi" w:eastAsiaTheme="minorEastAsia" w:hAnsiTheme="minorHAnsi" w:cstheme="minorBidi" w:hint="eastAsia"/>
          <w:sz w:val="28"/>
          <w:szCs w:val="22"/>
        </w:rPr>
        <w:tab/>
      </w:r>
      <w:r w:rsidRPr="00A3558F">
        <w:rPr>
          <w:rFonts w:asciiTheme="minorHAnsi" w:eastAsiaTheme="minorEastAsia" w:hAnsiTheme="minorHAnsi" w:cstheme="minorBidi" w:hint="eastAsia"/>
          <w:sz w:val="28"/>
          <w:szCs w:val="22"/>
        </w:rPr>
        <w:t>返回错误页面</w:t>
      </w:r>
    </w:p>
    <w:p w:rsidR="002A5FA1" w:rsidRPr="00A3558F" w:rsidRDefault="002A5FA1" w:rsidP="002A5FA1">
      <w:pPr>
        <w:ind w:firstLine="540"/>
        <w:rPr>
          <w:rFonts w:asciiTheme="minorHAnsi" w:eastAsiaTheme="minorEastAsia" w:hAnsiTheme="minorHAnsi" w:cstheme="minorBidi"/>
          <w:sz w:val="28"/>
          <w:szCs w:val="22"/>
        </w:rPr>
      </w:pPr>
      <w:r w:rsidRPr="00A3558F">
        <w:rPr>
          <w:rFonts w:asciiTheme="minorHAnsi" w:eastAsiaTheme="minorEastAsia" w:hAnsiTheme="minorHAnsi" w:cstheme="minorBidi" w:hint="eastAsia"/>
          <w:sz w:val="28"/>
          <w:szCs w:val="22"/>
        </w:rPr>
        <w:t>确认存在注入漏洞：获取数据库版本、用户名、数据库名：</w:t>
      </w:r>
    </w:p>
    <w:p w:rsidR="002A5FA1" w:rsidRDefault="002A5FA1" w:rsidP="002A5FA1">
      <w:pPr>
        <w:ind w:firstLine="540"/>
        <w:rPr>
          <w:rFonts w:asciiTheme="minorHAnsi" w:eastAsiaTheme="minorEastAsia" w:hAnsiTheme="minorHAnsi" w:cstheme="minorBidi"/>
          <w:sz w:val="28"/>
          <w:szCs w:val="22"/>
        </w:rPr>
      </w:pPr>
      <w:proofErr w:type="gramStart"/>
      <w:r w:rsidRPr="00A3558F">
        <w:rPr>
          <w:rFonts w:asciiTheme="minorHAnsi" w:eastAsiaTheme="minorEastAsia" w:hAnsiTheme="minorHAnsi" w:cstheme="minorBidi"/>
          <w:sz w:val="28"/>
          <w:szCs w:val="22"/>
        </w:rPr>
        <w:t>union</w:t>
      </w:r>
      <w:proofErr w:type="gramEnd"/>
      <w:r w:rsidRPr="00A3558F">
        <w:rPr>
          <w:rFonts w:asciiTheme="minorHAnsi" w:eastAsiaTheme="minorEastAsia" w:hAnsiTheme="minorHAnsi" w:cstheme="minorBidi"/>
          <w:sz w:val="28"/>
          <w:szCs w:val="22"/>
        </w:rPr>
        <w:t xml:space="preserve"> select version(),user(),database(),……</w:t>
      </w:r>
    </w:p>
    <w:p w:rsidR="002A5FA1" w:rsidRDefault="002A5FA1" w:rsidP="002A5FA1">
      <w:pPr>
        <w:rPr>
          <w:rFonts w:asciiTheme="minorHAnsi" w:eastAsiaTheme="minorEastAsia" w:hAnsiTheme="minorHAnsi" w:cstheme="minorBidi"/>
          <w:sz w:val="28"/>
          <w:szCs w:val="22"/>
        </w:rPr>
      </w:pPr>
      <w:r w:rsidRPr="00A3558F">
        <w:rPr>
          <w:rFonts w:asciiTheme="minorHAnsi" w:eastAsiaTheme="minorEastAsia" w:hAnsiTheme="minorHAnsi" w:cstheme="minorBidi"/>
          <w:noProof/>
          <w:sz w:val="28"/>
          <w:szCs w:val="22"/>
        </w:rPr>
        <w:drawing>
          <wp:inline distT="0" distB="0" distL="0" distR="0">
            <wp:extent cx="5274310" cy="3564432"/>
            <wp:effectExtent l="19050" t="0" r="2540" b="0"/>
            <wp:docPr id="7" name="图片 6"/>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6" cstate="print">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274310" cy="3564432"/>
                    </a:xfrm>
                    <a:prstGeom prst="rect">
                      <a:avLst/>
                    </a:prstGeom>
                    <a:noFill/>
                    <a:ln>
                      <a:noFill/>
                    </a:ln>
                    <a:effectLst/>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A5FA1" w:rsidRDefault="002A5FA1" w:rsidP="002A5FA1">
      <w:pPr>
        <w:rPr>
          <w:rFonts w:asciiTheme="minorHAnsi" w:eastAsiaTheme="minorEastAsia" w:hAnsiTheme="minorHAnsi" w:cstheme="minorBidi"/>
          <w:sz w:val="28"/>
          <w:szCs w:val="22"/>
        </w:rPr>
      </w:pPr>
      <w:r w:rsidRPr="00A3558F">
        <w:rPr>
          <w:rFonts w:asciiTheme="minorHAnsi" w:eastAsiaTheme="minorEastAsia" w:hAnsiTheme="minorHAnsi" w:cstheme="minorBidi"/>
          <w:noProof/>
          <w:sz w:val="28"/>
          <w:szCs w:val="22"/>
        </w:rPr>
        <w:lastRenderedPageBreak/>
        <w:drawing>
          <wp:inline distT="0" distB="0" distL="0" distR="0">
            <wp:extent cx="5274310" cy="3718877"/>
            <wp:effectExtent l="19050" t="0" r="2540" b="0"/>
            <wp:docPr id="8" name="图片 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cstate="print">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274310" cy="3718877"/>
                    </a:xfrm>
                    <a:prstGeom prst="rect">
                      <a:avLst/>
                    </a:prstGeom>
                    <a:noFill/>
                    <a:ln>
                      <a:noFill/>
                    </a:ln>
                    <a:effectLst/>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A5FA1"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 xml:space="preserve">2. </w:t>
      </w:r>
      <w:r w:rsidRPr="00A3558F">
        <w:rPr>
          <w:rFonts w:asciiTheme="minorHAnsi" w:eastAsiaTheme="minorEastAsia" w:hAnsiTheme="minorHAnsi" w:cstheme="minorBidi" w:hint="eastAsia"/>
          <w:sz w:val="28"/>
          <w:szCs w:val="22"/>
        </w:rPr>
        <w:t>漏洞映射—上传、下载漏洞</w:t>
      </w:r>
    </w:p>
    <w:p w:rsidR="002A5FA1" w:rsidRPr="0069559B" w:rsidRDefault="002A5FA1" w:rsidP="002A5FA1">
      <w:pPr>
        <w:ind w:firstLine="540"/>
        <w:rPr>
          <w:rFonts w:asciiTheme="minorHAnsi" w:eastAsiaTheme="minorEastAsia" w:hAnsiTheme="minorHAnsi" w:cstheme="minorBidi"/>
          <w:sz w:val="28"/>
          <w:szCs w:val="22"/>
        </w:rPr>
      </w:pPr>
      <w:r w:rsidRPr="0069559B">
        <w:rPr>
          <w:rFonts w:asciiTheme="minorHAnsi" w:eastAsiaTheme="minorEastAsia" w:hAnsiTheme="minorHAnsi" w:cstheme="minorBidi" w:hint="eastAsia"/>
          <w:sz w:val="28"/>
          <w:szCs w:val="22"/>
        </w:rPr>
        <w:t>检测下载页面（链接）是否存在漏洞</w:t>
      </w:r>
      <w:r>
        <w:rPr>
          <w:rFonts w:asciiTheme="minorHAnsi" w:eastAsiaTheme="minorEastAsia" w:hAnsiTheme="minorHAnsi" w:cstheme="minorBidi" w:hint="eastAsia"/>
          <w:sz w:val="28"/>
          <w:szCs w:val="22"/>
        </w:rPr>
        <w:t>：</w:t>
      </w:r>
    </w:p>
    <w:p w:rsidR="002A5FA1" w:rsidRPr="0069559B" w:rsidRDefault="002A5FA1" w:rsidP="002A5FA1">
      <w:pPr>
        <w:ind w:firstLine="540"/>
        <w:rPr>
          <w:rFonts w:asciiTheme="minorHAnsi" w:eastAsiaTheme="minorEastAsia" w:hAnsiTheme="minorHAnsi" w:cstheme="minorBidi"/>
          <w:sz w:val="28"/>
          <w:szCs w:val="22"/>
        </w:rPr>
      </w:pPr>
      <w:r w:rsidRPr="0069559B">
        <w:rPr>
          <w:rFonts w:asciiTheme="minorHAnsi" w:eastAsiaTheme="minorEastAsia" w:hAnsiTheme="minorHAnsi" w:cstheme="minorBidi"/>
          <w:sz w:val="28"/>
          <w:szCs w:val="22"/>
        </w:rPr>
        <w:t>URL:http://www.xxculturalpark.org/download/xx.zip</w:t>
      </w:r>
    </w:p>
    <w:p w:rsidR="002A5FA1" w:rsidRPr="0069559B" w:rsidRDefault="002A5FA1" w:rsidP="002A5FA1">
      <w:pPr>
        <w:ind w:firstLine="540"/>
        <w:rPr>
          <w:rFonts w:asciiTheme="minorHAnsi" w:eastAsiaTheme="minorEastAsia" w:hAnsiTheme="minorHAnsi" w:cstheme="minorBidi"/>
          <w:sz w:val="28"/>
          <w:szCs w:val="22"/>
        </w:rPr>
      </w:pPr>
      <w:r w:rsidRPr="0069559B">
        <w:rPr>
          <w:rFonts w:asciiTheme="minorHAnsi" w:eastAsiaTheme="minorEastAsia" w:hAnsiTheme="minorHAnsi" w:cstheme="minorBidi" w:hint="eastAsia"/>
          <w:sz w:val="28"/>
          <w:szCs w:val="22"/>
        </w:rPr>
        <w:t>静态下载，未发现漏洞</w:t>
      </w:r>
    </w:p>
    <w:p w:rsidR="002A5FA1" w:rsidRPr="0069559B" w:rsidRDefault="002A5FA1" w:rsidP="002A5FA1">
      <w:pPr>
        <w:ind w:firstLine="540"/>
        <w:rPr>
          <w:rFonts w:asciiTheme="minorHAnsi" w:eastAsiaTheme="minorEastAsia" w:hAnsiTheme="minorHAnsi" w:cstheme="minorBidi"/>
          <w:sz w:val="28"/>
          <w:szCs w:val="22"/>
        </w:rPr>
      </w:pPr>
      <w:r w:rsidRPr="0069559B">
        <w:rPr>
          <w:rFonts w:asciiTheme="minorHAnsi" w:eastAsiaTheme="minorEastAsia" w:hAnsiTheme="minorHAnsi" w:cstheme="minorBidi" w:hint="eastAsia"/>
          <w:sz w:val="28"/>
          <w:szCs w:val="22"/>
        </w:rPr>
        <w:t>检测上传页面（链接）是否存在漏洞</w:t>
      </w:r>
      <w:r>
        <w:rPr>
          <w:rFonts w:asciiTheme="minorHAnsi" w:eastAsiaTheme="minorEastAsia" w:hAnsiTheme="minorHAnsi" w:cstheme="minorBidi" w:hint="eastAsia"/>
          <w:sz w:val="28"/>
          <w:szCs w:val="22"/>
        </w:rPr>
        <w:t>；</w:t>
      </w:r>
    </w:p>
    <w:p w:rsidR="002A5FA1" w:rsidRDefault="002A5FA1" w:rsidP="002A5FA1">
      <w:pPr>
        <w:ind w:firstLine="540"/>
        <w:rPr>
          <w:rFonts w:asciiTheme="minorHAnsi" w:eastAsiaTheme="minorEastAsia" w:hAnsiTheme="minorHAnsi" w:cstheme="minorBidi"/>
          <w:sz w:val="28"/>
          <w:szCs w:val="22"/>
        </w:rPr>
      </w:pPr>
      <w:r w:rsidRPr="0069559B">
        <w:rPr>
          <w:rFonts w:asciiTheme="minorHAnsi" w:eastAsiaTheme="minorEastAsia" w:hAnsiTheme="minorHAnsi" w:cstheme="minorBidi" w:hint="eastAsia"/>
          <w:sz w:val="28"/>
          <w:szCs w:val="22"/>
        </w:rPr>
        <w:t>通过信息收集未找到上传链接</w:t>
      </w:r>
    </w:p>
    <w:p w:rsidR="002A5FA1"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 xml:space="preserve">3. </w:t>
      </w:r>
      <w:r w:rsidRPr="00293714">
        <w:rPr>
          <w:rFonts w:asciiTheme="minorHAnsi" w:eastAsiaTheme="minorEastAsia" w:hAnsiTheme="minorHAnsi" w:cstheme="minorBidi" w:hint="eastAsia"/>
          <w:sz w:val="28"/>
          <w:szCs w:val="22"/>
        </w:rPr>
        <w:t>漏洞映射</w:t>
      </w:r>
      <w:r w:rsidRPr="00293714">
        <w:rPr>
          <w:rFonts w:asciiTheme="minorHAnsi" w:eastAsiaTheme="minorEastAsia" w:hAnsiTheme="minorHAnsi" w:cstheme="minorBidi"/>
          <w:sz w:val="28"/>
          <w:szCs w:val="22"/>
        </w:rPr>
        <w:t>—XSS</w:t>
      </w:r>
      <w:r w:rsidRPr="00293714">
        <w:rPr>
          <w:rFonts w:asciiTheme="minorHAnsi" w:eastAsiaTheme="minorEastAsia" w:hAnsiTheme="minorHAnsi" w:cstheme="minorBidi" w:hint="eastAsia"/>
          <w:sz w:val="28"/>
          <w:szCs w:val="22"/>
        </w:rPr>
        <w:t>漏洞</w:t>
      </w:r>
    </w:p>
    <w:p w:rsidR="002A5FA1" w:rsidRPr="00293714" w:rsidRDefault="002A5FA1" w:rsidP="002A5FA1">
      <w:pPr>
        <w:ind w:firstLine="540"/>
        <w:rPr>
          <w:rFonts w:asciiTheme="minorHAnsi" w:eastAsiaTheme="minorEastAsia" w:hAnsiTheme="minorHAnsi" w:cstheme="minorBidi"/>
          <w:sz w:val="28"/>
          <w:szCs w:val="22"/>
        </w:rPr>
      </w:pPr>
      <w:r w:rsidRPr="00293714">
        <w:rPr>
          <w:rFonts w:asciiTheme="minorHAnsi" w:eastAsiaTheme="minorEastAsia" w:hAnsiTheme="minorHAnsi" w:cstheme="minorBidi" w:hint="eastAsia"/>
          <w:sz w:val="28"/>
          <w:szCs w:val="22"/>
        </w:rPr>
        <w:t>检测站点页面是否存在</w:t>
      </w:r>
      <w:r w:rsidRPr="00293714">
        <w:rPr>
          <w:rFonts w:asciiTheme="minorHAnsi" w:eastAsiaTheme="minorEastAsia" w:hAnsiTheme="minorHAnsi" w:cstheme="minorBidi" w:hint="eastAsia"/>
          <w:sz w:val="28"/>
          <w:szCs w:val="22"/>
        </w:rPr>
        <w:t>XSS</w:t>
      </w:r>
      <w:r w:rsidRPr="00293714">
        <w:rPr>
          <w:rFonts w:asciiTheme="minorHAnsi" w:eastAsiaTheme="minorEastAsia" w:hAnsiTheme="minorHAnsi" w:cstheme="minorBidi" w:hint="eastAsia"/>
          <w:sz w:val="28"/>
          <w:szCs w:val="22"/>
        </w:rPr>
        <w:t>漏洞</w:t>
      </w:r>
      <w:r>
        <w:rPr>
          <w:rFonts w:asciiTheme="minorHAnsi" w:eastAsiaTheme="minorEastAsia" w:hAnsiTheme="minorHAnsi" w:cstheme="minorBidi" w:hint="eastAsia"/>
          <w:sz w:val="28"/>
          <w:szCs w:val="22"/>
        </w:rPr>
        <w:t>：</w:t>
      </w:r>
    </w:p>
    <w:p w:rsidR="002A5FA1" w:rsidRPr="00293714" w:rsidRDefault="002A5FA1" w:rsidP="002A5FA1">
      <w:pPr>
        <w:ind w:firstLine="540"/>
        <w:rPr>
          <w:rFonts w:asciiTheme="minorHAnsi" w:eastAsiaTheme="minorEastAsia" w:hAnsiTheme="minorHAnsi" w:cstheme="minorBidi"/>
          <w:sz w:val="28"/>
          <w:szCs w:val="22"/>
        </w:rPr>
      </w:pPr>
      <w:r w:rsidRPr="00293714">
        <w:rPr>
          <w:rFonts w:asciiTheme="minorHAnsi" w:eastAsiaTheme="minorEastAsia" w:hAnsiTheme="minorHAnsi" w:cstheme="minorBidi" w:hint="eastAsia"/>
          <w:sz w:val="28"/>
          <w:szCs w:val="22"/>
        </w:rPr>
        <w:t>所有可能的用户输入</w:t>
      </w:r>
    </w:p>
    <w:p w:rsidR="002A5FA1" w:rsidRDefault="002A5FA1" w:rsidP="002A5FA1">
      <w:pPr>
        <w:ind w:firstLine="540"/>
        <w:rPr>
          <w:rFonts w:asciiTheme="minorHAnsi" w:eastAsiaTheme="minorEastAsia" w:hAnsiTheme="minorHAnsi" w:cstheme="minorBidi"/>
          <w:sz w:val="28"/>
          <w:szCs w:val="22"/>
        </w:rPr>
      </w:pPr>
      <w:r w:rsidRPr="00293714">
        <w:rPr>
          <w:rFonts w:asciiTheme="minorHAnsi" w:eastAsiaTheme="minorEastAsia" w:hAnsiTheme="minorHAnsi" w:cstheme="minorBidi" w:hint="eastAsia"/>
          <w:sz w:val="28"/>
          <w:szCs w:val="22"/>
        </w:rPr>
        <w:t>“</w:t>
      </w:r>
      <w:r w:rsidRPr="00293714">
        <w:rPr>
          <w:rFonts w:asciiTheme="minorHAnsi" w:eastAsiaTheme="minorEastAsia" w:hAnsiTheme="minorHAnsi" w:cstheme="minorBidi"/>
          <w:sz w:val="28"/>
          <w:szCs w:val="22"/>
        </w:rPr>
        <w:t>&gt;&lt;script&gt;alert(</w:t>
      </w:r>
      <w:proofErr w:type="spellStart"/>
      <w:r w:rsidRPr="00293714">
        <w:rPr>
          <w:rFonts w:asciiTheme="minorHAnsi" w:eastAsiaTheme="minorEastAsia" w:hAnsiTheme="minorHAnsi" w:cstheme="minorBidi"/>
          <w:sz w:val="28"/>
          <w:szCs w:val="22"/>
        </w:rPr>
        <w:t>document.cookie</w:t>
      </w:r>
      <w:proofErr w:type="spellEnd"/>
      <w:r w:rsidRPr="00293714">
        <w:rPr>
          <w:rFonts w:asciiTheme="minorHAnsi" w:eastAsiaTheme="minorEastAsia" w:hAnsiTheme="minorHAnsi" w:cstheme="minorBidi"/>
          <w:sz w:val="28"/>
          <w:szCs w:val="22"/>
        </w:rPr>
        <w:t>)&lt;/script&gt;</w:t>
      </w:r>
    </w:p>
    <w:p w:rsidR="002A5FA1" w:rsidRDefault="002A5FA1" w:rsidP="002A5FA1">
      <w:pPr>
        <w:rPr>
          <w:rFonts w:asciiTheme="minorHAnsi" w:eastAsiaTheme="minorEastAsia" w:hAnsiTheme="minorHAnsi" w:cstheme="minorBidi"/>
          <w:sz w:val="28"/>
          <w:szCs w:val="22"/>
        </w:rPr>
      </w:pPr>
      <w:r w:rsidRPr="00293714">
        <w:rPr>
          <w:rFonts w:asciiTheme="minorHAnsi" w:eastAsiaTheme="minorEastAsia" w:hAnsiTheme="minorHAnsi" w:cstheme="minorBidi"/>
          <w:noProof/>
          <w:sz w:val="28"/>
          <w:szCs w:val="22"/>
        </w:rPr>
        <w:lastRenderedPageBreak/>
        <w:drawing>
          <wp:inline distT="0" distB="0" distL="0" distR="0">
            <wp:extent cx="5274310" cy="2852645"/>
            <wp:effectExtent l="19050" t="0" r="2540" b="0"/>
            <wp:docPr id="9" name="图片 8"/>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28" cstate="email">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274310" cy="2852645"/>
                    </a:xfrm>
                    <a:prstGeom prst="rect">
                      <a:avLst/>
                    </a:prstGeom>
                    <a:noFill/>
                    <a:ln>
                      <a:noFill/>
                    </a:ln>
                    <a:effectLst/>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A5FA1" w:rsidRDefault="002A5FA1" w:rsidP="002A5FA1">
      <w:pPr>
        <w:ind w:firstLineChars="200" w:firstLine="560"/>
        <w:rPr>
          <w:rFonts w:asciiTheme="minorHAnsi" w:eastAsiaTheme="minorEastAsia" w:hAnsiTheme="minorHAnsi" w:cstheme="minorBidi"/>
          <w:sz w:val="28"/>
          <w:szCs w:val="22"/>
        </w:rPr>
      </w:pPr>
      <w:r w:rsidRPr="008D0772">
        <w:rPr>
          <w:rFonts w:asciiTheme="minorHAnsi" w:eastAsiaTheme="minorEastAsia" w:hAnsiTheme="minorHAnsi" w:cstheme="minorBidi" w:hint="eastAsia"/>
          <w:sz w:val="28"/>
          <w:szCs w:val="22"/>
        </w:rPr>
        <w:t>4</w:t>
      </w:r>
      <w:r>
        <w:rPr>
          <w:rFonts w:asciiTheme="minorHAnsi" w:eastAsiaTheme="minorEastAsia" w:hAnsiTheme="minorHAnsi" w:cstheme="minorBidi" w:hint="eastAsia"/>
          <w:sz w:val="28"/>
          <w:szCs w:val="22"/>
        </w:rPr>
        <w:t xml:space="preserve">. </w:t>
      </w:r>
      <w:r w:rsidRPr="008D0772">
        <w:rPr>
          <w:rFonts w:asciiTheme="minorHAnsi" w:eastAsiaTheme="minorEastAsia" w:hAnsiTheme="minorHAnsi" w:cstheme="minorBidi" w:hint="eastAsia"/>
          <w:sz w:val="28"/>
          <w:szCs w:val="22"/>
        </w:rPr>
        <w:t>漏洞映射</w:t>
      </w:r>
      <w:proofErr w:type="gramStart"/>
      <w:r w:rsidRPr="008D0772">
        <w:rPr>
          <w:rFonts w:asciiTheme="minorHAnsi" w:eastAsiaTheme="minorEastAsia" w:hAnsiTheme="minorHAnsi" w:cstheme="minorBidi" w:hint="eastAsia"/>
          <w:sz w:val="28"/>
          <w:szCs w:val="22"/>
        </w:rPr>
        <w:t>—访问</w:t>
      </w:r>
      <w:proofErr w:type="gramEnd"/>
      <w:r w:rsidRPr="008D0772">
        <w:rPr>
          <w:rFonts w:asciiTheme="minorHAnsi" w:eastAsiaTheme="minorEastAsia" w:hAnsiTheme="minorHAnsi" w:cstheme="minorBidi" w:hint="eastAsia"/>
          <w:sz w:val="28"/>
          <w:szCs w:val="22"/>
        </w:rPr>
        <w:t>控制漏洞</w:t>
      </w:r>
    </w:p>
    <w:p w:rsidR="002A5FA1" w:rsidRPr="00474FCB" w:rsidRDefault="002A5FA1" w:rsidP="002A5FA1">
      <w:pPr>
        <w:ind w:firstLineChars="200" w:firstLine="560"/>
        <w:rPr>
          <w:rFonts w:asciiTheme="minorHAnsi" w:eastAsiaTheme="minorEastAsia" w:hAnsiTheme="minorHAnsi" w:cstheme="minorBidi"/>
          <w:sz w:val="28"/>
          <w:szCs w:val="22"/>
        </w:rPr>
      </w:pPr>
      <w:r w:rsidRPr="00474FCB">
        <w:rPr>
          <w:rFonts w:asciiTheme="minorHAnsi" w:eastAsiaTheme="minorEastAsia" w:hAnsiTheme="minorHAnsi" w:cstheme="minorBidi" w:hint="eastAsia"/>
          <w:sz w:val="28"/>
          <w:szCs w:val="22"/>
        </w:rPr>
        <w:t>检测站点是否存在访问控制漏洞</w:t>
      </w:r>
      <w:r>
        <w:rPr>
          <w:rFonts w:asciiTheme="minorHAnsi" w:eastAsiaTheme="minorEastAsia" w:hAnsiTheme="minorHAnsi" w:cstheme="minorBidi" w:hint="eastAsia"/>
          <w:sz w:val="28"/>
          <w:szCs w:val="22"/>
        </w:rPr>
        <w:t>：</w:t>
      </w:r>
    </w:p>
    <w:p w:rsidR="002A5FA1" w:rsidRPr="00B60402" w:rsidRDefault="002A5FA1" w:rsidP="002A5FA1">
      <w:pPr>
        <w:pStyle w:val="a7"/>
        <w:numPr>
          <w:ilvl w:val="0"/>
          <w:numId w:val="21"/>
        </w:numPr>
        <w:ind w:firstLineChars="0"/>
        <w:rPr>
          <w:rFonts w:asciiTheme="minorHAnsi" w:eastAsiaTheme="minorEastAsia" w:hAnsiTheme="minorHAnsi" w:cstheme="minorBidi"/>
          <w:sz w:val="28"/>
          <w:szCs w:val="22"/>
        </w:rPr>
      </w:pPr>
      <w:r w:rsidRPr="00B60402">
        <w:rPr>
          <w:rFonts w:asciiTheme="minorHAnsi" w:eastAsiaTheme="minorEastAsia" w:hAnsiTheme="minorHAnsi" w:cstheme="minorBidi" w:hint="eastAsia"/>
          <w:sz w:val="28"/>
          <w:szCs w:val="22"/>
        </w:rPr>
        <w:t>匿名用户访问需要后台管理员权限相关页面</w:t>
      </w:r>
    </w:p>
    <w:p w:rsidR="002A5FA1" w:rsidRPr="00B60402" w:rsidRDefault="002A5FA1" w:rsidP="002A5FA1">
      <w:pPr>
        <w:pStyle w:val="a7"/>
        <w:numPr>
          <w:ilvl w:val="0"/>
          <w:numId w:val="21"/>
        </w:numPr>
        <w:ind w:firstLineChars="0"/>
        <w:rPr>
          <w:rFonts w:asciiTheme="minorHAnsi" w:eastAsiaTheme="minorEastAsia" w:hAnsiTheme="minorHAnsi" w:cstheme="minorBidi"/>
          <w:sz w:val="28"/>
          <w:szCs w:val="22"/>
        </w:rPr>
      </w:pPr>
      <w:r w:rsidRPr="00B60402">
        <w:rPr>
          <w:rFonts w:asciiTheme="minorHAnsi" w:eastAsiaTheme="minorEastAsia" w:hAnsiTheme="minorHAnsi" w:cstheme="minorBidi" w:hint="eastAsia"/>
          <w:sz w:val="28"/>
          <w:szCs w:val="22"/>
        </w:rPr>
        <w:t>匿名用户访问需要会员权限相关页面</w:t>
      </w:r>
    </w:p>
    <w:p w:rsidR="002A5FA1" w:rsidRPr="00B60402" w:rsidRDefault="002A5FA1" w:rsidP="002A5FA1">
      <w:pPr>
        <w:pStyle w:val="a7"/>
        <w:numPr>
          <w:ilvl w:val="0"/>
          <w:numId w:val="21"/>
        </w:numPr>
        <w:ind w:firstLineChars="0"/>
        <w:rPr>
          <w:rFonts w:asciiTheme="minorHAnsi" w:eastAsiaTheme="minorEastAsia" w:hAnsiTheme="minorHAnsi" w:cstheme="minorBidi"/>
          <w:sz w:val="28"/>
          <w:szCs w:val="22"/>
        </w:rPr>
      </w:pPr>
      <w:r w:rsidRPr="00B60402">
        <w:rPr>
          <w:rFonts w:asciiTheme="minorHAnsi" w:eastAsiaTheme="minorEastAsia" w:hAnsiTheme="minorHAnsi" w:cstheme="minorBidi" w:hint="eastAsia"/>
          <w:sz w:val="28"/>
          <w:szCs w:val="22"/>
        </w:rPr>
        <w:t>会员用户访问需要后台管理员权限相关页面</w:t>
      </w:r>
    </w:p>
    <w:p w:rsidR="002A5FA1" w:rsidRPr="00B60402" w:rsidRDefault="002A5FA1" w:rsidP="002A5FA1">
      <w:pPr>
        <w:pStyle w:val="a7"/>
        <w:numPr>
          <w:ilvl w:val="0"/>
          <w:numId w:val="21"/>
        </w:numPr>
        <w:ind w:firstLineChars="0"/>
        <w:rPr>
          <w:rFonts w:asciiTheme="minorHAnsi" w:eastAsiaTheme="minorEastAsia" w:hAnsiTheme="minorHAnsi" w:cstheme="minorBidi"/>
          <w:sz w:val="28"/>
          <w:szCs w:val="22"/>
        </w:rPr>
      </w:pPr>
      <w:r w:rsidRPr="00B60402">
        <w:rPr>
          <w:rFonts w:asciiTheme="minorHAnsi" w:eastAsiaTheme="minorEastAsia" w:hAnsiTheme="minorHAnsi" w:cstheme="minorBidi" w:hint="eastAsia"/>
          <w:sz w:val="28"/>
          <w:szCs w:val="22"/>
        </w:rPr>
        <w:t>会员、后台登录绕过，直接获得会员用户、后台管理员权限</w:t>
      </w:r>
    </w:p>
    <w:p w:rsidR="002A5FA1" w:rsidRPr="00B60402" w:rsidRDefault="002A5FA1" w:rsidP="002A5FA1">
      <w:pPr>
        <w:pStyle w:val="a7"/>
        <w:numPr>
          <w:ilvl w:val="0"/>
          <w:numId w:val="21"/>
        </w:numPr>
        <w:ind w:firstLineChars="0"/>
        <w:rPr>
          <w:rFonts w:asciiTheme="minorHAnsi" w:eastAsiaTheme="minorEastAsia" w:hAnsiTheme="minorHAnsi" w:cstheme="minorBidi"/>
          <w:sz w:val="28"/>
          <w:szCs w:val="22"/>
        </w:rPr>
      </w:pPr>
      <w:r w:rsidRPr="00B60402">
        <w:rPr>
          <w:rFonts w:asciiTheme="minorHAnsi" w:eastAsiaTheme="minorEastAsia" w:hAnsiTheme="minorHAnsi" w:cstheme="minorBidi" w:hint="eastAsia"/>
          <w:sz w:val="28"/>
          <w:szCs w:val="22"/>
        </w:rPr>
        <w:t>无法直接通过匿名或会员用户访问后台相关页面</w:t>
      </w:r>
      <w:r w:rsidRPr="00B60402">
        <w:rPr>
          <w:rFonts w:asciiTheme="minorHAnsi" w:eastAsiaTheme="minorEastAsia" w:hAnsiTheme="minorHAnsi" w:cstheme="minorBidi"/>
          <w:sz w:val="28"/>
          <w:szCs w:val="22"/>
        </w:rPr>
        <w:t xml:space="preserve"> </w:t>
      </w:r>
    </w:p>
    <w:p w:rsidR="002A5FA1" w:rsidRDefault="002A5FA1" w:rsidP="002A5FA1">
      <w:pPr>
        <w:rPr>
          <w:rFonts w:asciiTheme="minorHAnsi" w:eastAsiaTheme="minorEastAsia" w:hAnsiTheme="minorHAnsi" w:cstheme="minorBidi"/>
          <w:sz w:val="28"/>
          <w:szCs w:val="22"/>
        </w:rPr>
      </w:pPr>
      <w:r w:rsidRPr="00474FCB">
        <w:rPr>
          <w:rFonts w:asciiTheme="minorHAnsi" w:eastAsiaTheme="minorEastAsia" w:hAnsiTheme="minorHAnsi" w:cstheme="minorBidi"/>
          <w:noProof/>
          <w:sz w:val="28"/>
          <w:szCs w:val="22"/>
        </w:rPr>
        <w:drawing>
          <wp:inline distT="0" distB="0" distL="0" distR="0">
            <wp:extent cx="5274310" cy="1978477"/>
            <wp:effectExtent l="19050" t="0" r="2540" b="0"/>
            <wp:docPr id="10" name="图片 9"/>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9" cstate="email">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274310" cy="1978477"/>
                    </a:xfrm>
                    <a:prstGeom prst="rect">
                      <a:avLst/>
                    </a:prstGeom>
                    <a:noFill/>
                    <a:ln>
                      <a:noFill/>
                    </a:ln>
                    <a:effectLst/>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A5FA1" w:rsidRPr="00474FCB" w:rsidRDefault="002A5FA1" w:rsidP="002A5FA1">
      <w:pPr>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 xml:space="preserve">    </w:t>
      </w:r>
      <w:r w:rsidRPr="00474FCB">
        <w:rPr>
          <w:rFonts w:asciiTheme="minorHAnsi" w:eastAsiaTheme="minorEastAsia" w:hAnsiTheme="minorHAnsi" w:cstheme="minorBidi" w:hint="eastAsia"/>
          <w:sz w:val="28"/>
          <w:szCs w:val="22"/>
        </w:rPr>
        <w:t>后台及会员登录可绕过</w:t>
      </w:r>
      <w:r w:rsidRPr="00474FCB">
        <w:rPr>
          <w:rFonts w:asciiTheme="minorHAnsi" w:eastAsiaTheme="minorEastAsia" w:hAnsiTheme="minorHAnsi" w:cstheme="minorBidi"/>
          <w:sz w:val="28"/>
          <w:szCs w:val="22"/>
        </w:rPr>
        <w:t xml:space="preserve"> </w:t>
      </w:r>
    </w:p>
    <w:p w:rsidR="002A5FA1" w:rsidRDefault="002A5FA1" w:rsidP="002A5FA1">
      <w:pPr>
        <w:rPr>
          <w:rFonts w:asciiTheme="minorHAnsi" w:eastAsiaTheme="minorEastAsia" w:hAnsiTheme="minorHAnsi" w:cstheme="minorBidi"/>
          <w:sz w:val="28"/>
          <w:szCs w:val="22"/>
        </w:rPr>
      </w:pPr>
      <w:r w:rsidRPr="00474FCB">
        <w:rPr>
          <w:rFonts w:asciiTheme="minorHAnsi" w:eastAsiaTheme="minorEastAsia" w:hAnsiTheme="minorHAnsi" w:cstheme="minorBidi"/>
          <w:noProof/>
          <w:sz w:val="28"/>
          <w:szCs w:val="22"/>
        </w:rPr>
        <w:lastRenderedPageBreak/>
        <w:drawing>
          <wp:inline distT="0" distB="0" distL="0" distR="0">
            <wp:extent cx="5274310" cy="2816018"/>
            <wp:effectExtent l="19050" t="0" r="2540" b="0"/>
            <wp:docPr id="11" name="图片 10"/>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0" cstate="email">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274310" cy="2816018"/>
                    </a:xfrm>
                    <a:prstGeom prst="rect">
                      <a:avLst/>
                    </a:prstGeom>
                    <a:noFill/>
                    <a:ln>
                      <a:noFill/>
                    </a:ln>
                    <a:effectLst/>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A5FA1"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 xml:space="preserve">5. </w:t>
      </w:r>
      <w:r w:rsidRPr="00474FCB">
        <w:rPr>
          <w:rFonts w:asciiTheme="minorHAnsi" w:eastAsiaTheme="minorEastAsia" w:hAnsiTheme="minorHAnsi" w:cstheme="minorBidi" w:hint="eastAsia"/>
          <w:sz w:val="28"/>
          <w:szCs w:val="22"/>
        </w:rPr>
        <w:t>漏洞映射</w:t>
      </w:r>
      <w:proofErr w:type="gramStart"/>
      <w:r w:rsidRPr="00474FCB">
        <w:rPr>
          <w:rFonts w:asciiTheme="minorHAnsi" w:eastAsiaTheme="minorEastAsia" w:hAnsiTheme="minorHAnsi" w:cstheme="minorBidi"/>
          <w:sz w:val="28"/>
          <w:szCs w:val="22"/>
        </w:rPr>
        <w:t>—</w:t>
      </w:r>
      <w:r w:rsidRPr="00474FCB">
        <w:rPr>
          <w:rFonts w:asciiTheme="minorHAnsi" w:eastAsiaTheme="minorEastAsia" w:hAnsiTheme="minorHAnsi" w:cstheme="minorBidi" w:hint="eastAsia"/>
          <w:sz w:val="28"/>
          <w:szCs w:val="22"/>
        </w:rPr>
        <w:t>其他</w:t>
      </w:r>
      <w:proofErr w:type="gramEnd"/>
      <w:r w:rsidRPr="00474FCB">
        <w:rPr>
          <w:rFonts w:asciiTheme="minorHAnsi" w:eastAsiaTheme="minorEastAsia" w:hAnsiTheme="minorHAnsi" w:cstheme="minorBidi" w:hint="eastAsia"/>
          <w:sz w:val="28"/>
          <w:szCs w:val="22"/>
        </w:rPr>
        <w:t>漏洞</w:t>
      </w:r>
    </w:p>
    <w:p w:rsidR="002A5FA1" w:rsidRPr="00474FCB" w:rsidRDefault="002A5FA1" w:rsidP="002A5FA1">
      <w:pPr>
        <w:ind w:firstLine="540"/>
        <w:rPr>
          <w:rFonts w:asciiTheme="minorHAnsi" w:eastAsiaTheme="minorEastAsia" w:hAnsiTheme="minorHAnsi" w:cstheme="minorBidi"/>
          <w:sz w:val="28"/>
          <w:szCs w:val="22"/>
        </w:rPr>
      </w:pPr>
      <w:r w:rsidRPr="00474FCB">
        <w:rPr>
          <w:rFonts w:asciiTheme="minorHAnsi" w:eastAsiaTheme="minorEastAsia" w:hAnsiTheme="minorHAnsi" w:cstheme="minorBidi"/>
          <w:sz w:val="28"/>
          <w:szCs w:val="22"/>
        </w:rPr>
        <w:t>Web</w:t>
      </w:r>
      <w:r w:rsidRPr="00474FCB">
        <w:rPr>
          <w:rFonts w:asciiTheme="minorHAnsi" w:eastAsiaTheme="minorEastAsia" w:hAnsiTheme="minorHAnsi" w:cstheme="minorBidi" w:hint="eastAsia"/>
          <w:sz w:val="28"/>
          <w:szCs w:val="22"/>
        </w:rPr>
        <w:t>配置管理缺陷</w:t>
      </w:r>
      <w:r>
        <w:rPr>
          <w:rFonts w:asciiTheme="minorHAnsi" w:eastAsiaTheme="minorEastAsia" w:hAnsiTheme="minorHAnsi" w:cstheme="minorBidi" w:hint="eastAsia"/>
          <w:sz w:val="28"/>
          <w:szCs w:val="22"/>
        </w:rPr>
        <w:t>：</w:t>
      </w:r>
    </w:p>
    <w:p w:rsidR="002A5FA1" w:rsidRDefault="002A5FA1" w:rsidP="002A5FA1">
      <w:pPr>
        <w:ind w:firstLine="540"/>
        <w:rPr>
          <w:rFonts w:asciiTheme="minorHAnsi" w:eastAsiaTheme="minorEastAsia" w:hAnsiTheme="minorHAnsi" w:cstheme="minorBidi"/>
          <w:sz w:val="28"/>
          <w:szCs w:val="22"/>
        </w:rPr>
      </w:pPr>
      <w:r w:rsidRPr="00474FCB">
        <w:rPr>
          <w:rFonts w:asciiTheme="minorHAnsi" w:eastAsiaTheme="minorEastAsia" w:hAnsiTheme="minorHAnsi" w:cstheme="minorBidi" w:hint="eastAsia"/>
          <w:sz w:val="28"/>
          <w:szCs w:val="22"/>
        </w:rPr>
        <w:t>没有使用成熟的</w:t>
      </w:r>
      <w:r w:rsidRPr="00474FCB">
        <w:rPr>
          <w:rFonts w:asciiTheme="minorHAnsi" w:eastAsiaTheme="minorEastAsia" w:hAnsiTheme="minorHAnsi" w:cstheme="minorBidi"/>
          <w:sz w:val="28"/>
          <w:szCs w:val="22"/>
        </w:rPr>
        <w:t>CMS</w:t>
      </w:r>
      <w:r w:rsidRPr="00474FCB">
        <w:rPr>
          <w:rFonts w:asciiTheme="minorHAnsi" w:eastAsiaTheme="minorEastAsia" w:hAnsiTheme="minorHAnsi" w:cstheme="minorBidi" w:hint="eastAsia"/>
          <w:sz w:val="28"/>
          <w:szCs w:val="22"/>
        </w:rPr>
        <w:t>信息，编辑器，</w:t>
      </w:r>
      <w:r w:rsidRPr="00474FCB">
        <w:rPr>
          <w:rFonts w:asciiTheme="minorHAnsi" w:eastAsiaTheme="minorEastAsia" w:hAnsiTheme="minorHAnsi" w:cstheme="minorBidi"/>
          <w:sz w:val="28"/>
          <w:szCs w:val="22"/>
        </w:rPr>
        <w:t>server</w:t>
      </w:r>
      <w:r w:rsidRPr="00474FCB">
        <w:rPr>
          <w:rFonts w:asciiTheme="minorHAnsi" w:eastAsiaTheme="minorEastAsia" w:hAnsiTheme="minorHAnsi" w:cstheme="minorBidi" w:hint="eastAsia"/>
          <w:sz w:val="28"/>
          <w:szCs w:val="22"/>
        </w:rPr>
        <w:t>管理控制台</w:t>
      </w:r>
      <w:r>
        <w:rPr>
          <w:rFonts w:asciiTheme="minorHAnsi" w:eastAsiaTheme="minorEastAsia" w:hAnsiTheme="minorHAnsi" w:cstheme="minorBidi" w:hint="eastAsia"/>
          <w:sz w:val="28"/>
          <w:szCs w:val="22"/>
        </w:rPr>
        <w:t>。</w:t>
      </w:r>
    </w:p>
    <w:p w:rsidR="002A5FA1" w:rsidRPr="00474FCB" w:rsidRDefault="002A5FA1" w:rsidP="002A5FA1">
      <w:pPr>
        <w:ind w:firstLine="540"/>
        <w:rPr>
          <w:rFonts w:asciiTheme="minorHAnsi" w:eastAsiaTheme="minorEastAsia" w:hAnsiTheme="minorHAnsi" w:cstheme="minorBidi"/>
          <w:sz w:val="28"/>
          <w:szCs w:val="22"/>
        </w:rPr>
      </w:pPr>
      <w:r w:rsidRPr="00474FCB">
        <w:rPr>
          <w:rFonts w:asciiTheme="minorHAnsi" w:eastAsiaTheme="minorEastAsia" w:hAnsiTheme="minorHAnsi" w:cstheme="minorBidi" w:hint="eastAsia"/>
          <w:sz w:val="28"/>
          <w:szCs w:val="22"/>
        </w:rPr>
        <w:t>系统（服务）通用缺陷</w:t>
      </w:r>
      <w:r>
        <w:rPr>
          <w:rFonts w:asciiTheme="minorHAnsi" w:eastAsiaTheme="minorEastAsia" w:hAnsiTheme="minorHAnsi" w:cstheme="minorBidi" w:hint="eastAsia"/>
          <w:sz w:val="28"/>
          <w:szCs w:val="22"/>
        </w:rPr>
        <w:t>：</w:t>
      </w:r>
    </w:p>
    <w:p w:rsidR="002A5FA1" w:rsidRPr="00474FCB" w:rsidRDefault="002A5FA1" w:rsidP="002A5FA1">
      <w:pPr>
        <w:ind w:firstLine="540"/>
        <w:rPr>
          <w:rFonts w:asciiTheme="minorHAnsi" w:eastAsiaTheme="minorEastAsia" w:hAnsiTheme="minorHAnsi" w:cstheme="minorBidi"/>
          <w:sz w:val="28"/>
          <w:szCs w:val="22"/>
        </w:rPr>
      </w:pPr>
      <w:r w:rsidRPr="00474FCB">
        <w:rPr>
          <w:rFonts w:asciiTheme="minorHAnsi" w:eastAsiaTheme="minorEastAsia" w:hAnsiTheme="minorHAnsi" w:cstheme="minorBidi" w:hint="eastAsia"/>
          <w:sz w:val="28"/>
          <w:szCs w:val="22"/>
        </w:rPr>
        <w:t>仅开放了</w:t>
      </w:r>
      <w:r w:rsidRPr="00474FCB">
        <w:rPr>
          <w:rFonts w:asciiTheme="minorHAnsi" w:eastAsiaTheme="minorEastAsia" w:hAnsiTheme="minorHAnsi" w:cstheme="minorBidi"/>
          <w:sz w:val="28"/>
          <w:szCs w:val="22"/>
        </w:rPr>
        <w:t>80</w:t>
      </w:r>
      <w:r w:rsidRPr="00474FCB">
        <w:rPr>
          <w:rFonts w:asciiTheme="minorHAnsi" w:eastAsiaTheme="minorEastAsia" w:hAnsiTheme="minorHAnsi" w:cstheme="minorBidi" w:hint="eastAsia"/>
          <w:sz w:val="28"/>
          <w:szCs w:val="22"/>
        </w:rPr>
        <w:t>，无法尝试系统服务方面的漏洞</w:t>
      </w:r>
      <w:r>
        <w:rPr>
          <w:rFonts w:asciiTheme="minorHAnsi" w:eastAsiaTheme="minorEastAsia" w:hAnsiTheme="minorHAnsi" w:cstheme="minorBidi" w:hint="eastAsia"/>
          <w:sz w:val="28"/>
          <w:szCs w:val="22"/>
        </w:rPr>
        <w:t>。</w:t>
      </w:r>
    </w:p>
    <w:p w:rsidR="002A5FA1" w:rsidRDefault="002A5FA1" w:rsidP="002A5FA1">
      <w:pPr>
        <w:pStyle w:val="5"/>
      </w:pPr>
      <w:r>
        <w:rPr>
          <w:rFonts w:hint="eastAsia"/>
        </w:rPr>
        <w:t xml:space="preserve">4.5.3.3 </w:t>
      </w:r>
      <w:r>
        <w:rPr>
          <w:rFonts w:hint="eastAsia"/>
        </w:rPr>
        <w:t>漏洞利用</w:t>
      </w:r>
    </w:p>
    <w:p w:rsidR="002A5FA1" w:rsidRPr="00414DE5" w:rsidRDefault="002A5FA1" w:rsidP="002A5FA1">
      <w:pPr>
        <w:ind w:firstLine="540"/>
        <w:rPr>
          <w:rFonts w:asciiTheme="minorHAnsi" w:eastAsiaTheme="minorEastAsia" w:hAnsiTheme="minorHAnsi" w:cstheme="minorBidi"/>
          <w:sz w:val="28"/>
          <w:szCs w:val="22"/>
        </w:rPr>
      </w:pPr>
      <w:r w:rsidRPr="00414DE5">
        <w:rPr>
          <w:rFonts w:asciiTheme="minorHAnsi" w:eastAsiaTheme="minorEastAsia" w:hAnsiTheme="minorHAnsi" w:cstheme="minorBidi" w:hint="eastAsia"/>
          <w:sz w:val="28"/>
          <w:szCs w:val="22"/>
        </w:rPr>
        <w:t>根据发现的漏洞，利用路径：</w:t>
      </w:r>
    </w:p>
    <w:p w:rsidR="002A5FA1" w:rsidRPr="00414DE5"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A</w:t>
      </w:r>
      <w:r w:rsidRPr="00414DE5">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 xml:space="preserve"> </w:t>
      </w:r>
      <w:r w:rsidRPr="00414DE5">
        <w:rPr>
          <w:rFonts w:asciiTheme="minorHAnsi" w:eastAsiaTheme="minorEastAsia" w:hAnsiTheme="minorHAnsi" w:cstheme="minorBidi" w:hint="eastAsia"/>
          <w:sz w:val="28"/>
          <w:szCs w:val="22"/>
        </w:rPr>
        <w:t>SQL</w:t>
      </w:r>
      <w:r w:rsidRPr="00414DE5">
        <w:rPr>
          <w:rFonts w:asciiTheme="minorHAnsi" w:eastAsiaTheme="minorEastAsia" w:hAnsiTheme="minorHAnsi" w:cstheme="minorBidi" w:hint="eastAsia"/>
          <w:sz w:val="28"/>
          <w:szCs w:val="22"/>
        </w:rPr>
        <w:t>注入漏洞</w:t>
      </w:r>
    </w:p>
    <w:p w:rsidR="002A5FA1" w:rsidRPr="00414DE5" w:rsidRDefault="002A5FA1" w:rsidP="002A5FA1">
      <w:pPr>
        <w:ind w:firstLine="540"/>
        <w:rPr>
          <w:rFonts w:asciiTheme="minorHAnsi" w:eastAsiaTheme="minorEastAsia" w:hAnsiTheme="minorHAnsi" w:cstheme="minorBidi"/>
          <w:sz w:val="28"/>
          <w:szCs w:val="22"/>
        </w:rPr>
      </w:pPr>
      <w:r w:rsidRPr="00414DE5">
        <w:rPr>
          <w:rFonts w:asciiTheme="minorHAnsi" w:eastAsiaTheme="minorEastAsia" w:hAnsiTheme="minorHAnsi" w:cstheme="minorBidi" w:hint="eastAsia"/>
          <w:sz w:val="28"/>
          <w:szCs w:val="22"/>
        </w:rPr>
        <w:t>获取数据库相关信息</w:t>
      </w:r>
    </w:p>
    <w:p w:rsidR="002A5FA1" w:rsidRPr="00414DE5" w:rsidRDefault="002A5FA1" w:rsidP="002A5FA1">
      <w:pPr>
        <w:ind w:firstLine="540"/>
        <w:rPr>
          <w:rFonts w:asciiTheme="minorHAnsi" w:eastAsiaTheme="minorEastAsia" w:hAnsiTheme="minorHAnsi" w:cstheme="minorBidi"/>
          <w:sz w:val="28"/>
          <w:szCs w:val="22"/>
        </w:rPr>
      </w:pPr>
      <w:r w:rsidRPr="00414DE5">
        <w:rPr>
          <w:rFonts w:asciiTheme="minorHAnsi" w:eastAsiaTheme="minorEastAsia" w:hAnsiTheme="minorHAnsi" w:cstheme="minorBidi" w:hint="eastAsia"/>
          <w:sz w:val="28"/>
          <w:szCs w:val="22"/>
        </w:rPr>
        <w:t>暴库，获取后台登录的管理员用户名和密码</w:t>
      </w:r>
    </w:p>
    <w:p w:rsidR="002A5FA1" w:rsidRPr="00B60402" w:rsidRDefault="002A5FA1" w:rsidP="002A5FA1">
      <w:pPr>
        <w:pStyle w:val="a7"/>
        <w:numPr>
          <w:ilvl w:val="0"/>
          <w:numId w:val="19"/>
        </w:numPr>
        <w:ind w:firstLineChars="0"/>
        <w:rPr>
          <w:rFonts w:asciiTheme="minorHAnsi" w:eastAsiaTheme="minorEastAsia" w:hAnsiTheme="minorHAnsi" w:cstheme="minorBidi"/>
          <w:sz w:val="28"/>
          <w:szCs w:val="22"/>
        </w:rPr>
      </w:pPr>
      <w:r w:rsidRPr="00B60402">
        <w:rPr>
          <w:rFonts w:asciiTheme="minorHAnsi" w:eastAsiaTheme="minorEastAsia" w:hAnsiTheme="minorHAnsi" w:cstheme="minorBidi" w:hint="eastAsia"/>
          <w:sz w:val="28"/>
          <w:szCs w:val="22"/>
        </w:rPr>
        <w:t>通过管理后台尝试上传</w:t>
      </w:r>
      <w:proofErr w:type="spellStart"/>
      <w:r w:rsidRPr="00B60402">
        <w:rPr>
          <w:rFonts w:asciiTheme="minorHAnsi" w:eastAsiaTheme="minorEastAsia" w:hAnsiTheme="minorHAnsi" w:cstheme="minorBidi" w:hint="eastAsia"/>
          <w:sz w:val="28"/>
          <w:szCs w:val="22"/>
        </w:rPr>
        <w:t>webshell</w:t>
      </w:r>
      <w:proofErr w:type="spellEnd"/>
      <w:r w:rsidRPr="00B60402">
        <w:rPr>
          <w:rFonts w:asciiTheme="minorHAnsi" w:eastAsiaTheme="minorEastAsia" w:hAnsiTheme="minorHAnsi" w:cstheme="minorBidi" w:hint="eastAsia"/>
          <w:sz w:val="28"/>
          <w:szCs w:val="22"/>
        </w:rPr>
        <w:t>；</w:t>
      </w:r>
    </w:p>
    <w:p w:rsidR="002A5FA1" w:rsidRPr="00B60402" w:rsidRDefault="002A5FA1" w:rsidP="002A5FA1">
      <w:pPr>
        <w:pStyle w:val="a7"/>
        <w:numPr>
          <w:ilvl w:val="0"/>
          <w:numId w:val="19"/>
        </w:numPr>
        <w:ind w:firstLineChars="0"/>
        <w:rPr>
          <w:rFonts w:asciiTheme="minorHAnsi" w:eastAsiaTheme="minorEastAsia" w:hAnsiTheme="minorHAnsi" w:cstheme="minorBidi"/>
          <w:sz w:val="28"/>
          <w:szCs w:val="22"/>
        </w:rPr>
      </w:pPr>
      <w:r w:rsidRPr="00B60402">
        <w:rPr>
          <w:rFonts w:asciiTheme="minorHAnsi" w:eastAsiaTheme="minorEastAsia" w:hAnsiTheme="minorHAnsi" w:cstheme="minorBidi" w:hint="eastAsia"/>
          <w:sz w:val="28"/>
          <w:szCs w:val="22"/>
        </w:rPr>
        <w:t>通过</w:t>
      </w:r>
      <w:r w:rsidRPr="00B60402">
        <w:rPr>
          <w:rFonts w:asciiTheme="minorHAnsi" w:eastAsiaTheme="minorEastAsia" w:hAnsiTheme="minorHAnsi" w:cstheme="minorBidi" w:hint="eastAsia"/>
          <w:sz w:val="28"/>
          <w:szCs w:val="22"/>
        </w:rPr>
        <w:t>SQL</w:t>
      </w:r>
      <w:r w:rsidRPr="00B60402">
        <w:rPr>
          <w:rFonts w:asciiTheme="minorHAnsi" w:eastAsiaTheme="minorEastAsia" w:hAnsiTheme="minorHAnsi" w:cstheme="minorBidi" w:hint="eastAsia"/>
          <w:sz w:val="28"/>
          <w:szCs w:val="22"/>
        </w:rPr>
        <w:t>注入漏洞尝试读取</w:t>
      </w:r>
      <w:r w:rsidRPr="00B60402">
        <w:rPr>
          <w:rFonts w:asciiTheme="minorHAnsi" w:eastAsiaTheme="minorEastAsia" w:hAnsiTheme="minorHAnsi" w:cstheme="minorBidi" w:hint="eastAsia"/>
          <w:sz w:val="28"/>
          <w:szCs w:val="22"/>
        </w:rPr>
        <w:t>/</w:t>
      </w:r>
      <w:r w:rsidRPr="00B60402">
        <w:rPr>
          <w:rFonts w:asciiTheme="minorHAnsi" w:eastAsiaTheme="minorEastAsia" w:hAnsiTheme="minorHAnsi" w:cstheme="minorBidi" w:hint="eastAsia"/>
          <w:sz w:val="28"/>
          <w:szCs w:val="22"/>
        </w:rPr>
        <w:t>写入文件，获得</w:t>
      </w:r>
      <w:proofErr w:type="spellStart"/>
      <w:r w:rsidRPr="00B60402">
        <w:rPr>
          <w:rFonts w:asciiTheme="minorHAnsi" w:eastAsiaTheme="minorEastAsia" w:hAnsiTheme="minorHAnsi" w:cstheme="minorBidi" w:hint="eastAsia"/>
          <w:sz w:val="28"/>
          <w:szCs w:val="22"/>
        </w:rPr>
        <w:t>webshell</w:t>
      </w:r>
      <w:proofErr w:type="spellEnd"/>
    </w:p>
    <w:p w:rsidR="002A5FA1" w:rsidRPr="00414DE5" w:rsidRDefault="002A5FA1" w:rsidP="002A5FA1">
      <w:pPr>
        <w:ind w:firstLine="54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t>B</w:t>
      </w:r>
      <w:r w:rsidRPr="00414DE5">
        <w:rPr>
          <w:rFonts w:asciiTheme="minorHAnsi" w:eastAsiaTheme="minorEastAsia" w:hAnsiTheme="minorHAnsi" w:cstheme="minorBidi" w:hint="eastAsia"/>
          <w:sz w:val="28"/>
          <w:szCs w:val="22"/>
        </w:rPr>
        <w:t>.</w:t>
      </w:r>
      <w:r>
        <w:rPr>
          <w:rFonts w:asciiTheme="minorHAnsi" w:eastAsiaTheme="minorEastAsia" w:hAnsiTheme="minorHAnsi" w:cstheme="minorBidi" w:hint="eastAsia"/>
          <w:sz w:val="28"/>
          <w:szCs w:val="22"/>
        </w:rPr>
        <w:t xml:space="preserve"> </w:t>
      </w:r>
      <w:r w:rsidRPr="00414DE5">
        <w:rPr>
          <w:rFonts w:asciiTheme="minorHAnsi" w:eastAsiaTheme="minorEastAsia" w:hAnsiTheme="minorHAnsi" w:cstheme="minorBidi" w:hint="eastAsia"/>
          <w:sz w:val="28"/>
          <w:szCs w:val="22"/>
        </w:rPr>
        <w:t>后台绕过漏洞</w:t>
      </w:r>
    </w:p>
    <w:p w:rsidR="002A5FA1" w:rsidRPr="00414DE5" w:rsidRDefault="002A5FA1" w:rsidP="002A5FA1">
      <w:pPr>
        <w:ind w:firstLine="540"/>
        <w:rPr>
          <w:rFonts w:asciiTheme="minorHAnsi" w:eastAsiaTheme="minorEastAsia" w:hAnsiTheme="minorHAnsi" w:cstheme="minorBidi"/>
          <w:sz w:val="28"/>
          <w:szCs w:val="22"/>
        </w:rPr>
      </w:pPr>
      <w:r w:rsidRPr="00414DE5">
        <w:rPr>
          <w:rFonts w:asciiTheme="minorHAnsi" w:eastAsiaTheme="minorEastAsia" w:hAnsiTheme="minorHAnsi" w:cstheme="minorBidi" w:hint="eastAsia"/>
          <w:sz w:val="28"/>
          <w:szCs w:val="22"/>
        </w:rPr>
        <w:t>绕过登录，确认后台登录用户的权限，尝试上传</w:t>
      </w:r>
      <w:proofErr w:type="spellStart"/>
      <w:r w:rsidRPr="00414DE5">
        <w:rPr>
          <w:rFonts w:asciiTheme="minorHAnsi" w:eastAsiaTheme="minorEastAsia" w:hAnsiTheme="minorHAnsi" w:cstheme="minorBidi" w:hint="eastAsia"/>
          <w:sz w:val="28"/>
          <w:szCs w:val="22"/>
        </w:rPr>
        <w:t>webshell</w:t>
      </w:r>
      <w:proofErr w:type="spellEnd"/>
    </w:p>
    <w:p w:rsidR="002A5FA1" w:rsidRDefault="002A5FA1" w:rsidP="002A5FA1">
      <w:pPr>
        <w:ind w:firstLine="540"/>
        <w:rPr>
          <w:rFonts w:asciiTheme="minorHAnsi" w:eastAsiaTheme="minorEastAsia" w:hAnsiTheme="minorHAnsi" w:cstheme="minorBidi"/>
          <w:sz w:val="28"/>
          <w:szCs w:val="22"/>
        </w:rPr>
      </w:pPr>
      <w:r w:rsidRPr="00414DE5">
        <w:rPr>
          <w:rFonts w:asciiTheme="minorHAnsi" w:eastAsiaTheme="minorEastAsia" w:hAnsiTheme="minorHAnsi" w:cstheme="minorBidi" w:hint="eastAsia"/>
          <w:sz w:val="28"/>
          <w:szCs w:val="22"/>
        </w:rPr>
        <w:lastRenderedPageBreak/>
        <w:t>总结下来，有两个途径：</w:t>
      </w:r>
    </w:p>
    <w:p w:rsidR="002A5FA1" w:rsidRPr="00B60402" w:rsidRDefault="002A5FA1" w:rsidP="002A5FA1">
      <w:pPr>
        <w:pStyle w:val="a7"/>
        <w:numPr>
          <w:ilvl w:val="0"/>
          <w:numId w:val="17"/>
        </w:numPr>
        <w:ind w:firstLineChars="0"/>
        <w:rPr>
          <w:rFonts w:asciiTheme="minorHAnsi" w:eastAsiaTheme="minorEastAsia" w:hAnsiTheme="minorHAnsi" w:cstheme="minorBidi"/>
          <w:sz w:val="28"/>
          <w:szCs w:val="22"/>
        </w:rPr>
      </w:pPr>
      <w:r w:rsidRPr="00B60402">
        <w:rPr>
          <w:rFonts w:asciiTheme="minorHAnsi" w:eastAsiaTheme="minorEastAsia" w:hAnsiTheme="minorHAnsi" w:cstheme="minorBidi" w:hint="eastAsia"/>
          <w:sz w:val="28"/>
          <w:szCs w:val="22"/>
        </w:rPr>
        <w:t>通过后台突破上传获取</w:t>
      </w:r>
      <w:proofErr w:type="spellStart"/>
      <w:r w:rsidRPr="00B60402">
        <w:rPr>
          <w:rFonts w:asciiTheme="minorHAnsi" w:eastAsiaTheme="minorEastAsia" w:hAnsiTheme="minorHAnsi" w:cstheme="minorBidi" w:hint="eastAsia"/>
          <w:sz w:val="28"/>
          <w:szCs w:val="22"/>
        </w:rPr>
        <w:t>webshell</w:t>
      </w:r>
      <w:proofErr w:type="spellEnd"/>
      <w:r w:rsidRPr="00B60402">
        <w:rPr>
          <w:rFonts w:asciiTheme="minorHAnsi" w:eastAsiaTheme="minorEastAsia" w:hAnsiTheme="minorHAnsi" w:cstheme="minorBidi" w:hint="eastAsia"/>
          <w:sz w:val="28"/>
          <w:szCs w:val="22"/>
        </w:rPr>
        <w:t>;</w:t>
      </w:r>
    </w:p>
    <w:p w:rsidR="002A5FA1" w:rsidRPr="00B60402" w:rsidRDefault="002A5FA1" w:rsidP="002A5FA1">
      <w:pPr>
        <w:pStyle w:val="a7"/>
        <w:numPr>
          <w:ilvl w:val="0"/>
          <w:numId w:val="17"/>
        </w:numPr>
        <w:ind w:firstLineChars="0"/>
        <w:rPr>
          <w:rFonts w:asciiTheme="minorHAnsi" w:eastAsiaTheme="minorEastAsia" w:hAnsiTheme="minorHAnsi" w:cstheme="minorBidi"/>
          <w:sz w:val="28"/>
          <w:szCs w:val="22"/>
        </w:rPr>
      </w:pPr>
      <w:r w:rsidRPr="00B60402">
        <w:rPr>
          <w:rFonts w:asciiTheme="minorHAnsi" w:eastAsiaTheme="minorEastAsia" w:hAnsiTheme="minorHAnsi" w:cstheme="minorBidi" w:hint="eastAsia"/>
          <w:sz w:val="28"/>
          <w:szCs w:val="22"/>
        </w:rPr>
        <w:t>直接通过</w:t>
      </w:r>
      <w:proofErr w:type="spellStart"/>
      <w:r w:rsidRPr="00B60402">
        <w:rPr>
          <w:rFonts w:asciiTheme="minorHAnsi" w:eastAsiaTheme="minorEastAsia" w:hAnsiTheme="minorHAnsi" w:cstheme="minorBidi" w:hint="eastAsia"/>
          <w:sz w:val="28"/>
          <w:szCs w:val="22"/>
        </w:rPr>
        <w:t>sql</w:t>
      </w:r>
      <w:proofErr w:type="spellEnd"/>
      <w:r w:rsidRPr="00B60402">
        <w:rPr>
          <w:rFonts w:asciiTheme="minorHAnsi" w:eastAsiaTheme="minorEastAsia" w:hAnsiTheme="minorHAnsi" w:cstheme="minorBidi" w:hint="eastAsia"/>
          <w:sz w:val="28"/>
          <w:szCs w:val="22"/>
        </w:rPr>
        <w:t>注入漏洞获取</w:t>
      </w:r>
      <w:proofErr w:type="spellStart"/>
      <w:r w:rsidRPr="00B60402">
        <w:rPr>
          <w:rFonts w:asciiTheme="minorHAnsi" w:eastAsiaTheme="minorEastAsia" w:hAnsiTheme="minorHAnsi" w:cstheme="minorBidi" w:hint="eastAsia"/>
          <w:sz w:val="28"/>
          <w:szCs w:val="22"/>
        </w:rPr>
        <w:t>webshell</w:t>
      </w:r>
      <w:proofErr w:type="spellEnd"/>
    </w:p>
    <w:p w:rsidR="002A5FA1" w:rsidRDefault="002A5FA1" w:rsidP="002A5FA1">
      <w:pPr>
        <w:ind w:firstLine="540"/>
        <w:rPr>
          <w:rFonts w:asciiTheme="minorHAnsi" w:eastAsiaTheme="minorEastAsia" w:hAnsiTheme="minorHAnsi" w:cstheme="minorBidi"/>
          <w:sz w:val="28"/>
          <w:szCs w:val="22"/>
        </w:rPr>
      </w:pPr>
    </w:p>
    <w:p w:rsidR="002A5FA1" w:rsidRDefault="002A5FA1" w:rsidP="002A5FA1">
      <w:pPr>
        <w:ind w:firstLine="540"/>
        <w:rPr>
          <w:rFonts w:asciiTheme="minorHAnsi" w:eastAsiaTheme="minorEastAsia" w:hAnsiTheme="minorHAnsi" w:cstheme="minorBidi"/>
          <w:sz w:val="28"/>
          <w:szCs w:val="22"/>
        </w:rPr>
      </w:pPr>
      <w:r w:rsidRPr="00414DE5">
        <w:rPr>
          <w:rFonts w:asciiTheme="minorHAnsi" w:eastAsiaTheme="minorEastAsia" w:hAnsiTheme="minorHAnsi" w:cstheme="minorBidi" w:hint="eastAsia"/>
          <w:sz w:val="28"/>
          <w:szCs w:val="22"/>
        </w:rPr>
        <w:t>1</w:t>
      </w:r>
      <w:r>
        <w:rPr>
          <w:rFonts w:asciiTheme="minorHAnsi" w:eastAsiaTheme="minorEastAsia" w:hAnsiTheme="minorHAnsi" w:cstheme="minorBidi" w:hint="eastAsia"/>
          <w:sz w:val="28"/>
          <w:szCs w:val="22"/>
        </w:rPr>
        <w:t xml:space="preserve">. </w:t>
      </w:r>
      <w:r w:rsidRPr="00414DE5">
        <w:rPr>
          <w:rFonts w:asciiTheme="minorHAnsi" w:eastAsiaTheme="minorEastAsia" w:hAnsiTheme="minorHAnsi" w:cstheme="minorBidi" w:hint="eastAsia"/>
          <w:sz w:val="28"/>
          <w:szCs w:val="22"/>
        </w:rPr>
        <w:t>获取后台管理员密码</w:t>
      </w:r>
    </w:p>
    <w:p w:rsidR="002A5FA1" w:rsidRDefault="002A5FA1" w:rsidP="002A5FA1">
      <w:pPr>
        <w:rPr>
          <w:rFonts w:asciiTheme="minorHAnsi" w:eastAsiaTheme="minorEastAsia" w:hAnsiTheme="minorHAnsi" w:cstheme="minorBidi"/>
          <w:sz w:val="28"/>
          <w:szCs w:val="22"/>
        </w:rPr>
      </w:pPr>
      <w:r w:rsidRPr="00414DE5">
        <w:rPr>
          <w:rFonts w:asciiTheme="minorHAnsi" w:eastAsiaTheme="minorEastAsia" w:hAnsiTheme="minorHAnsi" w:cstheme="minorBidi"/>
          <w:noProof/>
          <w:sz w:val="28"/>
          <w:szCs w:val="22"/>
        </w:rPr>
        <w:drawing>
          <wp:inline distT="0" distB="0" distL="0" distR="0">
            <wp:extent cx="5274310" cy="2152456"/>
            <wp:effectExtent l="19050" t="0" r="2540" b="0"/>
            <wp:docPr id="12" name="图片 1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cstate="email">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274310" cy="2152456"/>
                    </a:xfrm>
                    <a:prstGeom prst="rect">
                      <a:avLst/>
                    </a:prstGeom>
                    <a:noFill/>
                    <a:ln>
                      <a:noFill/>
                    </a:ln>
                    <a:effectLst/>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A5FA1" w:rsidRDefault="002A5FA1" w:rsidP="002A5FA1">
      <w:pPr>
        <w:ind w:firstLineChars="200" w:firstLine="560"/>
        <w:rPr>
          <w:rFonts w:asciiTheme="minorHAnsi" w:eastAsiaTheme="minorEastAsia" w:hAnsiTheme="minorHAnsi" w:cstheme="minorBidi"/>
          <w:sz w:val="28"/>
          <w:szCs w:val="22"/>
        </w:rPr>
      </w:pPr>
      <w:r w:rsidRPr="00414DE5">
        <w:rPr>
          <w:rFonts w:asciiTheme="minorHAnsi" w:eastAsiaTheme="minorEastAsia" w:hAnsiTheme="minorHAnsi" w:cstheme="minorBidi"/>
          <w:sz w:val="28"/>
          <w:szCs w:val="22"/>
        </w:rPr>
        <w:t>2</w:t>
      </w:r>
      <w:r>
        <w:rPr>
          <w:rFonts w:asciiTheme="minorHAnsi" w:eastAsiaTheme="minorEastAsia" w:hAnsiTheme="minorHAnsi" w:cstheme="minorBidi" w:hint="eastAsia"/>
          <w:sz w:val="28"/>
          <w:szCs w:val="22"/>
        </w:rPr>
        <w:t xml:space="preserve">. </w:t>
      </w:r>
      <w:r w:rsidRPr="00414DE5">
        <w:rPr>
          <w:rFonts w:asciiTheme="minorHAnsi" w:eastAsiaTheme="minorEastAsia" w:hAnsiTheme="minorHAnsi" w:cstheme="minorBidi" w:hint="eastAsia"/>
          <w:sz w:val="28"/>
          <w:szCs w:val="22"/>
        </w:rPr>
        <w:t>通过后台直接上传</w:t>
      </w:r>
      <w:proofErr w:type="spellStart"/>
      <w:r w:rsidRPr="00414DE5">
        <w:rPr>
          <w:rFonts w:asciiTheme="minorHAnsi" w:eastAsiaTheme="minorEastAsia" w:hAnsiTheme="minorHAnsi" w:cstheme="minorBidi"/>
          <w:sz w:val="28"/>
          <w:szCs w:val="22"/>
        </w:rPr>
        <w:t>webshell</w:t>
      </w:r>
      <w:proofErr w:type="spellEnd"/>
    </w:p>
    <w:p w:rsidR="002A5FA1" w:rsidRPr="00992481" w:rsidRDefault="002A5FA1" w:rsidP="002A5FA1">
      <w:pPr>
        <w:ind w:firstLineChars="200" w:firstLine="560"/>
        <w:rPr>
          <w:rFonts w:asciiTheme="minorHAnsi" w:eastAsiaTheme="minorEastAsia" w:hAnsiTheme="minorHAnsi" w:cstheme="minorBidi"/>
          <w:sz w:val="28"/>
          <w:szCs w:val="22"/>
        </w:rPr>
      </w:pPr>
      <w:r w:rsidRPr="00992481">
        <w:rPr>
          <w:rFonts w:asciiTheme="minorHAnsi" w:eastAsiaTheme="minorEastAsia" w:hAnsiTheme="minorHAnsi" w:cstheme="minorBidi" w:hint="eastAsia"/>
          <w:sz w:val="28"/>
          <w:szCs w:val="22"/>
        </w:rPr>
        <w:t>直接上传</w:t>
      </w:r>
      <w:proofErr w:type="spellStart"/>
      <w:r w:rsidRPr="00992481">
        <w:rPr>
          <w:rFonts w:asciiTheme="minorHAnsi" w:eastAsiaTheme="minorEastAsia" w:hAnsiTheme="minorHAnsi" w:cstheme="minorBidi"/>
          <w:sz w:val="28"/>
          <w:szCs w:val="22"/>
        </w:rPr>
        <w:t>php</w:t>
      </w:r>
      <w:proofErr w:type="spellEnd"/>
      <w:r w:rsidRPr="00992481">
        <w:rPr>
          <w:rFonts w:asciiTheme="minorHAnsi" w:eastAsiaTheme="minorEastAsia" w:hAnsiTheme="minorHAnsi" w:cstheme="minorBidi" w:hint="eastAsia"/>
          <w:sz w:val="28"/>
          <w:szCs w:val="22"/>
        </w:rPr>
        <w:t>文件</w:t>
      </w:r>
      <w:r w:rsidRPr="00992481">
        <w:rPr>
          <w:rFonts w:asciiTheme="minorHAnsi" w:eastAsiaTheme="minorEastAsia" w:hAnsiTheme="minorHAnsi" w:cstheme="minorBidi"/>
          <w:sz w:val="28"/>
          <w:szCs w:val="22"/>
        </w:rPr>
        <w:t xml:space="preserve"> </w:t>
      </w:r>
    </w:p>
    <w:p w:rsidR="002A5FA1" w:rsidRDefault="002A5FA1" w:rsidP="002A5FA1">
      <w:pPr>
        <w:ind w:firstLineChars="200" w:firstLine="560"/>
        <w:rPr>
          <w:rFonts w:asciiTheme="minorHAnsi" w:eastAsiaTheme="minorEastAsia" w:hAnsiTheme="minorHAnsi" w:cstheme="minorBidi"/>
          <w:sz w:val="28"/>
          <w:szCs w:val="22"/>
        </w:rPr>
      </w:pPr>
      <w:r w:rsidRPr="00992481">
        <w:rPr>
          <w:rFonts w:asciiTheme="minorHAnsi" w:eastAsiaTheme="minorEastAsia" w:hAnsiTheme="minorHAnsi" w:cstheme="minorBidi" w:hint="eastAsia"/>
          <w:sz w:val="28"/>
          <w:szCs w:val="22"/>
        </w:rPr>
        <w:t>结果：</w:t>
      </w:r>
      <w:r w:rsidRPr="00992481">
        <w:rPr>
          <w:rFonts w:asciiTheme="minorHAnsi" w:eastAsiaTheme="minorEastAsia" w:hAnsiTheme="minorHAnsi" w:cstheme="minorBidi"/>
          <w:sz w:val="28"/>
          <w:szCs w:val="22"/>
        </w:rPr>
        <w:t>1.</w:t>
      </w:r>
      <w:r w:rsidRPr="00992481">
        <w:rPr>
          <w:rFonts w:asciiTheme="minorHAnsi" w:eastAsiaTheme="minorEastAsia" w:hAnsiTheme="minorHAnsi" w:cstheme="minorBidi" w:hint="eastAsia"/>
          <w:sz w:val="28"/>
          <w:szCs w:val="22"/>
        </w:rPr>
        <w:t>提示上传成功，但图片显示为通用图片，上传路径及文件名未知；</w:t>
      </w:r>
      <w:r w:rsidRPr="00992481">
        <w:rPr>
          <w:rFonts w:asciiTheme="minorHAnsi" w:eastAsiaTheme="minorEastAsia" w:hAnsiTheme="minorHAnsi" w:cstheme="minorBidi"/>
          <w:sz w:val="28"/>
          <w:szCs w:val="22"/>
        </w:rPr>
        <w:t>2.</w:t>
      </w:r>
      <w:r w:rsidRPr="00992481">
        <w:rPr>
          <w:rFonts w:asciiTheme="minorHAnsi" w:eastAsiaTheme="minorEastAsia" w:hAnsiTheme="minorHAnsi" w:cstheme="minorBidi" w:hint="eastAsia"/>
          <w:sz w:val="28"/>
          <w:szCs w:val="22"/>
        </w:rPr>
        <w:t>上传过程中出现报错信息。</w:t>
      </w:r>
      <w:r w:rsidRPr="00992481">
        <w:rPr>
          <w:rFonts w:asciiTheme="minorHAnsi" w:eastAsiaTheme="minorEastAsia" w:hAnsiTheme="minorHAnsi" w:cstheme="minorBidi"/>
          <w:sz w:val="28"/>
          <w:szCs w:val="22"/>
        </w:rPr>
        <w:t xml:space="preserve"> </w:t>
      </w:r>
    </w:p>
    <w:p w:rsidR="002A5FA1" w:rsidRPr="00992481" w:rsidRDefault="002A5FA1" w:rsidP="002A5FA1">
      <w:pPr>
        <w:ind w:firstLineChars="200" w:firstLine="560"/>
        <w:rPr>
          <w:rFonts w:asciiTheme="minorHAnsi" w:eastAsiaTheme="minorEastAsia" w:hAnsiTheme="minorHAnsi" w:cstheme="minorBidi"/>
          <w:sz w:val="28"/>
          <w:szCs w:val="22"/>
        </w:rPr>
      </w:pPr>
      <w:r w:rsidRPr="00992481">
        <w:rPr>
          <w:rFonts w:asciiTheme="minorHAnsi" w:eastAsiaTheme="minorEastAsia" w:hAnsiTheme="minorHAnsi" w:cstheme="minorBidi" w:hint="eastAsia"/>
          <w:sz w:val="28"/>
          <w:szCs w:val="22"/>
        </w:rPr>
        <w:t>读取上</w:t>
      </w:r>
      <w:proofErr w:type="gramStart"/>
      <w:r w:rsidRPr="00992481">
        <w:rPr>
          <w:rFonts w:asciiTheme="minorHAnsi" w:eastAsiaTheme="minorEastAsia" w:hAnsiTheme="minorHAnsi" w:cstheme="minorBidi" w:hint="eastAsia"/>
          <w:sz w:val="28"/>
          <w:szCs w:val="22"/>
        </w:rPr>
        <w:t>传相关</w:t>
      </w:r>
      <w:proofErr w:type="gramEnd"/>
      <w:r w:rsidRPr="00992481">
        <w:rPr>
          <w:rFonts w:asciiTheme="minorHAnsi" w:eastAsiaTheme="minorEastAsia" w:hAnsiTheme="minorHAnsi" w:cstheme="minorBidi" w:hint="eastAsia"/>
          <w:sz w:val="28"/>
          <w:szCs w:val="22"/>
        </w:rPr>
        <w:t>的代码</w:t>
      </w:r>
      <w:r>
        <w:rPr>
          <w:rFonts w:asciiTheme="minorHAnsi" w:eastAsiaTheme="minorEastAsia" w:hAnsiTheme="minorHAnsi" w:cstheme="minorBidi" w:hint="eastAsia"/>
          <w:sz w:val="28"/>
          <w:szCs w:val="22"/>
        </w:rPr>
        <w:t>，可</w:t>
      </w:r>
      <w:r w:rsidRPr="00992481">
        <w:rPr>
          <w:rFonts w:asciiTheme="minorHAnsi" w:eastAsiaTheme="minorEastAsia" w:hAnsiTheme="minorHAnsi" w:cstheme="minorBidi" w:hint="eastAsia"/>
          <w:sz w:val="28"/>
          <w:szCs w:val="22"/>
        </w:rPr>
        <w:t>通过报</w:t>
      </w:r>
      <w:proofErr w:type="gramStart"/>
      <w:r w:rsidRPr="00992481">
        <w:rPr>
          <w:rFonts w:asciiTheme="minorHAnsi" w:eastAsiaTheme="minorEastAsia" w:hAnsiTheme="minorHAnsi" w:cstheme="minorBidi" w:hint="eastAsia"/>
          <w:sz w:val="28"/>
          <w:szCs w:val="22"/>
        </w:rPr>
        <w:t>错信息</w:t>
      </w:r>
      <w:proofErr w:type="gramEnd"/>
      <w:r w:rsidRPr="00992481">
        <w:rPr>
          <w:rFonts w:asciiTheme="minorHAnsi" w:eastAsiaTheme="minorEastAsia" w:hAnsiTheme="minorHAnsi" w:cstheme="minorBidi" w:hint="eastAsia"/>
          <w:sz w:val="28"/>
          <w:szCs w:val="22"/>
        </w:rPr>
        <w:t>获得物理路径</w:t>
      </w:r>
      <w:r>
        <w:rPr>
          <w:rFonts w:asciiTheme="minorHAnsi" w:eastAsiaTheme="minorEastAsia" w:hAnsiTheme="minorHAnsi" w:cstheme="minorBidi" w:hint="eastAsia"/>
          <w:sz w:val="28"/>
          <w:szCs w:val="22"/>
        </w:rPr>
        <w:t>。</w:t>
      </w:r>
    </w:p>
    <w:p w:rsidR="002A5FA1" w:rsidRDefault="002A5FA1" w:rsidP="002A5FA1">
      <w:pPr>
        <w:rPr>
          <w:rFonts w:asciiTheme="minorHAnsi" w:eastAsiaTheme="minorEastAsia" w:hAnsiTheme="minorHAnsi" w:cstheme="minorBidi"/>
          <w:sz w:val="28"/>
          <w:szCs w:val="22"/>
        </w:rPr>
      </w:pPr>
      <w:r w:rsidRPr="00992481">
        <w:rPr>
          <w:rFonts w:asciiTheme="minorHAnsi" w:eastAsiaTheme="minorEastAsia" w:hAnsiTheme="minorHAnsi" w:cstheme="minorBidi"/>
          <w:noProof/>
          <w:sz w:val="28"/>
          <w:szCs w:val="22"/>
        </w:rPr>
        <w:drawing>
          <wp:inline distT="0" distB="0" distL="0" distR="0">
            <wp:extent cx="5274310" cy="2476606"/>
            <wp:effectExtent l="19050" t="0" r="2540" b="0"/>
            <wp:docPr id="13" name="图片 1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2" cstate="print">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274310" cy="2476606"/>
                    </a:xfrm>
                    <a:prstGeom prst="rect">
                      <a:avLst/>
                    </a:prstGeom>
                    <a:noFill/>
                    <a:ln>
                      <a:noFill/>
                    </a:ln>
                    <a:effectLst/>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A5FA1" w:rsidRDefault="002A5FA1" w:rsidP="002A5FA1">
      <w:pPr>
        <w:ind w:firstLineChars="200" w:firstLine="560"/>
        <w:rPr>
          <w:rFonts w:asciiTheme="minorHAnsi" w:eastAsiaTheme="minorEastAsia" w:hAnsiTheme="minorHAnsi" w:cstheme="minorBidi"/>
          <w:sz w:val="28"/>
          <w:szCs w:val="22"/>
        </w:rPr>
      </w:pPr>
      <w:r>
        <w:rPr>
          <w:rFonts w:asciiTheme="minorHAnsi" w:eastAsiaTheme="minorEastAsia" w:hAnsiTheme="minorHAnsi" w:cstheme="minorBidi" w:hint="eastAsia"/>
          <w:sz w:val="28"/>
          <w:szCs w:val="22"/>
        </w:rPr>
        <w:lastRenderedPageBreak/>
        <w:t xml:space="preserve">3. </w:t>
      </w:r>
      <w:r w:rsidRPr="00480C0C">
        <w:rPr>
          <w:rFonts w:asciiTheme="minorHAnsi" w:eastAsiaTheme="minorEastAsia" w:hAnsiTheme="minorHAnsi" w:cstheme="minorBidi" w:hint="eastAsia"/>
          <w:sz w:val="28"/>
          <w:szCs w:val="22"/>
        </w:rPr>
        <w:t>读取系统文件</w:t>
      </w:r>
    </w:p>
    <w:p w:rsidR="002A5FA1" w:rsidRPr="00480C0C" w:rsidRDefault="002A5FA1" w:rsidP="002A5FA1">
      <w:pPr>
        <w:ind w:firstLineChars="200" w:firstLine="560"/>
        <w:rPr>
          <w:rFonts w:asciiTheme="minorHAnsi" w:eastAsiaTheme="minorEastAsia" w:hAnsiTheme="minorHAnsi" w:cstheme="minorBidi"/>
          <w:sz w:val="28"/>
          <w:szCs w:val="22"/>
        </w:rPr>
      </w:pPr>
      <w:r w:rsidRPr="00480C0C">
        <w:rPr>
          <w:rFonts w:asciiTheme="minorHAnsi" w:eastAsiaTheme="minorEastAsia" w:hAnsiTheme="minorHAnsi" w:cstheme="minorBidi" w:hint="eastAsia"/>
          <w:sz w:val="28"/>
          <w:szCs w:val="22"/>
        </w:rPr>
        <w:t>读取负责上传的代码文件：</w:t>
      </w:r>
      <w:r w:rsidRPr="00480C0C">
        <w:rPr>
          <w:rFonts w:asciiTheme="minorHAnsi" w:eastAsiaTheme="minorEastAsia" w:hAnsiTheme="minorHAnsi" w:cstheme="minorBidi"/>
          <w:sz w:val="28"/>
          <w:szCs w:val="22"/>
        </w:rPr>
        <w:t xml:space="preserve">publish_add.php </w:t>
      </w:r>
    </w:p>
    <w:p w:rsidR="002A5FA1" w:rsidRDefault="002A5FA1" w:rsidP="002A5FA1">
      <w:pPr>
        <w:rPr>
          <w:rFonts w:asciiTheme="minorHAnsi" w:eastAsiaTheme="minorEastAsia" w:hAnsiTheme="minorHAnsi" w:cstheme="minorBidi"/>
          <w:sz w:val="28"/>
          <w:szCs w:val="22"/>
        </w:rPr>
      </w:pPr>
      <w:r w:rsidRPr="00480C0C">
        <w:rPr>
          <w:rFonts w:asciiTheme="minorHAnsi" w:eastAsiaTheme="minorEastAsia" w:hAnsiTheme="minorHAnsi" w:cstheme="minorBidi"/>
          <w:noProof/>
          <w:sz w:val="28"/>
          <w:szCs w:val="22"/>
        </w:rPr>
        <w:drawing>
          <wp:inline distT="0" distB="0" distL="0" distR="0">
            <wp:extent cx="5274310" cy="4158403"/>
            <wp:effectExtent l="19050" t="0" r="2540" b="0"/>
            <wp:docPr id="14" name="图片 1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3" cstate="print">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274310" cy="4158403"/>
                    </a:xfrm>
                    <a:prstGeom prst="rect">
                      <a:avLst/>
                    </a:prstGeom>
                    <a:noFill/>
                    <a:ln>
                      <a:noFill/>
                    </a:ln>
                    <a:effectLst/>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A5FA1" w:rsidRDefault="002A5FA1" w:rsidP="002A5FA1">
      <w:pPr>
        <w:rPr>
          <w:rFonts w:asciiTheme="minorHAnsi" w:eastAsiaTheme="minorEastAsia" w:hAnsiTheme="minorHAnsi" w:cstheme="minorBidi"/>
          <w:sz w:val="28"/>
          <w:szCs w:val="22"/>
        </w:rPr>
      </w:pPr>
      <w:r w:rsidRPr="00480C0C">
        <w:rPr>
          <w:rFonts w:asciiTheme="minorHAnsi" w:eastAsiaTheme="minorEastAsia" w:hAnsiTheme="minorHAnsi" w:cstheme="minorBidi"/>
          <w:noProof/>
          <w:sz w:val="28"/>
          <w:szCs w:val="22"/>
        </w:rPr>
        <w:lastRenderedPageBreak/>
        <w:drawing>
          <wp:inline distT="0" distB="0" distL="0" distR="0">
            <wp:extent cx="5274310" cy="4050353"/>
            <wp:effectExtent l="19050" t="0" r="2540" b="0"/>
            <wp:docPr id="15" name="图片 14"/>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4" cstate="print">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274310" cy="4050353"/>
                    </a:xfrm>
                    <a:prstGeom prst="rect">
                      <a:avLst/>
                    </a:prstGeom>
                    <a:noFill/>
                    <a:ln>
                      <a:noFill/>
                    </a:ln>
                    <a:effectLst/>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A5FA1" w:rsidRPr="00480C0C" w:rsidRDefault="002A5FA1" w:rsidP="002A5FA1">
      <w:pPr>
        <w:ind w:firstLineChars="200" w:firstLine="560"/>
        <w:rPr>
          <w:rFonts w:asciiTheme="minorHAnsi" w:eastAsiaTheme="minorEastAsia" w:hAnsiTheme="minorHAnsi" w:cstheme="minorBidi"/>
          <w:sz w:val="28"/>
          <w:szCs w:val="22"/>
        </w:rPr>
      </w:pPr>
      <w:r w:rsidRPr="00480C0C">
        <w:rPr>
          <w:rFonts w:asciiTheme="minorHAnsi" w:eastAsiaTheme="minorEastAsia" w:hAnsiTheme="minorHAnsi" w:cstheme="minorBidi" w:hint="eastAsia"/>
          <w:sz w:val="28"/>
          <w:szCs w:val="22"/>
        </w:rPr>
        <w:t>还可以读取哪些系统文件？</w:t>
      </w:r>
      <w:r w:rsidRPr="00480C0C">
        <w:rPr>
          <w:rFonts w:asciiTheme="minorHAnsi" w:eastAsiaTheme="minorEastAsia" w:hAnsiTheme="minorHAnsi" w:cstheme="minorBidi"/>
          <w:sz w:val="28"/>
          <w:szCs w:val="22"/>
        </w:rPr>
        <w:t xml:space="preserve"> </w:t>
      </w:r>
    </w:p>
    <w:p w:rsidR="002A5FA1" w:rsidRDefault="002A5FA1" w:rsidP="002A5FA1">
      <w:pPr>
        <w:rPr>
          <w:rFonts w:asciiTheme="minorHAnsi" w:eastAsiaTheme="minorEastAsia" w:hAnsiTheme="minorHAnsi" w:cstheme="minorBidi"/>
          <w:sz w:val="28"/>
          <w:szCs w:val="22"/>
        </w:rPr>
      </w:pPr>
      <w:r w:rsidRPr="00480C0C">
        <w:rPr>
          <w:rFonts w:asciiTheme="minorHAnsi" w:eastAsiaTheme="minorEastAsia" w:hAnsiTheme="minorHAnsi" w:cstheme="minorBidi"/>
          <w:noProof/>
          <w:sz w:val="28"/>
          <w:szCs w:val="22"/>
        </w:rPr>
        <w:drawing>
          <wp:inline distT="0" distB="0" distL="0" distR="0">
            <wp:extent cx="5274310" cy="2601749"/>
            <wp:effectExtent l="19050" t="0" r="2540" b="0"/>
            <wp:docPr id="16" name="图片 15"/>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5" cstate="print">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274310" cy="2601749"/>
                    </a:xfrm>
                    <a:prstGeom prst="rect">
                      <a:avLst/>
                    </a:prstGeom>
                    <a:noFill/>
                    <a:ln>
                      <a:noFill/>
                    </a:ln>
                    <a:effectLst/>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886CDA" w:rsidRPr="00886CDA" w:rsidRDefault="00886CDA" w:rsidP="00DF6D4E">
      <w:pPr>
        <w:ind w:firstLine="540"/>
        <w:rPr>
          <w:rFonts w:asciiTheme="minorHAnsi" w:eastAsiaTheme="minorEastAsia" w:hAnsiTheme="minorHAnsi" w:cstheme="minorBidi"/>
          <w:sz w:val="28"/>
          <w:szCs w:val="22"/>
        </w:rPr>
      </w:pPr>
    </w:p>
    <w:sectPr w:rsidR="00886CDA" w:rsidRPr="00886CDA" w:rsidSect="00041B0F">
      <w:headerReference w:type="even" r:id="rId36"/>
      <w:headerReference w:type="default" r:id="rId37"/>
      <w:footerReference w:type="default" r:id="rId38"/>
      <w:headerReference w:type="first" r:id="rId39"/>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CA3" w:rsidRDefault="00796CA3" w:rsidP="00831426">
      <w:r>
        <w:separator/>
      </w:r>
    </w:p>
  </w:endnote>
  <w:endnote w:type="continuationSeparator" w:id="0">
    <w:p w:rsidR="00796CA3" w:rsidRDefault="00796CA3" w:rsidP="008314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A9D" w:rsidRDefault="00841A9D" w:rsidP="00041B0F">
    <w:pPr>
      <w:pStyle w:val="a4"/>
    </w:pPr>
  </w:p>
  <w:p w:rsidR="00841A9D" w:rsidRDefault="00841A9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3834"/>
      <w:docPartObj>
        <w:docPartGallery w:val="Page Numbers (Bottom of Page)"/>
        <w:docPartUnique/>
      </w:docPartObj>
    </w:sdtPr>
    <w:sdtContent>
      <w:sdt>
        <w:sdtPr>
          <w:id w:val="7743835"/>
          <w:docPartObj>
            <w:docPartGallery w:val="Page Numbers (Top of Page)"/>
            <w:docPartUnique/>
          </w:docPartObj>
        </w:sdtPr>
        <w:sdtContent>
          <w:p w:rsidR="00041B0F" w:rsidRDefault="00041B0F">
            <w:pPr>
              <w:pStyle w:val="a4"/>
              <w:jc w:val="center"/>
            </w:pPr>
            <w:r>
              <w:rPr>
                <w:lang w:val="zh-CN"/>
              </w:rPr>
              <w:t xml:space="preserve"> </w:t>
            </w:r>
            <w:r w:rsidR="003E01D8">
              <w:rPr>
                <w:b/>
                <w:sz w:val="24"/>
                <w:szCs w:val="24"/>
              </w:rPr>
              <w:fldChar w:fldCharType="begin"/>
            </w:r>
            <w:r>
              <w:rPr>
                <w:b/>
              </w:rPr>
              <w:instrText>PAGE</w:instrText>
            </w:r>
            <w:r w:rsidR="003E01D8">
              <w:rPr>
                <w:b/>
                <w:sz w:val="24"/>
                <w:szCs w:val="24"/>
              </w:rPr>
              <w:fldChar w:fldCharType="separate"/>
            </w:r>
            <w:r w:rsidR="002A5FA1">
              <w:rPr>
                <w:b/>
                <w:noProof/>
              </w:rPr>
              <w:t>2</w:t>
            </w:r>
            <w:r w:rsidR="003E01D8">
              <w:rPr>
                <w:b/>
                <w:sz w:val="24"/>
                <w:szCs w:val="24"/>
              </w:rPr>
              <w:fldChar w:fldCharType="end"/>
            </w:r>
            <w:r>
              <w:rPr>
                <w:lang w:val="zh-CN"/>
              </w:rPr>
              <w:t xml:space="preserve"> / </w:t>
            </w:r>
            <w:r w:rsidR="0072691A" w:rsidRPr="0072691A">
              <w:rPr>
                <w:rFonts w:hint="eastAsia"/>
                <w:b/>
                <w:lang w:val="zh-CN"/>
              </w:rPr>
              <w:t>2</w:t>
            </w:r>
          </w:p>
        </w:sdtContent>
      </w:sdt>
    </w:sdtContent>
  </w:sdt>
  <w:p w:rsidR="00041B0F" w:rsidRDefault="00041B0F">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1A" w:rsidRDefault="0072691A">
    <w:pPr>
      <w:pStyle w:val="a4"/>
      <w:jc w:val="center"/>
    </w:pPr>
    <w:r>
      <w:rPr>
        <w:lang w:val="zh-CN"/>
      </w:rPr>
      <w:t xml:space="preserve"> </w:t>
    </w:r>
    <w:r w:rsidR="003E01D8">
      <w:rPr>
        <w:b/>
        <w:sz w:val="24"/>
        <w:szCs w:val="24"/>
      </w:rPr>
      <w:fldChar w:fldCharType="begin"/>
    </w:r>
    <w:r>
      <w:rPr>
        <w:b/>
      </w:rPr>
      <w:instrText>PAGE</w:instrText>
    </w:r>
    <w:r w:rsidR="003E01D8">
      <w:rPr>
        <w:b/>
        <w:sz w:val="24"/>
        <w:szCs w:val="24"/>
      </w:rPr>
      <w:fldChar w:fldCharType="separate"/>
    </w:r>
    <w:r w:rsidR="002A5FA1">
      <w:rPr>
        <w:b/>
        <w:noProof/>
      </w:rPr>
      <w:t>50</w:t>
    </w:r>
    <w:r w:rsidR="003E01D8">
      <w:rPr>
        <w:b/>
        <w:sz w:val="24"/>
        <w:szCs w:val="24"/>
      </w:rPr>
      <w:fldChar w:fldCharType="end"/>
    </w:r>
    <w:r>
      <w:rPr>
        <w:lang w:val="zh-CN"/>
      </w:rPr>
      <w:t xml:space="preserve"> / </w:t>
    </w:r>
    <w:r>
      <w:rPr>
        <w:rFonts w:hint="eastAsia"/>
        <w:b/>
        <w:lang w:val="zh-CN"/>
      </w:rPr>
      <w:t>6</w:t>
    </w:r>
    <w:r w:rsidR="005A23C7">
      <w:rPr>
        <w:rFonts w:hint="eastAsia"/>
        <w:b/>
        <w:lang w:val="zh-CN"/>
      </w:rPr>
      <w:t>4</w:t>
    </w:r>
  </w:p>
  <w:p w:rsidR="0072691A" w:rsidRDefault="0072691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CA3" w:rsidRDefault="00796CA3" w:rsidP="00831426">
      <w:r>
        <w:separator/>
      </w:r>
    </w:p>
  </w:footnote>
  <w:footnote w:type="continuationSeparator" w:id="0">
    <w:p w:rsidR="00796CA3" w:rsidRDefault="00796CA3" w:rsidP="008314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13B" w:rsidRDefault="003E01D8">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084" o:spid="_x0000_s1026" type="#_x0000_t136" style="position:absolute;left:0;text-align:left;margin-left:0;margin-top:0;width:526.9pt;height:58.5pt;rotation:315;z-index:-251654144;mso-position-horizontal:center;mso-position-horizontal-relative:margin;mso-position-vertical:center;mso-position-vertical-relative:margin" o:allowincell="f" fillcolor="#ddd" stroked="f">
          <v:fill opacity=".5"/>
          <v:textpath style="font-family:&quot;宋体&quot;;font-size:1pt" string="北京保研公益基金会"/>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13B" w:rsidRDefault="003E01D8">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085" o:spid="_x0000_s1027" type="#_x0000_t136" style="position:absolute;left:0;text-align:left;margin-left:0;margin-top:0;width:526.9pt;height:58.5pt;rotation:315;z-index:-251652096;mso-position-horizontal:center;mso-position-horizontal-relative:margin;mso-position-vertical:center;mso-position-vertical-relative:margin" o:allowincell="f" fillcolor="#ddd" stroked="f">
          <v:fill opacity=".5"/>
          <v:textpath style="font-family:&quot;宋体&quot;;font-size:1pt" string="北京保研公益基金会"/>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13B" w:rsidRDefault="003E01D8">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083" o:spid="_x0000_s1025" type="#_x0000_t136" style="position:absolute;left:0;text-align:left;margin-left:0;margin-top:0;width:526.9pt;height:58.5pt;rotation:315;z-index:-251656192;mso-position-horizontal:center;mso-position-horizontal-relative:margin;mso-position-vertical:center;mso-position-vertical-relative:margin" o:allowincell="f" fillcolor="#ddd" stroked="f">
          <v:fill opacity=".5"/>
          <v:textpath style="font-family:&quot;宋体&quot;;font-size:1pt" string="北京保研公益基金会"/>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13B" w:rsidRDefault="003E01D8">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087" o:spid="_x0000_s1029" type="#_x0000_t136" style="position:absolute;left:0;text-align:left;margin-left:0;margin-top:0;width:526.9pt;height:58.5pt;rotation:315;z-index:-251648000;mso-position-horizontal:center;mso-position-horizontal-relative:margin;mso-position-vertical:center;mso-position-vertical-relative:margin" o:allowincell="f" fillcolor="#ddd" stroked="f">
          <v:fill opacity=".5"/>
          <v:textpath style="font-family:&quot;宋体&quot;;font-size:1pt" string="北京保研公益基金会"/>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13B" w:rsidRDefault="003E01D8">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088" o:spid="_x0000_s1030" type="#_x0000_t136" style="position:absolute;left:0;text-align:left;margin-left:0;margin-top:0;width:526.9pt;height:58.5pt;rotation:315;z-index:-251645952;mso-position-horizontal:center;mso-position-horizontal-relative:margin;mso-position-vertical:center;mso-position-vertical-relative:margin" o:allowincell="f" fillcolor="#ddd" stroked="f">
          <v:fill opacity=".5"/>
          <v:textpath style="font-family:&quot;宋体&quot;;font-size:1pt" string="北京保研公益基金会"/>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13B" w:rsidRDefault="003E01D8">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086" o:spid="_x0000_s1028" type="#_x0000_t136" style="position:absolute;left:0;text-align:left;margin-left:0;margin-top:0;width:526.9pt;height:58.5pt;rotation:315;z-index:-251650048;mso-position-horizontal:center;mso-position-horizontal-relative:margin;mso-position-vertical:center;mso-position-vertical-relative:margin" o:allowincell="f" fillcolor="#ddd" stroked="f">
          <v:fill opacity=".5"/>
          <v:textpath style="font-family:&quot;宋体&quot;;font-size:1pt" string="北京保研公益基金会"/>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13B" w:rsidRDefault="003E01D8">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090" o:spid="_x0000_s1032" type="#_x0000_t136" style="position:absolute;left:0;text-align:left;margin-left:0;margin-top:0;width:526.9pt;height:58.5pt;rotation:315;z-index:-251641856;mso-position-horizontal:center;mso-position-horizontal-relative:margin;mso-position-vertical:center;mso-position-vertical-relative:margin" o:allowincell="f" fillcolor="#ddd" stroked="f">
          <v:fill opacity=".5"/>
          <v:textpath style="font-family:&quot;宋体&quot;;font-size:1pt" string="北京保研公益基金会"/>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13B" w:rsidRDefault="003E01D8">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091" o:spid="_x0000_s1033" type="#_x0000_t136" style="position:absolute;left:0;text-align:left;margin-left:0;margin-top:0;width:526.9pt;height:58.5pt;rotation:315;z-index:-251639808;mso-position-horizontal:center;mso-position-horizontal-relative:margin;mso-position-vertical:center;mso-position-vertical-relative:margin" o:allowincell="f" fillcolor="#ddd" stroked="f">
          <v:fill opacity=".5"/>
          <v:textpath style="font-family:&quot;宋体&quot;;font-size:1pt" string="北京保研公益基金会"/>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13B" w:rsidRDefault="003E01D8">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089" o:spid="_x0000_s1031" type="#_x0000_t136" style="position:absolute;left:0;text-align:left;margin-left:0;margin-top:0;width:526.9pt;height:58.5pt;rotation:315;z-index:-251643904;mso-position-horizontal:center;mso-position-horizontal-relative:margin;mso-position-vertical:center;mso-position-vertical-relative:margin" o:allowincell="f" fillcolor="#ddd" stroked="f">
          <v:fill opacity=".5"/>
          <v:textpath style="font-family:&quot;宋体&quot;;font-size:1pt" string="北京保研公益基金会"/>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314D1"/>
    <w:multiLevelType w:val="hybridMultilevel"/>
    <w:tmpl w:val="B330E312"/>
    <w:lvl w:ilvl="0" w:tplc="487AFBA0">
      <w:start w:val="1"/>
      <w:numFmt w:val="lowerLetter"/>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
    <w:nsid w:val="1B6F2633"/>
    <w:multiLevelType w:val="hybridMultilevel"/>
    <w:tmpl w:val="47A2648E"/>
    <w:lvl w:ilvl="0" w:tplc="B3DA43B8">
      <w:start w:val="1"/>
      <w:numFmt w:val="lowerLetter"/>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2">
    <w:nsid w:val="1CDD0663"/>
    <w:multiLevelType w:val="hybridMultilevel"/>
    <w:tmpl w:val="456EFE52"/>
    <w:lvl w:ilvl="0" w:tplc="3776FF00">
      <w:start w:val="1"/>
      <w:numFmt w:val="lowerLetter"/>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3">
    <w:nsid w:val="26CE619D"/>
    <w:multiLevelType w:val="hybridMultilevel"/>
    <w:tmpl w:val="356E2E82"/>
    <w:lvl w:ilvl="0" w:tplc="A6326976">
      <w:start w:val="1"/>
      <w:numFmt w:val="bullet"/>
      <w:lvlText w:val="-"/>
      <w:lvlJc w:val="left"/>
      <w:pPr>
        <w:ind w:left="980" w:hanging="420"/>
      </w:pPr>
      <w:rPr>
        <w:rFonts w:ascii="Arial Unicode MS" w:eastAsia="Arial Unicode MS" w:hAnsi="Arial Unicode MS" w:hint="eastAsia"/>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4">
    <w:nsid w:val="297530C3"/>
    <w:multiLevelType w:val="hybridMultilevel"/>
    <w:tmpl w:val="C344A5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99730A8"/>
    <w:multiLevelType w:val="hybridMultilevel"/>
    <w:tmpl w:val="5BC8804C"/>
    <w:lvl w:ilvl="0" w:tplc="4B9607EC">
      <w:start w:val="1"/>
      <w:numFmt w:val="lowerLetter"/>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6">
    <w:nsid w:val="386F28A9"/>
    <w:multiLevelType w:val="hybridMultilevel"/>
    <w:tmpl w:val="8EC45CD8"/>
    <w:lvl w:ilvl="0" w:tplc="1924E1A8">
      <w:start w:val="1"/>
      <w:numFmt w:val="lowerLetter"/>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38AB337F"/>
    <w:multiLevelType w:val="hybridMultilevel"/>
    <w:tmpl w:val="AD2287B8"/>
    <w:lvl w:ilvl="0" w:tplc="A6326976">
      <w:start w:val="1"/>
      <w:numFmt w:val="bullet"/>
      <w:lvlText w:val="-"/>
      <w:lvlJc w:val="left"/>
      <w:pPr>
        <w:ind w:left="960" w:hanging="420"/>
      </w:pPr>
      <w:rPr>
        <w:rFonts w:ascii="Arial Unicode MS" w:eastAsia="Arial Unicode MS" w:hAnsi="Arial Unicode MS" w:hint="eastAsia"/>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8">
    <w:nsid w:val="45DD7DDD"/>
    <w:multiLevelType w:val="hybridMultilevel"/>
    <w:tmpl w:val="DA36DB52"/>
    <w:lvl w:ilvl="0" w:tplc="51885024">
      <w:start w:val="1"/>
      <w:numFmt w:val="lowerLetter"/>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9">
    <w:nsid w:val="494B7616"/>
    <w:multiLevelType w:val="hybridMultilevel"/>
    <w:tmpl w:val="18FE401A"/>
    <w:lvl w:ilvl="0" w:tplc="A6326976">
      <w:start w:val="1"/>
      <w:numFmt w:val="bullet"/>
      <w:lvlText w:val="-"/>
      <w:lvlJc w:val="left"/>
      <w:pPr>
        <w:ind w:left="960" w:hanging="420"/>
      </w:pPr>
      <w:rPr>
        <w:rFonts w:ascii="Arial Unicode MS" w:eastAsia="Arial Unicode MS" w:hAnsi="Arial Unicode MS" w:hint="eastAsia"/>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10">
    <w:nsid w:val="4B51141F"/>
    <w:multiLevelType w:val="hybridMultilevel"/>
    <w:tmpl w:val="4920C566"/>
    <w:lvl w:ilvl="0" w:tplc="A6326976">
      <w:start w:val="1"/>
      <w:numFmt w:val="bullet"/>
      <w:lvlText w:val="-"/>
      <w:lvlJc w:val="left"/>
      <w:pPr>
        <w:ind w:left="980" w:hanging="420"/>
      </w:pPr>
      <w:rPr>
        <w:rFonts w:ascii="Arial Unicode MS" w:eastAsia="Arial Unicode MS" w:hAnsi="Arial Unicode MS" w:hint="eastAsia"/>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1">
    <w:nsid w:val="51B975DD"/>
    <w:multiLevelType w:val="hybridMultilevel"/>
    <w:tmpl w:val="BEFE962C"/>
    <w:lvl w:ilvl="0" w:tplc="A6326976">
      <w:start w:val="1"/>
      <w:numFmt w:val="bullet"/>
      <w:lvlText w:val="-"/>
      <w:lvlJc w:val="left"/>
      <w:pPr>
        <w:ind w:left="960" w:hanging="420"/>
      </w:pPr>
      <w:rPr>
        <w:rFonts w:ascii="Arial Unicode MS" w:eastAsia="Arial Unicode MS" w:hAnsi="Arial Unicode MS" w:hint="eastAsia"/>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12">
    <w:nsid w:val="52292DCE"/>
    <w:multiLevelType w:val="hybridMultilevel"/>
    <w:tmpl w:val="DE4CAF46"/>
    <w:lvl w:ilvl="0" w:tplc="A6326976">
      <w:start w:val="1"/>
      <w:numFmt w:val="bullet"/>
      <w:lvlText w:val="-"/>
      <w:lvlJc w:val="left"/>
      <w:pPr>
        <w:ind w:left="960" w:hanging="420"/>
      </w:pPr>
      <w:rPr>
        <w:rFonts w:ascii="Arial Unicode MS" w:eastAsia="Arial Unicode MS" w:hAnsi="Arial Unicode MS" w:hint="eastAsia"/>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13">
    <w:nsid w:val="534B3415"/>
    <w:multiLevelType w:val="hybridMultilevel"/>
    <w:tmpl w:val="66B0D3F8"/>
    <w:lvl w:ilvl="0" w:tplc="A4A83F30">
      <w:start w:val="1"/>
      <w:numFmt w:val="lowerLetter"/>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4">
    <w:nsid w:val="537D2FF4"/>
    <w:multiLevelType w:val="hybridMultilevel"/>
    <w:tmpl w:val="603EA340"/>
    <w:lvl w:ilvl="0" w:tplc="B62E90B2">
      <w:start w:val="1"/>
      <w:numFmt w:val="lowerLetter"/>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5">
    <w:nsid w:val="5A926D05"/>
    <w:multiLevelType w:val="hybridMultilevel"/>
    <w:tmpl w:val="6B983B38"/>
    <w:lvl w:ilvl="0" w:tplc="A6326976">
      <w:start w:val="1"/>
      <w:numFmt w:val="bullet"/>
      <w:lvlText w:val="-"/>
      <w:lvlJc w:val="left"/>
      <w:pPr>
        <w:ind w:left="960" w:hanging="420"/>
      </w:pPr>
      <w:rPr>
        <w:rFonts w:ascii="Arial Unicode MS" w:eastAsia="Arial Unicode MS" w:hAnsi="Arial Unicode MS" w:hint="eastAsia"/>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16">
    <w:nsid w:val="5B61622D"/>
    <w:multiLevelType w:val="hybridMultilevel"/>
    <w:tmpl w:val="5B44CBCC"/>
    <w:lvl w:ilvl="0" w:tplc="A6326976">
      <w:start w:val="1"/>
      <w:numFmt w:val="bullet"/>
      <w:lvlText w:val="-"/>
      <w:lvlJc w:val="left"/>
      <w:pPr>
        <w:ind w:left="960" w:hanging="420"/>
      </w:pPr>
      <w:rPr>
        <w:rFonts w:ascii="Arial Unicode MS" w:eastAsia="Arial Unicode MS" w:hAnsi="Arial Unicode MS" w:hint="eastAsia"/>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17">
    <w:nsid w:val="5BA5113F"/>
    <w:multiLevelType w:val="hybridMultilevel"/>
    <w:tmpl w:val="C338D180"/>
    <w:lvl w:ilvl="0" w:tplc="A6326976">
      <w:start w:val="1"/>
      <w:numFmt w:val="bullet"/>
      <w:lvlText w:val="-"/>
      <w:lvlJc w:val="left"/>
      <w:pPr>
        <w:ind w:left="980" w:hanging="420"/>
      </w:pPr>
      <w:rPr>
        <w:rFonts w:ascii="Arial Unicode MS" w:eastAsia="Arial Unicode MS" w:hAnsi="Arial Unicode MS" w:hint="eastAsia"/>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8">
    <w:nsid w:val="6C23541C"/>
    <w:multiLevelType w:val="hybridMultilevel"/>
    <w:tmpl w:val="D548BE0C"/>
    <w:lvl w:ilvl="0" w:tplc="A6326976">
      <w:start w:val="1"/>
      <w:numFmt w:val="bullet"/>
      <w:lvlText w:val="-"/>
      <w:lvlJc w:val="left"/>
      <w:pPr>
        <w:ind w:left="960" w:hanging="420"/>
      </w:pPr>
      <w:rPr>
        <w:rFonts w:ascii="Arial Unicode MS" w:eastAsia="Arial Unicode MS" w:hAnsi="Arial Unicode MS" w:hint="eastAsia"/>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19">
    <w:nsid w:val="708B447B"/>
    <w:multiLevelType w:val="hybridMultilevel"/>
    <w:tmpl w:val="C1601FDA"/>
    <w:lvl w:ilvl="0" w:tplc="A6326976">
      <w:start w:val="1"/>
      <w:numFmt w:val="bullet"/>
      <w:lvlText w:val="-"/>
      <w:lvlJc w:val="left"/>
      <w:pPr>
        <w:ind w:left="960" w:hanging="420"/>
      </w:pPr>
      <w:rPr>
        <w:rFonts w:ascii="Arial Unicode MS" w:eastAsia="Arial Unicode MS" w:hAnsi="Arial Unicode MS" w:hint="eastAsia"/>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20">
    <w:nsid w:val="79E34040"/>
    <w:multiLevelType w:val="hybridMultilevel"/>
    <w:tmpl w:val="D7E02AD4"/>
    <w:lvl w:ilvl="0" w:tplc="73CA97C4">
      <w:start w:val="1"/>
      <w:numFmt w:val="lowerLetter"/>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21">
    <w:nsid w:val="7C337A70"/>
    <w:multiLevelType w:val="hybridMultilevel"/>
    <w:tmpl w:val="D218703E"/>
    <w:lvl w:ilvl="0" w:tplc="662C2A62">
      <w:start w:val="1"/>
      <w:numFmt w:val="bullet"/>
      <w:lvlText w:val=""/>
      <w:lvlJc w:val="left"/>
      <w:pPr>
        <w:tabs>
          <w:tab w:val="num" w:pos="720"/>
        </w:tabs>
        <w:ind w:left="720" w:hanging="360"/>
      </w:pPr>
      <w:rPr>
        <w:rFonts w:ascii="Wingdings" w:hAnsi="Wingdings" w:hint="default"/>
      </w:rPr>
    </w:lvl>
    <w:lvl w:ilvl="1" w:tplc="74C415B0" w:tentative="1">
      <w:start w:val="1"/>
      <w:numFmt w:val="bullet"/>
      <w:lvlText w:val=""/>
      <w:lvlJc w:val="left"/>
      <w:pPr>
        <w:tabs>
          <w:tab w:val="num" w:pos="1440"/>
        </w:tabs>
        <w:ind w:left="1440" w:hanging="360"/>
      </w:pPr>
      <w:rPr>
        <w:rFonts w:ascii="Wingdings" w:hAnsi="Wingdings" w:hint="default"/>
      </w:rPr>
    </w:lvl>
    <w:lvl w:ilvl="2" w:tplc="45C27746" w:tentative="1">
      <w:start w:val="1"/>
      <w:numFmt w:val="bullet"/>
      <w:lvlText w:val=""/>
      <w:lvlJc w:val="left"/>
      <w:pPr>
        <w:tabs>
          <w:tab w:val="num" w:pos="2160"/>
        </w:tabs>
        <w:ind w:left="2160" w:hanging="360"/>
      </w:pPr>
      <w:rPr>
        <w:rFonts w:ascii="Wingdings" w:hAnsi="Wingdings" w:hint="default"/>
      </w:rPr>
    </w:lvl>
    <w:lvl w:ilvl="3" w:tplc="2B7EDBF2" w:tentative="1">
      <w:start w:val="1"/>
      <w:numFmt w:val="bullet"/>
      <w:lvlText w:val=""/>
      <w:lvlJc w:val="left"/>
      <w:pPr>
        <w:tabs>
          <w:tab w:val="num" w:pos="2880"/>
        </w:tabs>
        <w:ind w:left="2880" w:hanging="360"/>
      </w:pPr>
      <w:rPr>
        <w:rFonts w:ascii="Wingdings" w:hAnsi="Wingdings" w:hint="default"/>
      </w:rPr>
    </w:lvl>
    <w:lvl w:ilvl="4" w:tplc="66068440" w:tentative="1">
      <w:start w:val="1"/>
      <w:numFmt w:val="bullet"/>
      <w:lvlText w:val=""/>
      <w:lvlJc w:val="left"/>
      <w:pPr>
        <w:tabs>
          <w:tab w:val="num" w:pos="3600"/>
        </w:tabs>
        <w:ind w:left="3600" w:hanging="360"/>
      </w:pPr>
      <w:rPr>
        <w:rFonts w:ascii="Wingdings" w:hAnsi="Wingdings" w:hint="default"/>
      </w:rPr>
    </w:lvl>
    <w:lvl w:ilvl="5" w:tplc="FA22A87E" w:tentative="1">
      <w:start w:val="1"/>
      <w:numFmt w:val="bullet"/>
      <w:lvlText w:val=""/>
      <w:lvlJc w:val="left"/>
      <w:pPr>
        <w:tabs>
          <w:tab w:val="num" w:pos="4320"/>
        </w:tabs>
        <w:ind w:left="4320" w:hanging="360"/>
      </w:pPr>
      <w:rPr>
        <w:rFonts w:ascii="Wingdings" w:hAnsi="Wingdings" w:hint="default"/>
      </w:rPr>
    </w:lvl>
    <w:lvl w:ilvl="6" w:tplc="9DF65790" w:tentative="1">
      <w:start w:val="1"/>
      <w:numFmt w:val="bullet"/>
      <w:lvlText w:val=""/>
      <w:lvlJc w:val="left"/>
      <w:pPr>
        <w:tabs>
          <w:tab w:val="num" w:pos="5040"/>
        </w:tabs>
        <w:ind w:left="5040" w:hanging="360"/>
      </w:pPr>
      <w:rPr>
        <w:rFonts w:ascii="Wingdings" w:hAnsi="Wingdings" w:hint="default"/>
      </w:rPr>
    </w:lvl>
    <w:lvl w:ilvl="7" w:tplc="9ABC965A">
      <w:start w:val="1"/>
      <w:numFmt w:val="bullet"/>
      <w:lvlText w:val=""/>
      <w:lvlJc w:val="left"/>
      <w:pPr>
        <w:tabs>
          <w:tab w:val="num" w:pos="5760"/>
        </w:tabs>
        <w:ind w:left="5760" w:hanging="360"/>
      </w:pPr>
      <w:rPr>
        <w:rFonts w:ascii="Wingdings" w:hAnsi="Wingdings" w:hint="default"/>
      </w:rPr>
    </w:lvl>
    <w:lvl w:ilvl="8" w:tplc="8DB4CBDC" w:tentative="1">
      <w:start w:val="1"/>
      <w:numFmt w:val="bullet"/>
      <w:lvlText w:val=""/>
      <w:lvlJc w:val="left"/>
      <w:pPr>
        <w:tabs>
          <w:tab w:val="num" w:pos="6480"/>
        </w:tabs>
        <w:ind w:left="6480" w:hanging="360"/>
      </w:pPr>
      <w:rPr>
        <w:rFonts w:ascii="Wingdings" w:hAnsi="Wingdings" w:hint="default"/>
      </w:rPr>
    </w:lvl>
  </w:abstractNum>
  <w:abstractNum w:abstractNumId="22">
    <w:nsid w:val="7D380E07"/>
    <w:multiLevelType w:val="hybridMultilevel"/>
    <w:tmpl w:val="BA42088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1"/>
  </w:num>
  <w:num w:numId="2">
    <w:abstractNumId w:val="19"/>
  </w:num>
  <w:num w:numId="3">
    <w:abstractNumId w:val="12"/>
  </w:num>
  <w:num w:numId="4">
    <w:abstractNumId w:val="8"/>
  </w:num>
  <w:num w:numId="5">
    <w:abstractNumId w:val="18"/>
  </w:num>
  <w:num w:numId="6">
    <w:abstractNumId w:val="5"/>
  </w:num>
  <w:num w:numId="7">
    <w:abstractNumId w:val="9"/>
  </w:num>
  <w:num w:numId="8">
    <w:abstractNumId w:val="13"/>
  </w:num>
  <w:num w:numId="9">
    <w:abstractNumId w:val="7"/>
  </w:num>
  <w:num w:numId="10">
    <w:abstractNumId w:val="1"/>
  </w:num>
  <w:num w:numId="11">
    <w:abstractNumId w:val="0"/>
  </w:num>
  <w:num w:numId="12">
    <w:abstractNumId w:val="15"/>
  </w:num>
  <w:num w:numId="13">
    <w:abstractNumId w:val="2"/>
  </w:num>
  <w:num w:numId="14">
    <w:abstractNumId w:val="10"/>
  </w:num>
  <w:num w:numId="15">
    <w:abstractNumId w:val="6"/>
  </w:num>
  <w:num w:numId="16">
    <w:abstractNumId w:val="3"/>
  </w:num>
  <w:num w:numId="17">
    <w:abstractNumId w:val="16"/>
  </w:num>
  <w:num w:numId="18">
    <w:abstractNumId w:val="20"/>
  </w:num>
  <w:num w:numId="19">
    <w:abstractNumId w:val="11"/>
  </w:num>
  <w:num w:numId="20">
    <w:abstractNumId w:val="14"/>
  </w:num>
  <w:num w:numId="21">
    <w:abstractNumId w:val="17"/>
  </w:num>
  <w:num w:numId="22">
    <w:abstractNumId w:val="4"/>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584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31426"/>
    <w:rsid w:val="00013C3B"/>
    <w:rsid w:val="00023842"/>
    <w:rsid w:val="000307B5"/>
    <w:rsid w:val="00031565"/>
    <w:rsid w:val="00041B0F"/>
    <w:rsid w:val="00061DF9"/>
    <w:rsid w:val="00070013"/>
    <w:rsid w:val="00080E81"/>
    <w:rsid w:val="000811A6"/>
    <w:rsid w:val="00095F48"/>
    <w:rsid w:val="00096FD8"/>
    <w:rsid w:val="00097BBD"/>
    <w:rsid w:val="000B0E7E"/>
    <w:rsid w:val="000C776C"/>
    <w:rsid w:val="000E2DDB"/>
    <w:rsid w:val="00100AF4"/>
    <w:rsid w:val="001033E3"/>
    <w:rsid w:val="00114C0D"/>
    <w:rsid w:val="001356EE"/>
    <w:rsid w:val="00142A31"/>
    <w:rsid w:val="00143D02"/>
    <w:rsid w:val="001464A6"/>
    <w:rsid w:val="00152D01"/>
    <w:rsid w:val="00157558"/>
    <w:rsid w:val="001726FF"/>
    <w:rsid w:val="0018213B"/>
    <w:rsid w:val="001900F0"/>
    <w:rsid w:val="001A4DF1"/>
    <w:rsid w:val="001A5E5E"/>
    <w:rsid w:val="001A6909"/>
    <w:rsid w:val="001C76C8"/>
    <w:rsid w:val="001F4D1F"/>
    <w:rsid w:val="001F5B52"/>
    <w:rsid w:val="001F7C34"/>
    <w:rsid w:val="00201C86"/>
    <w:rsid w:val="00202436"/>
    <w:rsid w:val="00203F5A"/>
    <w:rsid w:val="00221827"/>
    <w:rsid w:val="00233530"/>
    <w:rsid w:val="00251F20"/>
    <w:rsid w:val="00287021"/>
    <w:rsid w:val="00293714"/>
    <w:rsid w:val="002A5FA1"/>
    <w:rsid w:val="002A63F5"/>
    <w:rsid w:val="002A71A0"/>
    <w:rsid w:val="002B1E40"/>
    <w:rsid w:val="002B76B4"/>
    <w:rsid w:val="002C3D92"/>
    <w:rsid w:val="002E6887"/>
    <w:rsid w:val="00317965"/>
    <w:rsid w:val="00351D1C"/>
    <w:rsid w:val="00356794"/>
    <w:rsid w:val="00371693"/>
    <w:rsid w:val="00373244"/>
    <w:rsid w:val="003A65D0"/>
    <w:rsid w:val="003B1ADF"/>
    <w:rsid w:val="003B29B7"/>
    <w:rsid w:val="003D1ED8"/>
    <w:rsid w:val="003D4103"/>
    <w:rsid w:val="003E01D8"/>
    <w:rsid w:val="003E3A57"/>
    <w:rsid w:val="003E5BE6"/>
    <w:rsid w:val="003F6D9B"/>
    <w:rsid w:val="00413BBF"/>
    <w:rsid w:val="00414DE5"/>
    <w:rsid w:val="00430895"/>
    <w:rsid w:val="00474FCB"/>
    <w:rsid w:val="004762CB"/>
    <w:rsid w:val="00480C0C"/>
    <w:rsid w:val="00490DB2"/>
    <w:rsid w:val="004A68AA"/>
    <w:rsid w:val="004C24E0"/>
    <w:rsid w:val="004D3832"/>
    <w:rsid w:val="004D43B6"/>
    <w:rsid w:val="00546C6A"/>
    <w:rsid w:val="0057566D"/>
    <w:rsid w:val="00575DAF"/>
    <w:rsid w:val="00580BB5"/>
    <w:rsid w:val="00580D37"/>
    <w:rsid w:val="005A0CD2"/>
    <w:rsid w:val="005A23C7"/>
    <w:rsid w:val="005A73E4"/>
    <w:rsid w:val="005B23AE"/>
    <w:rsid w:val="005C577F"/>
    <w:rsid w:val="005D6488"/>
    <w:rsid w:val="00617FC7"/>
    <w:rsid w:val="006325D5"/>
    <w:rsid w:val="00662809"/>
    <w:rsid w:val="0066307E"/>
    <w:rsid w:val="0068719D"/>
    <w:rsid w:val="0069559B"/>
    <w:rsid w:val="006B0427"/>
    <w:rsid w:val="006C0D48"/>
    <w:rsid w:val="006C7438"/>
    <w:rsid w:val="00701219"/>
    <w:rsid w:val="00704A20"/>
    <w:rsid w:val="00712122"/>
    <w:rsid w:val="0071487D"/>
    <w:rsid w:val="007265A2"/>
    <w:rsid w:val="0072691A"/>
    <w:rsid w:val="00740B7C"/>
    <w:rsid w:val="007703CB"/>
    <w:rsid w:val="007902C9"/>
    <w:rsid w:val="00792B2C"/>
    <w:rsid w:val="00796CA3"/>
    <w:rsid w:val="007B59B5"/>
    <w:rsid w:val="007B6FD8"/>
    <w:rsid w:val="007C60FE"/>
    <w:rsid w:val="007E171D"/>
    <w:rsid w:val="007E4DB5"/>
    <w:rsid w:val="007E78D8"/>
    <w:rsid w:val="007F1284"/>
    <w:rsid w:val="00831426"/>
    <w:rsid w:val="00841A9D"/>
    <w:rsid w:val="00846FB9"/>
    <w:rsid w:val="008544C1"/>
    <w:rsid w:val="0086125B"/>
    <w:rsid w:val="00886CDA"/>
    <w:rsid w:val="008D0772"/>
    <w:rsid w:val="008D1124"/>
    <w:rsid w:val="008D32B3"/>
    <w:rsid w:val="008E690F"/>
    <w:rsid w:val="00925B2F"/>
    <w:rsid w:val="00944B43"/>
    <w:rsid w:val="009703D5"/>
    <w:rsid w:val="00992481"/>
    <w:rsid w:val="009B7F55"/>
    <w:rsid w:val="009D3B47"/>
    <w:rsid w:val="009D6965"/>
    <w:rsid w:val="009E73F5"/>
    <w:rsid w:val="009F31D9"/>
    <w:rsid w:val="009F5E45"/>
    <w:rsid w:val="00A01A3C"/>
    <w:rsid w:val="00A3558F"/>
    <w:rsid w:val="00A42CA7"/>
    <w:rsid w:val="00A45CF9"/>
    <w:rsid w:val="00A50D21"/>
    <w:rsid w:val="00A95430"/>
    <w:rsid w:val="00A96FAD"/>
    <w:rsid w:val="00AB1DB4"/>
    <w:rsid w:val="00AB524C"/>
    <w:rsid w:val="00AF1CF3"/>
    <w:rsid w:val="00B040CE"/>
    <w:rsid w:val="00B1582B"/>
    <w:rsid w:val="00B2329B"/>
    <w:rsid w:val="00B54208"/>
    <w:rsid w:val="00B60402"/>
    <w:rsid w:val="00B7147F"/>
    <w:rsid w:val="00BB4748"/>
    <w:rsid w:val="00C16075"/>
    <w:rsid w:val="00C20755"/>
    <w:rsid w:val="00C31626"/>
    <w:rsid w:val="00C5195B"/>
    <w:rsid w:val="00C555A4"/>
    <w:rsid w:val="00C556CC"/>
    <w:rsid w:val="00C72D46"/>
    <w:rsid w:val="00CB066F"/>
    <w:rsid w:val="00CB30F9"/>
    <w:rsid w:val="00CC18B6"/>
    <w:rsid w:val="00CE4EA0"/>
    <w:rsid w:val="00CF4925"/>
    <w:rsid w:val="00CF7025"/>
    <w:rsid w:val="00D05B92"/>
    <w:rsid w:val="00D14C0E"/>
    <w:rsid w:val="00D30D57"/>
    <w:rsid w:val="00D41DC7"/>
    <w:rsid w:val="00D61F86"/>
    <w:rsid w:val="00D75E42"/>
    <w:rsid w:val="00D94AAD"/>
    <w:rsid w:val="00D9513C"/>
    <w:rsid w:val="00DA2977"/>
    <w:rsid w:val="00DA59DD"/>
    <w:rsid w:val="00DA692C"/>
    <w:rsid w:val="00DC6597"/>
    <w:rsid w:val="00DE5965"/>
    <w:rsid w:val="00DF2325"/>
    <w:rsid w:val="00DF2E2C"/>
    <w:rsid w:val="00DF6D4E"/>
    <w:rsid w:val="00E0442F"/>
    <w:rsid w:val="00E34534"/>
    <w:rsid w:val="00E432B6"/>
    <w:rsid w:val="00E61C25"/>
    <w:rsid w:val="00E623C7"/>
    <w:rsid w:val="00E630DC"/>
    <w:rsid w:val="00E72426"/>
    <w:rsid w:val="00E833DB"/>
    <w:rsid w:val="00E925AC"/>
    <w:rsid w:val="00E96CDE"/>
    <w:rsid w:val="00E96E03"/>
    <w:rsid w:val="00EA1EED"/>
    <w:rsid w:val="00EE780B"/>
    <w:rsid w:val="00EF67EE"/>
    <w:rsid w:val="00F02A6C"/>
    <w:rsid w:val="00F03CAA"/>
    <w:rsid w:val="00F1315F"/>
    <w:rsid w:val="00F236D7"/>
    <w:rsid w:val="00F85417"/>
    <w:rsid w:val="00FB7304"/>
    <w:rsid w:val="00FD0129"/>
    <w:rsid w:val="00FD540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426"/>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3F6D9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3142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13BBF"/>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Char"/>
    <w:uiPriority w:val="9"/>
    <w:unhideWhenUsed/>
    <w:qFormat/>
    <w:rsid w:val="00A9543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F85417"/>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3142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31426"/>
    <w:rPr>
      <w:sz w:val="18"/>
      <w:szCs w:val="18"/>
    </w:rPr>
  </w:style>
  <w:style w:type="paragraph" w:styleId="a4">
    <w:name w:val="footer"/>
    <w:basedOn w:val="a"/>
    <w:link w:val="Char0"/>
    <w:uiPriority w:val="99"/>
    <w:unhideWhenUsed/>
    <w:rsid w:val="00831426"/>
    <w:pPr>
      <w:tabs>
        <w:tab w:val="center" w:pos="4153"/>
        <w:tab w:val="right" w:pos="8306"/>
      </w:tabs>
      <w:snapToGrid w:val="0"/>
      <w:jc w:val="left"/>
    </w:pPr>
    <w:rPr>
      <w:sz w:val="18"/>
      <w:szCs w:val="18"/>
    </w:rPr>
  </w:style>
  <w:style w:type="character" w:customStyle="1" w:styleId="Char0">
    <w:name w:val="页脚 Char"/>
    <w:basedOn w:val="a0"/>
    <w:link w:val="a4"/>
    <w:uiPriority w:val="99"/>
    <w:rsid w:val="00831426"/>
    <w:rPr>
      <w:sz w:val="18"/>
      <w:szCs w:val="18"/>
    </w:rPr>
  </w:style>
  <w:style w:type="character" w:customStyle="1" w:styleId="2Char">
    <w:name w:val="标题 2 Char"/>
    <w:basedOn w:val="a0"/>
    <w:link w:val="2"/>
    <w:uiPriority w:val="9"/>
    <w:rsid w:val="00831426"/>
    <w:rPr>
      <w:rFonts w:asciiTheme="majorHAnsi" w:eastAsiaTheme="majorEastAsia" w:hAnsiTheme="majorHAnsi" w:cstheme="majorBidi"/>
      <w:b/>
      <w:bCs/>
      <w:sz w:val="32"/>
      <w:szCs w:val="32"/>
    </w:rPr>
  </w:style>
  <w:style w:type="paragraph" w:styleId="a5">
    <w:name w:val="Document Map"/>
    <w:basedOn w:val="a"/>
    <w:link w:val="Char1"/>
    <w:uiPriority w:val="99"/>
    <w:semiHidden/>
    <w:unhideWhenUsed/>
    <w:rsid w:val="00831426"/>
    <w:rPr>
      <w:rFonts w:ascii="宋体"/>
      <w:sz w:val="18"/>
      <w:szCs w:val="18"/>
    </w:rPr>
  </w:style>
  <w:style w:type="character" w:customStyle="1" w:styleId="Char1">
    <w:name w:val="文档结构图 Char"/>
    <w:basedOn w:val="a0"/>
    <w:link w:val="a5"/>
    <w:uiPriority w:val="99"/>
    <w:semiHidden/>
    <w:rsid w:val="00831426"/>
    <w:rPr>
      <w:rFonts w:ascii="宋体" w:eastAsia="宋体" w:hAnsi="Times New Roman" w:cs="Times New Roman"/>
      <w:sz w:val="18"/>
      <w:szCs w:val="18"/>
    </w:rPr>
  </w:style>
  <w:style w:type="character" w:customStyle="1" w:styleId="3Char">
    <w:name w:val="标题 3 Char"/>
    <w:basedOn w:val="a0"/>
    <w:link w:val="3"/>
    <w:uiPriority w:val="9"/>
    <w:rsid w:val="00413BBF"/>
    <w:rPr>
      <w:b/>
      <w:bCs/>
      <w:sz w:val="32"/>
      <w:szCs w:val="32"/>
    </w:rPr>
  </w:style>
  <w:style w:type="character" w:customStyle="1" w:styleId="4Char">
    <w:name w:val="标题 4 Char"/>
    <w:basedOn w:val="a0"/>
    <w:link w:val="4"/>
    <w:uiPriority w:val="9"/>
    <w:rsid w:val="00A95430"/>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F85417"/>
    <w:rPr>
      <w:rFonts w:ascii="Times New Roman" w:eastAsia="宋体" w:hAnsi="Times New Roman" w:cs="Times New Roman"/>
      <w:b/>
      <w:bCs/>
      <w:sz w:val="28"/>
      <w:szCs w:val="28"/>
    </w:rPr>
  </w:style>
  <w:style w:type="paragraph" w:styleId="a6">
    <w:name w:val="Normal (Web)"/>
    <w:basedOn w:val="a"/>
    <w:uiPriority w:val="99"/>
    <w:semiHidden/>
    <w:unhideWhenUsed/>
    <w:rsid w:val="001C76C8"/>
    <w:pPr>
      <w:widowControl/>
      <w:spacing w:before="100" w:beforeAutospacing="1" w:after="100" w:afterAutospacing="1"/>
      <w:jc w:val="left"/>
    </w:pPr>
    <w:rPr>
      <w:rFonts w:ascii="宋体" w:hAnsi="宋体" w:cs="宋体"/>
      <w:kern w:val="0"/>
      <w:sz w:val="24"/>
    </w:rPr>
  </w:style>
  <w:style w:type="paragraph" w:styleId="a7">
    <w:name w:val="List Paragraph"/>
    <w:basedOn w:val="a"/>
    <w:uiPriority w:val="34"/>
    <w:qFormat/>
    <w:rsid w:val="00B60402"/>
    <w:pPr>
      <w:ind w:firstLineChars="200" w:firstLine="420"/>
    </w:pPr>
  </w:style>
  <w:style w:type="character" w:styleId="a8">
    <w:name w:val="Hyperlink"/>
    <w:basedOn w:val="a0"/>
    <w:uiPriority w:val="99"/>
    <w:unhideWhenUsed/>
    <w:rsid w:val="00DF6D4E"/>
    <w:rPr>
      <w:color w:val="0000FF" w:themeColor="hyperlink"/>
      <w:u w:val="single"/>
    </w:rPr>
  </w:style>
  <w:style w:type="table" w:styleId="a9">
    <w:name w:val="Table Grid"/>
    <w:basedOn w:val="a1"/>
    <w:uiPriority w:val="59"/>
    <w:rsid w:val="005D648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basedOn w:val="a0"/>
    <w:link w:val="1"/>
    <w:uiPriority w:val="9"/>
    <w:rsid w:val="003F6D9B"/>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3F6D9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rsid w:val="002B76B4"/>
    <w:pPr>
      <w:tabs>
        <w:tab w:val="right" w:leader="dot" w:pos="8296"/>
      </w:tabs>
      <w:ind w:left="420" w:hangingChars="150" w:hanging="420"/>
    </w:pPr>
  </w:style>
  <w:style w:type="paragraph" w:styleId="30">
    <w:name w:val="toc 3"/>
    <w:basedOn w:val="a"/>
    <w:next w:val="a"/>
    <w:autoRedefine/>
    <w:uiPriority w:val="39"/>
    <w:unhideWhenUsed/>
    <w:rsid w:val="002B76B4"/>
    <w:pPr>
      <w:tabs>
        <w:tab w:val="right" w:leader="dot" w:pos="8296"/>
      </w:tabs>
      <w:ind w:leftChars="270" w:left="839" w:hangingChars="97" w:hanging="272"/>
    </w:pPr>
  </w:style>
  <w:style w:type="paragraph" w:styleId="aa">
    <w:name w:val="Balloon Text"/>
    <w:basedOn w:val="a"/>
    <w:link w:val="Char2"/>
    <w:uiPriority w:val="99"/>
    <w:semiHidden/>
    <w:unhideWhenUsed/>
    <w:rsid w:val="00A42CA7"/>
    <w:rPr>
      <w:sz w:val="18"/>
      <w:szCs w:val="18"/>
    </w:rPr>
  </w:style>
  <w:style w:type="character" w:customStyle="1" w:styleId="Char2">
    <w:name w:val="批注框文本 Char"/>
    <w:basedOn w:val="a0"/>
    <w:link w:val="aa"/>
    <w:uiPriority w:val="99"/>
    <w:semiHidden/>
    <w:rsid w:val="00A42CA7"/>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8912999">
      <w:bodyDiv w:val="1"/>
      <w:marLeft w:val="0"/>
      <w:marRight w:val="0"/>
      <w:marTop w:val="0"/>
      <w:marBottom w:val="0"/>
      <w:divBdr>
        <w:top w:val="none" w:sz="0" w:space="0" w:color="auto"/>
        <w:left w:val="none" w:sz="0" w:space="0" w:color="auto"/>
        <w:bottom w:val="none" w:sz="0" w:space="0" w:color="auto"/>
        <w:right w:val="none" w:sz="0" w:space="0" w:color="auto"/>
      </w:divBdr>
    </w:div>
    <w:div w:id="95029944">
      <w:bodyDiv w:val="1"/>
      <w:marLeft w:val="0"/>
      <w:marRight w:val="0"/>
      <w:marTop w:val="0"/>
      <w:marBottom w:val="0"/>
      <w:divBdr>
        <w:top w:val="none" w:sz="0" w:space="0" w:color="auto"/>
        <w:left w:val="none" w:sz="0" w:space="0" w:color="auto"/>
        <w:bottom w:val="none" w:sz="0" w:space="0" w:color="auto"/>
        <w:right w:val="none" w:sz="0" w:space="0" w:color="auto"/>
      </w:divBdr>
    </w:div>
    <w:div w:id="105539624">
      <w:bodyDiv w:val="1"/>
      <w:marLeft w:val="0"/>
      <w:marRight w:val="0"/>
      <w:marTop w:val="0"/>
      <w:marBottom w:val="0"/>
      <w:divBdr>
        <w:top w:val="none" w:sz="0" w:space="0" w:color="auto"/>
        <w:left w:val="none" w:sz="0" w:space="0" w:color="auto"/>
        <w:bottom w:val="none" w:sz="0" w:space="0" w:color="auto"/>
        <w:right w:val="none" w:sz="0" w:space="0" w:color="auto"/>
      </w:divBdr>
    </w:div>
    <w:div w:id="105657047">
      <w:bodyDiv w:val="1"/>
      <w:marLeft w:val="0"/>
      <w:marRight w:val="0"/>
      <w:marTop w:val="0"/>
      <w:marBottom w:val="0"/>
      <w:divBdr>
        <w:top w:val="none" w:sz="0" w:space="0" w:color="auto"/>
        <w:left w:val="none" w:sz="0" w:space="0" w:color="auto"/>
        <w:bottom w:val="none" w:sz="0" w:space="0" w:color="auto"/>
        <w:right w:val="none" w:sz="0" w:space="0" w:color="auto"/>
      </w:divBdr>
      <w:divsChild>
        <w:div w:id="1448352229">
          <w:marLeft w:val="2707"/>
          <w:marRight w:val="0"/>
          <w:marTop w:val="0"/>
          <w:marBottom w:val="0"/>
          <w:divBdr>
            <w:top w:val="none" w:sz="0" w:space="0" w:color="auto"/>
            <w:left w:val="none" w:sz="0" w:space="0" w:color="auto"/>
            <w:bottom w:val="none" w:sz="0" w:space="0" w:color="auto"/>
            <w:right w:val="none" w:sz="0" w:space="0" w:color="auto"/>
          </w:divBdr>
        </w:div>
        <w:div w:id="1857621944">
          <w:marLeft w:val="2707"/>
          <w:marRight w:val="0"/>
          <w:marTop w:val="0"/>
          <w:marBottom w:val="0"/>
          <w:divBdr>
            <w:top w:val="none" w:sz="0" w:space="0" w:color="auto"/>
            <w:left w:val="none" w:sz="0" w:space="0" w:color="auto"/>
            <w:bottom w:val="none" w:sz="0" w:space="0" w:color="auto"/>
            <w:right w:val="none" w:sz="0" w:space="0" w:color="auto"/>
          </w:divBdr>
        </w:div>
      </w:divsChild>
    </w:div>
    <w:div w:id="134953993">
      <w:bodyDiv w:val="1"/>
      <w:marLeft w:val="0"/>
      <w:marRight w:val="0"/>
      <w:marTop w:val="0"/>
      <w:marBottom w:val="0"/>
      <w:divBdr>
        <w:top w:val="none" w:sz="0" w:space="0" w:color="auto"/>
        <w:left w:val="none" w:sz="0" w:space="0" w:color="auto"/>
        <w:bottom w:val="none" w:sz="0" w:space="0" w:color="auto"/>
        <w:right w:val="none" w:sz="0" w:space="0" w:color="auto"/>
      </w:divBdr>
    </w:div>
    <w:div w:id="266624057">
      <w:bodyDiv w:val="1"/>
      <w:marLeft w:val="0"/>
      <w:marRight w:val="0"/>
      <w:marTop w:val="0"/>
      <w:marBottom w:val="0"/>
      <w:divBdr>
        <w:top w:val="none" w:sz="0" w:space="0" w:color="auto"/>
        <w:left w:val="none" w:sz="0" w:space="0" w:color="auto"/>
        <w:bottom w:val="none" w:sz="0" w:space="0" w:color="auto"/>
        <w:right w:val="none" w:sz="0" w:space="0" w:color="auto"/>
      </w:divBdr>
    </w:div>
    <w:div w:id="276834973">
      <w:bodyDiv w:val="1"/>
      <w:marLeft w:val="0"/>
      <w:marRight w:val="0"/>
      <w:marTop w:val="0"/>
      <w:marBottom w:val="0"/>
      <w:divBdr>
        <w:top w:val="none" w:sz="0" w:space="0" w:color="auto"/>
        <w:left w:val="none" w:sz="0" w:space="0" w:color="auto"/>
        <w:bottom w:val="none" w:sz="0" w:space="0" w:color="auto"/>
        <w:right w:val="none" w:sz="0" w:space="0" w:color="auto"/>
      </w:divBdr>
    </w:div>
    <w:div w:id="318535854">
      <w:bodyDiv w:val="1"/>
      <w:marLeft w:val="0"/>
      <w:marRight w:val="0"/>
      <w:marTop w:val="0"/>
      <w:marBottom w:val="0"/>
      <w:divBdr>
        <w:top w:val="none" w:sz="0" w:space="0" w:color="auto"/>
        <w:left w:val="none" w:sz="0" w:space="0" w:color="auto"/>
        <w:bottom w:val="none" w:sz="0" w:space="0" w:color="auto"/>
        <w:right w:val="none" w:sz="0" w:space="0" w:color="auto"/>
      </w:divBdr>
      <w:divsChild>
        <w:div w:id="287393242">
          <w:marLeft w:val="2707"/>
          <w:marRight w:val="0"/>
          <w:marTop w:val="0"/>
          <w:marBottom w:val="0"/>
          <w:divBdr>
            <w:top w:val="none" w:sz="0" w:space="0" w:color="auto"/>
            <w:left w:val="none" w:sz="0" w:space="0" w:color="auto"/>
            <w:bottom w:val="none" w:sz="0" w:space="0" w:color="auto"/>
            <w:right w:val="none" w:sz="0" w:space="0" w:color="auto"/>
          </w:divBdr>
        </w:div>
        <w:div w:id="1099910686">
          <w:marLeft w:val="2707"/>
          <w:marRight w:val="0"/>
          <w:marTop w:val="0"/>
          <w:marBottom w:val="0"/>
          <w:divBdr>
            <w:top w:val="none" w:sz="0" w:space="0" w:color="auto"/>
            <w:left w:val="none" w:sz="0" w:space="0" w:color="auto"/>
            <w:bottom w:val="none" w:sz="0" w:space="0" w:color="auto"/>
            <w:right w:val="none" w:sz="0" w:space="0" w:color="auto"/>
          </w:divBdr>
        </w:div>
        <w:div w:id="1479760509">
          <w:marLeft w:val="2707"/>
          <w:marRight w:val="0"/>
          <w:marTop w:val="0"/>
          <w:marBottom w:val="0"/>
          <w:divBdr>
            <w:top w:val="none" w:sz="0" w:space="0" w:color="auto"/>
            <w:left w:val="none" w:sz="0" w:space="0" w:color="auto"/>
            <w:bottom w:val="none" w:sz="0" w:space="0" w:color="auto"/>
            <w:right w:val="none" w:sz="0" w:space="0" w:color="auto"/>
          </w:divBdr>
        </w:div>
        <w:div w:id="2090106359">
          <w:marLeft w:val="2707"/>
          <w:marRight w:val="0"/>
          <w:marTop w:val="0"/>
          <w:marBottom w:val="0"/>
          <w:divBdr>
            <w:top w:val="none" w:sz="0" w:space="0" w:color="auto"/>
            <w:left w:val="none" w:sz="0" w:space="0" w:color="auto"/>
            <w:bottom w:val="none" w:sz="0" w:space="0" w:color="auto"/>
            <w:right w:val="none" w:sz="0" w:space="0" w:color="auto"/>
          </w:divBdr>
        </w:div>
      </w:divsChild>
    </w:div>
    <w:div w:id="339281567">
      <w:bodyDiv w:val="1"/>
      <w:marLeft w:val="0"/>
      <w:marRight w:val="0"/>
      <w:marTop w:val="0"/>
      <w:marBottom w:val="0"/>
      <w:divBdr>
        <w:top w:val="none" w:sz="0" w:space="0" w:color="auto"/>
        <w:left w:val="none" w:sz="0" w:space="0" w:color="auto"/>
        <w:bottom w:val="none" w:sz="0" w:space="0" w:color="auto"/>
        <w:right w:val="none" w:sz="0" w:space="0" w:color="auto"/>
      </w:divBdr>
    </w:div>
    <w:div w:id="487937727">
      <w:bodyDiv w:val="1"/>
      <w:marLeft w:val="0"/>
      <w:marRight w:val="0"/>
      <w:marTop w:val="0"/>
      <w:marBottom w:val="0"/>
      <w:divBdr>
        <w:top w:val="none" w:sz="0" w:space="0" w:color="auto"/>
        <w:left w:val="none" w:sz="0" w:space="0" w:color="auto"/>
        <w:bottom w:val="none" w:sz="0" w:space="0" w:color="auto"/>
        <w:right w:val="none" w:sz="0" w:space="0" w:color="auto"/>
      </w:divBdr>
      <w:divsChild>
        <w:div w:id="2118405751">
          <w:marLeft w:val="0"/>
          <w:marRight w:val="0"/>
          <w:marTop w:val="0"/>
          <w:marBottom w:val="204"/>
          <w:divBdr>
            <w:top w:val="none" w:sz="0" w:space="0" w:color="auto"/>
            <w:left w:val="none" w:sz="0" w:space="0" w:color="auto"/>
            <w:bottom w:val="none" w:sz="0" w:space="0" w:color="auto"/>
            <w:right w:val="none" w:sz="0" w:space="0" w:color="auto"/>
          </w:divBdr>
        </w:div>
      </w:divsChild>
    </w:div>
    <w:div w:id="490751427">
      <w:bodyDiv w:val="1"/>
      <w:marLeft w:val="0"/>
      <w:marRight w:val="0"/>
      <w:marTop w:val="0"/>
      <w:marBottom w:val="0"/>
      <w:divBdr>
        <w:top w:val="none" w:sz="0" w:space="0" w:color="auto"/>
        <w:left w:val="none" w:sz="0" w:space="0" w:color="auto"/>
        <w:bottom w:val="none" w:sz="0" w:space="0" w:color="auto"/>
        <w:right w:val="none" w:sz="0" w:space="0" w:color="auto"/>
      </w:divBdr>
    </w:div>
    <w:div w:id="575360045">
      <w:bodyDiv w:val="1"/>
      <w:marLeft w:val="0"/>
      <w:marRight w:val="0"/>
      <w:marTop w:val="0"/>
      <w:marBottom w:val="0"/>
      <w:divBdr>
        <w:top w:val="none" w:sz="0" w:space="0" w:color="auto"/>
        <w:left w:val="none" w:sz="0" w:space="0" w:color="auto"/>
        <w:bottom w:val="none" w:sz="0" w:space="0" w:color="auto"/>
        <w:right w:val="none" w:sz="0" w:space="0" w:color="auto"/>
      </w:divBdr>
    </w:div>
    <w:div w:id="589318460">
      <w:bodyDiv w:val="1"/>
      <w:marLeft w:val="0"/>
      <w:marRight w:val="0"/>
      <w:marTop w:val="0"/>
      <w:marBottom w:val="0"/>
      <w:divBdr>
        <w:top w:val="none" w:sz="0" w:space="0" w:color="auto"/>
        <w:left w:val="none" w:sz="0" w:space="0" w:color="auto"/>
        <w:bottom w:val="none" w:sz="0" w:space="0" w:color="auto"/>
        <w:right w:val="none" w:sz="0" w:space="0" w:color="auto"/>
      </w:divBdr>
      <w:divsChild>
        <w:div w:id="187717402">
          <w:marLeft w:val="2707"/>
          <w:marRight w:val="0"/>
          <w:marTop w:val="0"/>
          <w:marBottom w:val="0"/>
          <w:divBdr>
            <w:top w:val="none" w:sz="0" w:space="0" w:color="auto"/>
            <w:left w:val="none" w:sz="0" w:space="0" w:color="auto"/>
            <w:bottom w:val="none" w:sz="0" w:space="0" w:color="auto"/>
            <w:right w:val="none" w:sz="0" w:space="0" w:color="auto"/>
          </w:divBdr>
        </w:div>
        <w:div w:id="207690743">
          <w:marLeft w:val="2707"/>
          <w:marRight w:val="0"/>
          <w:marTop w:val="0"/>
          <w:marBottom w:val="0"/>
          <w:divBdr>
            <w:top w:val="none" w:sz="0" w:space="0" w:color="auto"/>
            <w:left w:val="none" w:sz="0" w:space="0" w:color="auto"/>
            <w:bottom w:val="none" w:sz="0" w:space="0" w:color="auto"/>
            <w:right w:val="none" w:sz="0" w:space="0" w:color="auto"/>
          </w:divBdr>
        </w:div>
        <w:div w:id="333924000">
          <w:marLeft w:val="2707"/>
          <w:marRight w:val="0"/>
          <w:marTop w:val="0"/>
          <w:marBottom w:val="0"/>
          <w:divBdr>
            <w:top w:val="none" w:sz="0" w:space="0" w:color="auto"/>
            <w:left w:val="none" w:sz="0" w:space="0" w:color="auto"/>
            <w:bottom w:val="none" w:sz="0" w:space="0" w:color="auto"/>
            <w:right w:val="none" w:sz="0" w:space="0" w:color="auto"/>
          </w:divBdr>
        </w:div>
        <w:div w:id="1113399143">
          <w:marLeft w:val="2707"/>
          <w:marRight w:val="0"/>
          <w:marTop w:val="0"/>
          <w:marBottom w:val="0"/>
          <w:divBdr>
            <w:top w:val="none" w:sz="0" w:space="0" w:color="auto"/>
            <w:left w:val="none" w:sz="0" w:space="0" w:color="auto"/>
            <w:bottom w:val="none" w:sz="0" w:space="0" w:color="auto"/>
            <w:right w:val="none" w:sz="0" w:space="0" w:color="auto"/>
          </w:divBdr>
        </w:div>
        <w:div w:id="1145859430">
          <w:marLeft w:val="2707"/>
          <w:marRight w:val="0"/>
          <w:marTop w:val="0"/>
          <w:marBottom w:val="0"/>
          <w:divBdr>
            <w:top w:val="none" w:sz="0" w:space="0" w:color="auto"/>
            <w:left w:val="none" w:sz="0" w:space="0" w:color="auto"/>
            <w:bottom w:val="none" w:sz="0" w:space="0" w:color="auto"/>
            <w:right w:val="none" w:sz="0" w:space="0" w:color="auto"/>
          </w:divBdr>
        </w:div>
        <w:div w:id="1447895353">
          <w:marLeft w:val="2707"/>
          <w:marRight w:val="0"/>
          <w:marTop w:val="0"/>
          <w:marBottom w:val="0"/>
          <w:divBdr>
            <w:top w:val="none" w:sz="0" w:space="0" w:color="auto"/>
            <w:left w:val="none" w:sz="0" w:space="0" w:color="auto"/>
            <w:bottom w:val="none" w:sz="0" w:space="0" w:color="auto"/>
            <w:right w:val="none" w:sz="0" w:space="0" w:color="auto"/>
          </w:divBdr>
        </w:div>
        <w:div w:id="1504396188">
          <w:marLeft w:val="2707"/>
          <w:marRight w:val="0"/>
          <w:marTop w:val="0"/>
          <w:marBottom w:val="0"/>
          <w:divBdr>
            <w:top w:val="none" w:sz="0" w:space="0" w:color="auto"/>
            <w:left w:val="none" w:sz="0" w:space="0" w:color="auto"/>
            <w:bottom w:val="none" w:sz="0" w:space="0" w:color="auto"/>
            <w:right w:val="none" w:sz="0" w:space="0" w:color="auto"/>
          </w:divBdr>
        </w:div>
      </w:divsChild>
    </w:div>
    <w:div w:id="643241809">
      <w:bodyDiv w:val="1"/>
      <w:marLeft w:val="0"/>
      <w:marRight w:val="0"/>
      <w:marTop w:val="0"/>
      <w:marBottom w:val="0"/>
      <w:divBdr>
        <w:top w:val="none" w:sz="0" w:space="0" w:color="auto"/>
        <w:left w:val="none" w:sz="0" w:space="0" w:color="auto"/>
        <w:bottom w:val="none" w:sz="0" w:space="0" w:color="auto"/>
        <w:right w:val="none" w:sz="0" w:space="0" w:color="auto"/>
      </w:divBdr>
    </w:div>
    <w:div w:id="643630324">
      <w:bodyDiv w:val="1"/>
      <w:marLeft w:val="0"/>
      <w:marRight w:val="0"/>
      <w:marTop w:val="0"/>
      <w:marBottom w:val="0"/>
      <w:divBdr>
        <w:top w:val="none" w:sz="0" w:space="0" w:color="auto"/>
        <w:left w:val="none" w:sz="0" w:space="0" w:color="auto"/>
        <w:bottom w:val="none" w:sz="0" w:space="0" w:color="auto"/>
        <w:right w:val="none" w:sz="0" w:space="0" w:color="auto"/>
      </w:divBdr>
      <w:divsChild>
        <w:div w:id="225262974">
          <w:marLeft w:val="2707"/>
          <w:marRight w:val="0"/>
          <w:marTop w:val="0"/>
          <w:marBottom w:val="0"/>
          <w:divBdr>
            <w:top w:val="none" w:sz="0" w:space="0" w:color="auto"/>
            <w:left w:val="none" w:sz="0" w:space="0" w:color="auto"/>
            <w:bottom w:val="none" w:sz="0" w:space="0" w:color="auto"/>
            <w:right w:val="none" w:sz="0" w:space="0" w:color="auto"/>
          </w:divBdr>
        </w:div>
        <w:div w:id="513961589">
          <w:marLeft w:val="2707"/>
          <w:marRight w:val="0"/>
          <w:marTop w:val="0"/>
          <w:marBottom w:val="0"/>
          <w:divBdr>
            <w:top w:val="none" w:sz="0" w:space="0" w:color="auto"/>
            <w:left w:val="none" w:sz="0" w:space="0" w:color="auto"/>
            <w:bottom w:val="none" w:sz="0" w:space="0" w:color="auto"/>
            <w:right w:val="none" w:sz="0" w:space="0" w:color="auto"/>
          </w:divBdr>
        </w:div>
        <w:div w:id="783426607">
          <w:marLeft w:val="2707"/>
          <w:marRight w:val="0"/>
          <w:marTop w:val="0"/>
          <w:marBottom w:val="0"/>
          <w:divBdr>
            <w:top w:val="none" w:sz="0" w:space="0" w:color="auto"/>
            <w:left w:val="none" w:sz="0" w:space="0" w:color="auto"/>
            <w:bottom w:val="none" w:sz="0" w:space="0" w:color="auto"/>
            <w:right w:val="none" w:sz="0" w:space="0" w:color="auto"/>
          </w:divBdr>
        </w:div>
        <w:div w:id="869951817">
          <w:marLeft w:val="2707"/>
          <w:marRight w:val="0"/>
          <w:marTop w:val="0"/>
          <w:marBottom w:val="0"/>
          <w:divBdr>
            <w:top w:val="none" w:sz="0" w:space="0" w:color="auto"/>
            <w:left w:val="none" w:sz="0" w:space="0" w:color="auto"/>
            <w:bottom w:val="none" w:sz="0" w:space="0" w:color="auto"/>
            <w:right w:val="none" w:sz="0" w:space="0" w:color="auto"/>
          </w:divBdr>
        </w:div>
      </w:divsChild>
    </w:div>
    <w:div w:id="695010364">
      <w:bodyDiv w:val="1"/>
      <w:marLeft w:val="0"/>
      <w:marRight w:val="0"/>
      <w:marTop w:val="0"/>
      <w:marBottom w:val="0"/>
      <w:divBdr>
        <w:top w:val="none" w:sz="0" w:space="0" w:color="auto"/>
        <w:left w:val="none" w:sz="0" w:space="0" w:color="auto"/>
        <w:bottom w:val="none" w:sz="0" w:space="0" w:color="auto"/>
        <w:right w:val="none" w:sz="0" w:space="0" w:color="auto"/>
      </w:divBdr>
    </w:div>
    <w:div w:id="737166024">
      <w:bodyDiv w:val="1"/>
      <w:marLeft w:val="0"/>
      <w:marRight w:val="0"/>
      <w:marTop w:val="0"/>
      <w:marBottom w:val="0"/>
      <w:divBdr>
        <w:top w:val="none" w:sz="0" w:space="0" w:color="auto"/>
        <w:left w:val="none" w:sz="0" w:space="0" w:color="auto"/>
        <w:bottom w:val="none" w:sz="0" w:space="0" w:color="auto"/>
        <w:right w:val="none" w:sz="0" w:space="0" w:color="auto"/>
      </w:divBdr>
    </w:div>
    <w:div w:id="750009408">
      <w:bodyDiv w:val="1"/>
      <w:marLeft w:val="0"/>
      <w:marRight w:val="0"/>
      <w:marTop w:val="0"/>
      <w:marBottom w:val="0"/>
      <w:divBdr>
        <w:top w:val="none" w:sz="0" w:space="0" w:color="auto"/>
        <w:left w:val="none" w:sz="0" w:space="0" w:color="auto"/>
        <w:bottom w:val="none" w:sz="0" w:space="0" w:color="auto"/>
        <w:right w:val="none" w:sz="0" w:space="0" w:color="auto"/>
      </w:divBdr>
      <w:divsChild>
        <w:div w:id="197159614">
          <w:marLeft w:val="0"/>
          <w:marRight w:val="0"/>
          <w:marTop w:val="0"/>
          <w:marBottom w:val="204"/>
          <w:divBdr>
            <w:top w:val="none" w:sz="0" w:space="0" w:color="auto"/>
            <w:left w:val="none" w:sz="0" w:space="0" w:color="auto"/>
            <w:bottom w:val="none" w:sz="0" w:space="0" w:color="auto"/>
            <w:right w:val="none" w:sz="0" w:space="0" w:color="auto"/>
          </w:divBdr>
        </w:div>
        <w:div w:id="679435250">
          <w:marLeft w:val="0"/>
          <w:marRight w:val="0"/>
          <w:marTop w:val="0"/>
          <w:marBottom w:val="204"/>
          <w:divBdr>
            <w:top w:val="none" w:sz="0" w:space="0" w:color="auto"/>
            <w:left w:val="none" w:sz="0" w:space="0" w:color="auto"/>
            <w:bottom w:val="none" w:sz="0" w:space="0" w:color="auto"/>
            <w:right w:val="none" w:sz="0" w:space="0" w:color="auto"/>
          </w:divBdr>
        </w:div>
        <w:div w:id="942879348">
          <w:marLeft w:val="0"/>
          <w:marRight w:val="0"/>
          <w:marTop w:val="0"/>
          <w:marBottom w:val="204"/>
          <w:divBdr>
            <w:top w:val="none" w:sz="0" w:space="0" w:color="auto"/>
            <w:left w:val="none" w:sz="0" w:space="0" w:color="auto"/>
            <w:bottom w:val="none" w:sz="0" w:space="0" w:color="auto"/>
            <w:right w:val="none" w:sz="0" w:space="0" w:color="auto"/>
          </w:divBdr>
        </w:div>
        <w:div w:id="2005930734">
          <w:marLeft w:val="0"/>
          <w:marRight w:val="0"/>
          <w:marTop w:val="0"/>
          <w:marBottom w:val="204"/>
          <w:divBdr>
            <w:top w:val="none" w:sz="0" w:space="0" w:color="auto"/>
            <w:left w:val="none" w:sz="0" w:space="0" w:color="auto"/>
            <w:bottom w:val="none" w:sz="0" w:space="0" w:color="auto"/>
            <w:right w:val="none" w:sz="0" w:space="0" w:color="auto"/>
          </w:divBdr>
        </w:div>
      </w:divsChild>
    </w:div>
    <w:div w:id="758065732">
      <w:bodyDiv w:val="1"/>
      <w:marLeft w:val="0"/>
      <w:marRight w:val="0"/>
      <w:marTop w:val="0"/>
      <w:marBottom w:val="0"/>
      <w:divBdr>
        <w:top w:val="none" w:sz="0" w:space="0" w:color="auto"/>
        <w:left w:val="none" w:sz="0" w:space="0" w:color="auto"/>
        <w:bottom w:val="none" w:sz="0" w:space="0" w:color="auto"/>
        <w:right w:val="none" w:sz="0" w:space="0" w:color="auto"/>
      </w:divBdr>
    </w:div>
    <w:div w:id="809175528">
      <w:bodyDiv w:val="1"/>
      <w:marLeft w:val="0"/>
      <w:marRight w:val="0"/>
      <w:marTop w:val="0"/>
      <w:marBottom w:val="0"/>
      <w:divBdr>
        <w:top w:val="none" w:sz="0" w:space="0" w:color="auto"/>
        <w:left w:val="none" w:sz="0" w:space="0" w:color="auto"/>
        <w:bottom w:val="none" w:sz="0" w:space="0" w:color="auto"/>
        <w:right w:val="none" w:sz="0" w:space="0" w:color="auto"/>
      </w:divBdr>
    </w:div>
    <w:div w:id="821384612">
      <w:bodyDiv w:val="1"/>
      <w:marLeft w:val="0"/>
      <w:marRight w:val="0"/>
      <w:marTop w:val="0"/>
      <w:marBottom w:val="0"/>
      <w:divBdr>
        <w:top w:val="none" w:sz="0" w:space="0" w:color="auto"/>
        <w:left w:val="none" w:sz="0" w:space="0" w:color="auto"/>
        <w:bottom w:val="none" w:sz="0" w:space="0" w:color="auto"/>
        <w:right w:val="none" w:sz="0" w:space="0" w:color="auto"/>
      </w:divBdr>
      <w:divsChild>
        <w:div w:id="876819381">
          <w:marLeft w:val="2707"/>
          <w:marRight w:val="0"/>
          <w:marTop w:val="0"/>
          <w:marBottom w:val="0"/>
          <w:divBdr>
            <w:top w:val="none" w:sz="0" w:space="0" w:color="auto"/>
            <w:left w:val="none" w:sz="0" w:space="0" w:color="auto"/>
            <w:bottom w:val="none" w:sz="0" w:space="0" w:color="auto"/>
            <w:right w:val="none" w:sz="0" w:space="0" w:color="auto"/>
          </w:divBdr>
        </w:div>
        <w:div w:id="1331367844">
          <w:marLeft w:val="2707"/>
          <w:marRight w:val="0"/>
          <w:marTop w:val="0"/>
          <w:marBottom w:val="0"/>
          <w:divBdr>
            <w:top w:val="none" w:sz="0" w:space="0" w:color="auto"/>
            <w:left w:val="none" w:sz="0" w:space="0" w:color="auto"/>
            <w:bottom w:val="none" w:sz="0" w:space="0" w:color="auto"/>
            <w:right w:val="none" w:sz="0" w:space="0" w:color="auto"/>
          </w:divBdr>
        </w:div>
        <w:div w:id="1727950582">
          <w:marLeft w:val="2707"/>
          <w:marRight w:val="0"/>
          <w:marTop w:val="0"/>
          <w:marBottom w:val="0"/>
          <w:divBdr>
            <w:top w:val="none" w:sz="0" w:space="0" w:color="auto"/>
            <w:left w:val="none" w:sz="0" w:space="0" w:color="auto"/>
            <w:bottom w:val="none" w:sz="0" w:space="0" w:color="auto"/>
            <w:right w:val="none" w:sz="0" w:space="0" w:color="auto"/>
          </w:divBdr>
        </w:div>
        <w:div w:id="1990748228">
          <w:marLeft w:val="2707"/>
          <w:marRight w:val="0"/>
          <w:marTop w:val="0"/>
          <w:marBottom w:val="0"/>
          <w:divBdr>
            <w:top w:val="none" w:sz="0" w:space="0" w:color="auto"/>
            <w:left w:val="none" w:sz="0" w:space="0" w:color="auto"/>
            <w:bottom w:val="none" w:sz="0" w:space="0" w:color="auto"/>
            <w:right w:val="none" w:sz="0" w:space="0" w:color="auto"/>
          </w:divBdr>
        </w:div>
        <w:div w:id="2147240167">
          <w:marLeft w:val="2707"/>
          <w:marRight w:val="0"/>
          <w:marTop w:val="0"/>
          <w:marBottom w:val="0"/>
          <w:divBdr>
            <w:top w:val="none" w:sz="0" w:space="0" w:color="auto"/>
            <w:left w:val="none" w:sz="0" w:space="0" w:color="auto"/>
            <w:bottom w:val="none" w:sz="0" w:space="0" w:color="auto"/>
            <w:right w:val="none" w:sz="0" w:space="0" w:color="auto"/>
          </w:divBdr>
        </w:div>
      </w:divsChild>
    </w:div>
    <w:div w:id="858739745">
      <w:bodyDiv w:val="1"/>
      <w:marLeft w:val="0"/>
      <w:marRight w:val="0"/>
      <w:marTop w:val="0"/>
      <w:marBottom w:val="0"/>
      <w:divBdr>
        <w:top w:val="none" w:sz="0" w:space="0" w:color="auto"/>
        <w:left w:val="none" w:sz="0" w:space="0" w:color="auto"/>
        <w:bottom w:val="none" w:sz="0" w:space="0" w:color="auto"/>
        <w:right w:val="none" w:sz="0" w:space="0" w:color="auto"/>
      </w:divBdr>
    </w:div>
    <w:div w:id="901522649">
      <w:bodyDiv w:val="1"/>
      <w:marLeft w:val="0"/>
      <w:marRight w:val="0"/>
      <w:marTop w:val="0"/>
      <w:marBottom w:val="0"/>
      <w:divBdr>
        <w:top w:val="none" w:sz="0" w:space="0" w:color="auto"/>
        <w:left w:val="none" w:sz="0" w:space="0" w:color="auto"/>
        <w:bottom w:val="none" w:sz="0" w:space="0" w:color="auto"/>
        <w:right w:val="none" w:sz="0" w:space="0" w:color="auto"/>
      </w:divBdr>
      <w:divsChild>
        <w:div w:id="28802691">
          <w:marLeft w:val="2707"/>
          <w:marRight w:val="0"/>
          <w:marTop w:val="0"/>
          <w:marBottom w:val="0"/>
          <w:divBdr>
            <w:top w:val="none" w:sz="0" w:space="0" w:color="auto"/>
            <w:left w:val="none" w:sz="0" w:space="0" w:color="auto"/>
            <w:bottom w:val="none" w:sz="0" w:space="0" w:color="auto"/>
            <w:right w:val="none" w:sz="0" w:space="0" w:color="auto"/>
          </w:divBdr>
        </w:div>
        <w:div w:id="83117723">
          <w:marLeft w:val="2707"/>
          <w:marRight w:val="0"/>
          <w:marTop w:val="0"/>
          <w:marBottom w:val="0"/>
          <w:divBdr>
            <w:top w:val="none" w:sz="0" w:space="0" w:color="auto"/>
            <w:left w:val="none" w:sz="0" w:space="0" w:color="auto"/>
            <w:bottom w:val="none" w:sz="0" w:space="0" w:color="auto"/>
            <w:right w:val="none" w:sz="0" w:space="0" w:color="auto"/>
          </w:divBdr>
        </w:div>
        <w:div w:id="223151579">
          <w:marLeft w:val="2707"/>
          <w:marRight w:val="0"/>
          <w:marTop w:val="0"/>
          <w:marBottom w:val="0"/>
          <w:divBdr>
            <w:top w:val="none" w:sz="0" w:space="0" w:color="auto"/>
            <w:left w:val="none" w:sz="0" w:space="0" w:color="auto"/>
            <w:bottom w:val="none" w:sz="0" w:space="0" w:color="auto"/>
            <w:right w:val="none" w:sz="0" w:space="0" w:color="auto"/>
          </w:divBdr>
        </w:div>
        <w:div w:id="1963030656">
          <w:marLeft w:val="2707"/>
          <w:marRight w:val="0"/>
          <w:marTop w:val="0"/>
          <w:marBottom w:val="0"/>
          <w:divBdr>
            <w:top w:val="none" w:sz="0" w:space="0" w:color="auto"/>
            <w:left w:val="none" w:sz="0" w:space="0" w:color="auto"/>
            <w:bottom w:val="none" w:sz="0" w:space="0" w:color="auto"/>
            <w:right w:val="none" w:sz="0" w:space="0" w:color="auto"/>
          </w:divBdr>
        </w:div>
      </w:divsChild>
    </w:div>
    <w:div w:id="902132742">
      <w:bodyDiv w:val="1"/>
      <w:marLeft w:val="0"/>
      <w:marRight w:val="0"/>
      <w:marTop w:val="0"/>
      <w:marBottom w:val="0"/>
      <w:divBdr>
        <w:top w:val="none" w:sz="0" w:space="0" w:color="auto"/>
        <w:left w:val="none" w:sz="0" w:space="0" w:color="auto"/>
        <w:bottom w:val="none" w:sz="0" w:space="0" w:color="auto"/>
        <w:right w:val="none" w:sz="0" w:space="0" w:color="auto"/>
      </w:divBdr>
      <w:divsChild>
        <w:div w:id="490096786">
          <w:marLeft w:val="2707"/>
          <w:marRight w:val="0"/>
          <w:marTop w:val="0"/>
          <w:marBottom w:val="0"/>
          <w:divBdr>
            <w:top w:val="none" w:sz="0" w:space="0" w:color="auto"/>
            <w:left w:val="none" w:sz="0" w:space="0" w:color="auto"/>
            <w:bottom w:val="none" w:sz="0" w:space="0" w:color="auto"/>
            <w:right w:val="none" w:sz="0" w:space="0" w:color="auto"/>
          </w:divBdr>
        </w:div>
        <w:div w:id="660542376">
          <w:marLeft w:val="2707"/>
          <w:marRight w:val="0"/>
          <w:marTop w:val="0"/>
          <w:marBottom w:val="0"/>
          <w:divBdr>
            <w:top w:val="none" w:sz="0" w:space="0" w:color="auto"/>
            <w:left w:val="none" w:sz="0" w:space="0" w:color="auto"/>
            <w:bottom w:val="none" w:sz="0" w:space="0" w:color="auto"/>
            <w:right w:val="none" w:sz="0" w:space="0" w:color="auto"/>
          </w:divBdr>
        </w:div>
      </w:divsChild>
    </w:div>
    <w:div w:id="914241700">
      <w:bodyDiv w:val="1"/>
      <w:marLeft w:val="0"/>
      <w:marRight w:val="0"/>
      <w:marTop w:val="0"/>
      <w:marBottom w:val="0"/>
      <w:divBdr>
        <w:top w:val="none" w:sz="0" w:space="0" w:color="auto"/>
        <w:left w:val="none" w:sz="0" w:space="0" w:color="auto"/>
        <w:bottom w:val="none" w:sz="0" w:space="0" w:color="auto"/>
        <w:right w:val="none" w:sz="0" w:space="0" w:color="auto"/>
      </w:divBdr>
    </w:div>
    <w:div w:id="971326226">
      <w:bodyDiv w:val="1"/>
      <w:marLeft w:val="0"/>
      <w:marRight w:val="0"/>
      <w:marTop w:val="0"/>
      <w:marBottom w:val="0"/>
      <w:divBdr>
        <w:top w:val="none" w:sz="0" w:space="0" w:color="auto"/>
        <w:left w:val="none" w:sz="0" w:space="0" w:color="auto"/>
        <w:bottom w:val="none" w:sz="0" w:space="0" w:color="auto"/>
        <w:right w:val="none" w:sz="0" w:space="0" w:color="auto"/>
      </w:divBdr>
    </w:div>
    <w:div w:id="1038092270">
      <w:bodyDiv w:val="1"/>
      <w:marLeft w:val="0"/>
      <w:marRight w:val="0"/>
      <w:marTop w:val="0"/>
      <w:marBottom w:val="0"/>
      <w:divBdr>
        <w:top w:val="none" w:sz="0" w:space="0" w:color="auto"/>
        <w:left w:val="none" w:sz="0" w:space="0" w:color="auto"/>
        <w:bottom w:val="none" w:sz="0" w:space="0" w:color="auto"/>
        <w:right w:val="none" w:sz="0" w:space="0" w:color="auto"/>
      </w:divBdr>
      <w:divsChild>
        <w:div w:id="821626291">
          <w:marLeft w:val="2707"/>
          <w:marRight w:val="0"/>
          <w:marTop w:val="0"/>
          <w:marBottom w:val="0"/>
          <w:divBdr>
            <w:top w:val="none" w:sz="0" w:space="0" w:color="auto"/>
            <w:left w:val="none" w:sz="0" w:space="0" w:color="auto"/>
            <w:bottom w:val="none" w:sz="0" w:space="0" w:color="auto"/>
            <w:right w:val="none" w:sz="0" w:space="0" w:color="auto"/>
          </w:divBdr>
        </w:div>
      </w:divsChild>
    </w:div>
    <w:div w:id="1055080120">
      <w:bodyDiv w:val="1"/>
      <w:marLeft w:val="0"/>
      <w:marRight w:val="0"/>
      <w:marTop w:val="0"/>
      <w:marBottom w:val="0"/>
      <w:divBdr>
        <w:top w:val="none" w:sz="0" w:space="0" w:color="auto"/>
        <w:left w:val="none" w:sz="0" w:space="0" w:color="auto"/>
        <w:bottom w:val="none" w:sz="0" w:space="0" w:color="auto"/>
        <w:right w:val="none" w:sz="0" w:space="0" w:color="auto"/>
      </w:divBdr>
    </w:div>
    <w:div w:id="1056392553">
      <w:bodyDiv w:val="1"/>
      <w:marLeft w:val="0"/>
      <w:marRight w:val="0"/>
      <w:marTop w:val="0"/>
      <w:marBottom w:val="0"/>
      <w:divBdr>
        <w:top w:val="none" w:sz="0" w:space="0" w:color="auto"/>
        <w:left w:val="none" w:sz="0" w:space="0" w:color="auto"/>
        <w:bottom w:val="none" w:sz="0" w:space="0" w:color="auto"/>
        <w:right w:val="none" w:sz="0" w:space="0" w:color="auto"/>
      </w:divBdr>
    </w:div>
    <w:div w:id="1070276196">
      <w:bodyDiv w:val="1"/>
      <w:marLeft w:val="0"/>
      <w:marRight w:val="0"/>
      <w:marTop w:val="0"/>
      <w:marBottom w:val="0"/>
      <w:divBdr>
        <w:top w:val="none" w:sz="0" w:space="0" w:color="auto"/>
        <w:left w:val="none" w:sz="0" w:space="0" w:color="auto"/>
        <w:bottom w:val="none" w:sz="0" w:space="0" w:color="auto"/>
        <w:right w:val="none" w:sz="0" w:space="0" w:color="auto"/>
      </w:divBdr>
    </w:div>
    <w:div w:id="1077676533">
      <w:bodyDiv w:val="1"/>
      <w:marLeft w:val="0"/>
      <w:marRight w:val="0"/>
      <w:marTop w:val="0"/>
      <w:marBottom w:val="0"/>
      <w:divBdr>
        <w:top w:val="none" w:sz="0" w:space="0" w:color="auto"/>
        <w:left w:val="none" w:sz="0" w:space="0" w:color="auto"/>
        <w:bottom w:val="none" w:sz="0" w:space="0" w:color="auto"/>
        <w:right w:val="none" w:sz="0" w:space="0" w:color="auto"/>
      </w:divBdr>
      <w:divsChild>
        <w:div w:id="1198203237">
          <w:marLeft w:val="2707"/>
          <w:marRight w:val="0"/>
          <w:marTop w:val="0"/>
          <w:marBottom w:val="0"/>
          <w:divBdr>
            <w:top w:val="none" w:sz="0" w:space="0" w:color="auto"/>
            <w:left w:val="none" w:sz="0" w:space="0" w:color="auto"/>
            <w:bottom w:val="none" w:sz="0" w:space="0" w:color="auto"/>
            <w:right w:val="none" w:sz="0" w:space="0" w:color="auto"/>
          </w:divBdr>
        </w:div>
        <w:div w:id="1864248411">
          <w:marLeft w:val="2707"/>
          <w:marRight w:val="0"/>
          <w:marTop w:val="0"/>
          <w:marBottom w:val="0"/>
          <w:divBdr>
            <w:top w:val="none" w:sz="0" w:space="0" w:color="auto"/>
            <w:left w:val="none" w:sz="0" w:space="0" w:color="auto"/>
            <w:bottom w:val="none" w:sz="0" w:space="0" w:color="auto"/>
            <w:right w:val="none" w:sz="0" w:space="0" w:color="auto"/>
          </w:divBdr>
        </w:div>
        <w:div w:id="2085565566">
          <w:marLeft w:val="2707"/>
          <w:marRight w:val="0"/>
          <w:marTop w:val="0"/>
          <w:marBottom w:val="0"/>
          <w:divBdr>
            <w:top w:val="none" w:sz="0" w:space="0" w:color="auto"/>
            <w:left w:val="none" w:sz="0" w:space="0" w:color="auto"/>
            <w:bottom w:val="none" w:sz="0" w:space="0" w:color="auto"/>
            <w:right w:val="none" w:sz="0" w:space="0" w:color="auto"/>
          </w:divBdr>
        </w:div>
      </w:divsChild>
    </w:div>
    <w:div w:id="1083840637">
      <w:bodyDiv w:val="1"/>
      <w:marLeft w:val="0"/>
      <w:marRight w:val="0"/>
      <w:marTop w:val="0"/>
      <w:marBottom w:val="0"/>
      <w:divBdr>
        <w:top w:val="none" w:sz="0" w:space="0" w:color="auto"/>
        <w:left w:val="none" w:sz="0" w:space="0" w:color="auto"/>
        <w:bottom w:val="none" w:sz="0" w:space="0" w:color="auto"/>
        <w:right w:val="none" w:sz="0" w:space="0" w:color="auto"/>
      </w:divBdr>
      <w:divsChild>
        <w:div w:id="405423372">
          <w:marLeft w:val="2707"/>
          <w:marRight w:val="0"/>
          <w:marTop w:val="0"/>
          <w:marBottom w:val="0"/>
          <w:divBdr>
            <w:top w:val="none" w:sz="0" w:space="0" w:color="auto"/>
            <w:left w:val="none" w:sz="0" w:space="0" w:color="auto"/>
            <w:bottom w:val="none" w:sz="0" w:space="0" w:color="auto"/>
            <w:right w:val="none" w:sz="0" w:space="0" w:color="auto"/>
          </w:divBdr>
        </w:div>
        <w:div w:id="642203048">
          <w:marLeft w:val="2707"/>
          <w:marRight w:val="0"/>
          <w:marTop w:val="0"/>
          <w:marBottom w:val="0"/>
          <w:divBdr>
            <w:top w:val="none" w:sz="0" w:space="0" w:color="auto"/>
            <w:left w:val="none" w:sz="0" w:space="0" w:color="auto"/>
            <w:bottom w:val="none" w:sz="0" w:space="0" w:color="auto"/>
            <w:right w:val="none" w:sz="0" w:space="0" w:color="auto"/>
          </w:divBdr>
        </w:div>
        <w:div w:id="767432919">
          <w:marLeft w:val="2707"/>
          <w:marRight w:val="0"/>
          <w:marTop w:val="0"/>
          <w:marBottom w:val="0"/>
          <w:divBdr>
            <w:top w:val="none" w:sz="0" w:space="0" w:color="auto"/>
            <w:left w:val="none" w:sz="0" w:space="0" w:color="auto"/>
            <w:bottom w:val="none" w:sz="0" w:space="0" w:color="auto"/>
            <w:right w:val="none" w:sz="0" w:space="0" w:color="auto"/>
          </w:divBdr>
        </w:div>
        <w:div w:id="1804418991">
          <w:marLeft w:val="2707"/>
          <w:marRight w:val="0"/>
          <w:marTop w:val="0"/>
          <w:marBottom w:val="0"/>
          <w:divBdr>
            <w:top w:val="none" w:sz="0" w:space="0" w:color="auto"/>
            <w:left w:val="none" w:sz="0" w:space="0" w:color="auto"/>
            <w:bottom w:val="none" w:sz="0" w:space="0" w:color="auto"/>
            <w:right w:val="none" w:sz="0" w:space="0" w:color="auto"/>
          </w:divBdr>
        </w:div>
        <w:div w:id="1950159337">
          <w:marLeft w:val="2707"/>
          <w:marRight w:val="0"/>
          <w:marTop w:val="0"/>
          <w:marBottom w:val="0"/>
          <w:divBdr>
            <w:top w:val="none" w:sz="0" w:space="0" w:color="auto"/>
            <w:left w:val="none" w:sz="0" w:space="0" w:color="auto"/>
            <w:bottom w:val="none" w:sz="0" w:space="0" w:color="auto"/>
            <w:right w:val="none" w:sz="0" w:space="0" w:color="auto"/>
          </w:divBdr>
        </w:div>
        <w:div w:id="2092391024">
          <w:marLeft w:val="2707"/>
          <w:marRight w:val="0"/>
          <w:marTop w:val="0"/>
          <w:marBottom w:val="0"/>
          <w:divBdr>
            <w:top w:val="none" w:sz="0" w:space="0" w:color="auto"/>
            <w:left w:val="none" w:sz="0" w:space="0" w:color="auto"/>
            <w:bottom w:val="none" w:sz="0" w:space="0" w:color="auto"/>
            <w:right w:val="none" w:sz="0" w:space="0" w:color="auto"/>
          </w:divBdr>
        </w:div>
      </w:divsChild>
    </w:div>
    <w:div w:id="1096561450">
      <w:bodyDiv w:val="1"/>
      <w:marLeft w:val="0"/>
      <w:marRight w:val="0"/>
      <w:marTop w:val="0"/>
      <w:marBottom w:val="0"/>
      <w:divBdr>
        <w:top w:val="none" w:sz="0" w:space="0" w:color="auto"/>
        <w:left w:val="none" w:sz="0" w:space="0" w:color="auto"/>
        <w:bottom w:val="none" w:sz="0" w:space="0" w:color="auto"/>
        <w:right w:val="none" w:sz="0" w:space="0" w:color="auto"/>
      </w:divBdr>
    </w:div>
    <w:div w:id="1183518803">
      <w:bodyDiv w:val="1"/>
      <w:marLeft w:val="0"/>
      <w:marRight w:val="0"/>
      <w:marTop w:val="0"/>
      <w:marBottom w:val="0"/>
      <w:divBdr>
        <w:top w:val="none" w:sz="0" w:space="0" w:color="auto"/>
        <w:left w:val="none" w:sz="0" w:space="0" w:color="auto"/>
        <w:bottom w:val="none" w:sz="0" w:space="0" w:color="auto"/>
        <w:right w:val="none" w:sz="0" w:space="0" w:color="auto"/>
      </w:divBdr>
    </w:div>
    <w:div w:id="1199850894">
      <w:bodyDiv w:val="1"/>
      <w:marLeft w:val="0"/>
      <w:marRight w:val="0"/>
      <w:marTop w:val="0"/>
      <w:marBottom w:val="0"/>
      <w:divBdr>
        <w:top w:val="none" w:sz="0" w:space="0" w:color="auto"/>
        <w:left w:val="none" w:sz="0" w:space="0" w:color="auto"/>
        <w:bottom w:val="none" w:sz="0" w:space="0" w:color="auto"/>
        <w:right w:val="none" w:sz="0" w:space="0" w:color="auto"/>
      </w:divBdr>
      <w:divsChild>
        <w:div w:id="88041537">
          <w:marLeft w:val="2707"/>
          <w:marRight w:val="0"/>
          <w:marTop w:val="0"/>
          <w:marBottom w:val="0"/>
          <w:divBdr>
            <w:top w:val="none" w:sz="0" w:space="0" w:color="auto"/>
            <w:left w:val="none" w:sz="0" w:space="0" w:color="auto"/>
            <w:bottom w:val="none" w:sz="0" w:space="0" w:color="auto"/>
            <w:right w:val="none" w:sz="0" w:space="0" w:color="auto"/>
          </w:divBdr>
        </w:div>
        <w:div w:id="599682367">
          <w:marLeft w:val="2707"/>
          <w:marRight w:val="0"/>
          <w:marTop w:val="0"/>
          <w:marBottom w:val="0"/>
          <w:divBdr>
            <w:top w:val="none" w:sz="0" w:space="0" w:color="auto"/>
            <w:left w:val="none" w:sz="0" w:space="0" w:color="auto"/>
            <w:bottom w:val="none" w:sz="0" w:space="0" w:color="auto"/>
            <w:right w:val="none" w:sz="0" w:space="0" w:color="auto"/>
          </w:divBdr>
        </w:div>
        <w:div w:id="1096630979">
          <w:marLeft w:val="2707"/>
          <w:marRight w:val="0"/>
          <w:marTop w:val="0"/>
          <w:marBottom w:val="0"/>
          <w:divBdr>
            <w:top w:val="none" w:sz="0" w:space="0" w:color="auto"/>
            <w:left w:val="none" w:sz="0" w:space="0" w:color="auto"/>
            <w:bottom w:val="none" w:sz="0" w:space="0" w:color="auto"/>
            <w:right w:val="none" w:sz="0" w:space="0" w:color="auto"/>
          </w:divBdr>
        </w:div>
        <w:div w:id="2088964487">
          <w:marLeft w:val="2707"/>
          <w:marRight w:val="0"/>
          <w:marTop w:val="0"/>
          <w:marBottom w:val="0"/>
          <w:divBdr>
            <w:top w:val="none" w:sz="0" w:space="0" w:color="auto"/>
            <w:left w:val="none" w:sz="0" w:space="0" w:color="auto"/>
            <w:bottom w:val="none" w:sz="0" w:space="0" w:color="auto"/>
            <w:right w:val="none" w:sz="0" w:space="0" w:color="auto"/>
          </w:divBdr>
        </w:div>
      </w:divsChild>
    </w:div>
    <w:div w:id="1239483135">
      <w:bodyDiv w:val="1"/>
      <w:marLeft w:val="0"/>
      <w:marRight w:val="0"/>
      <w:marTop w:val="0"/>
      <w:marBottom w:val="0"/>
      <w:divBdr>
        <w:top w:val="none" w:sz="0" w:space="0" w:color="auto"/>
        <w:left w:val="none" w:sz="0" w:space="0" w:color="auto"/>
        <w:bottom w:val="none" w:sz="0" w:space="0" w:color="auto"/>
        <w:right w:val="none" w:sz="0" w:space="0" w:color="auto"/>
      </w:divBdr>
    </w:div>
    <w:div w:id="1252352546">
      <w:bodyDiv w:val="1"/>
      <w:marLeft w:val="0"/>
      <w:marRight w:val="0"/>
      <w:marTop w:val="0"/>
      <w:marBottom w:val="0"/>
      <w:divBdr>
        <w:top w:val="none" w:sz="0" w:space="0" w:color="auto"/>
        <w:left w:val="none" w:sz="0" w:space="0" w:color="auto"/>
        <w:bottom w:val="none" w:sz="0" w:space="0" w:color="auto"/>
        <w:right w:val="none" w:sz="0" w:space="0" w:color="auto"/>
      </w:divBdr>
      <w:divsChild>
        <w:div w:id="613362800">
          <w:marLeft w:val="2707"/>
          <w:marRight w:val="0"/>
          <w:marTop w:val="0"/>
          <w:marBottom w:val="0"/>
          <w:divBdr>
            <w:top w:val="none" w:sz="0" w:space="0" w:color="auto"/>
            <w:left w:val="none" w:sz="0" w:space="0" w:color="auto"/>
            <w:bottom w:val="none" w:sz="0" w:space="0" w:color="auto"/>
            <w:right w:val="none" w:sz="0" w:space="0" w:color="auto"/>
          </w:divBdr>
        </w:div>
        <w:div w:id="1659654048">
          <w:marLeft w:val="2707"/>
          <w:marRight w:val="0"/>
          <w:marTop w:val="0"/>
          <w:marBottom w:val="0"/>
          <w:divBdr>
            <w:top w:val="none" w:sz="0" w:space="0" w:color="auto"/>
            <w:left w:val="none" w:sz="0" w:space="0" w:color="auto"/>
            <w:bottom w:val="none" w:sz="0" w:space="0" w:color="auto"/>
            <w:right w:val="none" w:sz="0" w:space="0" w:color="auto"/>
          </w:divBdr>
        </w:div>
      </w:divsChild>
    </w:div>
    <w:div w:id="1369837554">
      <w:bodyDiv w:val="1"/>
      <w:marLeft w:val="0"/>
      <w:marRight w:val="0"/>
      <w:marTop w:val="0"/>
      <w:marBottom w:val="0"/>
      <w:divBdr>
        <w:top w:val="none" w:sz="0" w:space="0" w:color="auto"/>
        <w:left w:val="none" w:sz="0" w:space="0" w:color="auto"/>
        <w:bottom w:val="none" w:sz="0" w:space="0" w:color="auto"/>
        <w:right w:val="none" w:sz="0" w:space="0" w:color="auto"/>
      </w:divBdr>
      <w:divsChild>
        <w:div w:id="471943872">
          <w:marLeft w:val="2707"/>
          <w:marRight w:val="0"/>
          <w:marTop w:val="0"/>
          <w:marBottom w:val="0"/>
          <w:divBdr>
            <w:top w:val="none" w:sz="0" w:space="0" w:color="auto"/>
            <w:left w:val="none" w:sz="0" w:space="0" w:color="auto"/>
            <w:bottom w:val="none" w:sz="0" w:space="0" w:color="auto"/>
            <w:right w:val="none" w:sz="0" w:space="0" w:color="auto"/>
          </w:divBdr>
        </w:div>
        <w:div w:id="1089696726">
          <w:marLeft w:val="2707"/>
          <w:marRight w:val="0"/>
          <w:marTop w:val="0"/>
          <w:marBottom w:val="0"/>
          <w:divBdr>
            <w:top w:val="none" w:sz="0" w:space="0" w:color="auto"/>
            <w:left w:val="none" w:sz="0" w:space="0" w:color="auto"/>
            <w:bottom w:val="none" w:sz="0" w:space="0" w:color="auto"/>
            <w:right w:val="none" w:sz="0" w:space="0" w:color="auto"/>
          </w:divBdr>
        </w:div>
        <w:div w:id="1414863573">
          <w:marLeft w:val="2707"/>
          <w:marRight w:val="0"/>
          <w:marTop w:val="0"/>
          <w:marBottom w:val="0"/>
          <w:divBdr>
            <w:top w:val="none" w:sz="0" w:space="0" w:color="auto"/>
            <w:left w:val="none" w:sz="0" w:space="0" w:color="auto"/>
            <w:bottom w:val="none" w:sz="0" w:space="0" w:color="auto"/>
            <w:right w:val="none" w:sz="0" w:space="0" w:color="auto"/>
          </w:divBdr>
        </w:div>
        <w:div w:id="1922636927">
          <w:marLeft w:val="2707"/>
          <w:marRight w:val="0"/>
          <w:marTop w:val="0"/>
          <w:marBottom w:val="0"/>
          <w:divBdr>
            <w:top w:val="none" w:sz="0" w:space="0" w:color="auto"/>
            <w:left w:val="none" w:sz="0" w:space="0" w:color="auto"/>
            <w:bottom w:val="none" w:sz="0" w:space="0" w:color="auto"/>
            <w:right w:val="none" w:sz="0" w:space="0" w:color="auto"/>
          </w:divBdr>
        </w:div>
      </w:divsChild>
    </w:div>
    <w:div w:id="1390424852">
      <w:bodyDiv w:val="1"/>
      <w:marLeft w:val="0"/>
      <w:marRight w:val="0"/>
      <w:marTop w:val="0"/>
      <w:marBottom w:val="0"/>
      <w:divBdr>
        <w:top w:val="none" w:sz="0" w:space="0" w:color="auto"/>
        <w:left w:val="none" w:sz="0" w:space="0" w:color="auto"/>
        <w:bottom w:val="none" w:sz="0" w:space="0" w:color="auto"/>
        <w:right w:val="none" w:sz="0" w:space="0" w:color="auto"/>
      </w:divBdr>
    </w:div>
    <w:div w:id="1406680457">
      <w:bodyDiv w:val="1"/>
      <w:marLeft w:val="0"/>
      <w:marRight w:val="0"/>
      <w:marTop w:val="0"/>
      <w:marBottom w:val="0"/>
      <w:divBdr>
        <w:top w:val="none" w:sz="0" w:space="0" w:color="auto"/>
        <w:left w:val="none" w:sz="0" w:space="0" w:color="auto"/>
        <w:bottom w:val="none" w:sz="0" w:space="0" w:color="auto"/>
        <w:right w:val="none" w:sz="0" w:space="0" w:color="auto"/>
      </w:divBdr>
    </w:div>
    <w:div w:id="1445923988">
      <w:bodyDiv w:val="1"/>
      <w:marLeft w:val="0"/>
      <w:marRight w:val="0"/>
      <w:marTop w:val="0"/>
      <w:marBottom w:val="0"/>
      <w:divBdr>
        <w:top w:val="none" w:sz="0" w:space="0" w:color="auto"/>
        <w:left w:val="none" w:sz="0" w:space="0" w:color="auto"/>
        <w:bottom w:val="none" w:sz="0" w:space="0" w:color="auto"/>
        <w:right w:val="none" w:sz="0" w:space="0" w:color="auto"/>
      </w:divBdr>
    </w:div>
    <w:div w:id="1464732199">
      <w:bodyDiv w:val="1"/>
      <w:marLeft w:val="0"/>
      <w:marRight w:val="0"/>
      <w:marTop w:val="0"/>
      <w:marBottom w:val="0"/>
      <w:divBdr>
        <w:top w:val="none" w:sz="0" w:space="0" w:color="auto"/>
        <w:left w:val="none" w:sz="0" w:space="0" w:color="auto"/>
        <w:bottom w:val="none" w:sz="0" w:space="0" w:color="auto"/>
        <w:right w:val="none" w:sz="0" w:space="0" w:color="auto"/>
      </w:divBdr>
    </w:div>
    <w:div w:id="1515729306">
      <w:bodyDiv w:val="1"/>
      <w:marLeft w:val="0"/>
      <w:marRight w:val="0"/>
      <w:marTop w:val="0"/>
      <w:marBottom w:val="0"/>
      <w:divBdr>
        <w:top w:val="none" w:sz="0" w:space="0" w:color="auto"/>
        <w:left w:val="none" w:sz="0" w:space="0" w:color="auto"/>
        <w:bottom w:val="none" w:sz="0" w:space="0" w:color="auto"/>
        <w:right w:val="none" w:sz="0" w:space="0" w:color="auto"/>
      </w:divBdr>
    </w:div>
    <w:div w:id="1532839034">
      <w:bodyDiv w:val="1"/>
      <w:marLeft w:val="0"/>
      <w:marRight w:val="0"/>
      <w:marTop w:val="0"/>
      <w:marBottom w:val="0"/>
      <w:divBdr>
        <w:top w:val="none" w:sz="0" w:space="0" w:color="auto"/>
        <w:left w:val="none" w:sz="0" w:space="0" w:color="auto"/>
        <w:bottom w:val="none" w:sz="0" w:space="0" w:color="auto"/>
        <w:right w:val="none" w:sz="0" w:space="0" w:color="auto"/>
      </w:divBdr>
    </w:div>
    <w:div w:id="1542785213">
      <w:bodyDiv w:val="1"/>
      <w:marLeft w:val="0"/>
      <w:marRight w:val="0"/>
      <w:marTop w:val="0"/>
      <w:marBottom w:val="0"/>
      <w:divBdr>
        <w:top w:val="none" w:sz="0" w:space="0" w:color="auto"/>
        <w:left w:val="none" w:sz="0" w:space="0" w:color="auto"/>
        <w:bottom w:val="none" w:sz="0" w:space="0" w:color="auto"/>
        <w:right w:val="none" w:sz="0" w:space="0" w:color="auto"/>
      </w:divBdr>
      <w:divsChild>
        <w:div w:id="797796589">
          <w:marLeft w:val="2707"/>
          <w:marRight w:val="0"/>
          <w:marTop w:val="0"/>
          <w:marBottom w:val="0"/>
          <w:divBdr>
            <w:top w:val="none" w:sz="0" w:space="0" w:color="auto"/>
            <w:left w:val="none" w:sz="0" w:space="0" w:color="auto"/>
            <w:bottom w:val="none" w:sz="0" w:space="0" w:color="auto"/>
            <w:right w:val="none" w:sz="0" w:space="0" w:color="auto"/>
          </w:divBdr>
        </w:div>
        <w:div w:id="1218709780">
          <w:marLeft w:val="2707"/>
          <w:marRight w:val="0"/>
          <w:marTop w:val="0"/>
          <w:marBottom w:val="0"/>
          <w:divBdr>
            <w:top w:val="none" w:sz="0" w:space="0" w:color="auto"/>
            <w:left w:val="none" w:sz="0" w:space="0" w:color="auto"/>
            <w:bottom w:val="none" w:sz="0" w:space="0" w:color="auto"/>
            <w:right w:val="none" w:sz="0" w:space="0" w:color="auto"/>
          </w:divBdr>
        </w:div>
        <w:div w:id="1289581588">
          <w:marLeft w:val="2707"/>
          <w:marRight w:val="0"/>
          <w:marTop w:val="0"/>
          <w:marBottom w:val="0"/>
          <w:divBdr>
            <w:top w:val="none" w:sz="0" w:space="0" w:color="auto"/>
            <w:left w:val="none" w:sz="0" w:space="0" w:color="auto"/>
            <w:bottom w:val="none" w:sz="0" w:space="0" w:color="auto"/>
            <w:right w:val="none" w:sz="0" w:space="0" w:color="auto"/>
          </w:divBdr>
        </w:div>
        <w:div w:id="1835032000">
          <w:marLeft w:val="2707"/>
          <w:marRight w:val="0"/>
          <w:marTop w:val="0"/>
          <w:marBottom w:val="0"/>
          <w:divBdr>
            <w:top w:val="none" w:sz="0" w:space="0" w:color="auto"/>
            <w:left w:val="none" w:sz="0" w:space="0" w:color="auto"/>
            <w:bottom w:val="none" w:sz="0" w:space="0" w:color="auto"/>
            <w:right w:val="none" w:sz="0" w:space="0" w:color="auto"/>
          </w:divBdr>
        </w:div>
      </w:divsChild>
    </w:div>
    <w:div w:id="1573268603">
      <w:bodyDiv w:val="1"/>
      <w:marLeft w:val="0"/>
      <w:marRight w:val="0"/>
      <w:marTop w:val="0"/>
      <w:marBottom w:val="0"/>
      <w:divBdr>
        <w:top w:val="none" w:sz="0" w:space="0" w:color="auto"/>
        <w:left w:val="none" w:sz="0" w:space="0" w:color="auto"/>
        <w:bottom w:val="none" w:sz="0" w:space="0" w:color="auto"/>
        <w:right w:val="none" w:sz="0" w:space="0" w:color="auto"/>
      </w:divBdr>
      <w:divsChild>
        <w:div w:id="175266745">
          <w:marLeft w:val="2707"/>
          <w:marRight w:val="0"/>
          <w:marTop w:val="0"/>
          <w:marBottom w:val="0"/>
          <w:divBdr>
            <w:top w:val="none" w:sz="0" w:space="0" w:color="auto"/>
            <w:left w:val="none" w:sz="0" w:space="0" w:color="auto"/>
            <w:bottom w:val="none" w:sz="0" w:space="0" w:color="auto"/>
            <w:right w:val="none" w:sz="0" w:space="0" w:color="auto"/>
          </w:divBdr>
        </w:div>
        <w:div w:id="989021411">
          <w:marLeft w:val="2707"/>
          <w:marRight w:val="0"/>
          <w:marTop w:val="0"/>
          <w:marBottom w:val="0"/>
          <w:divBdr>
            <w:top w:val="none" w:sz="0" w:space="0" w:color="auto"/>
            <w:left w:val="none" w:sz="0" w:space="0" w:color="auto"/>
            <w:bottom w:val="none" w:sz="0" w:space="0" w:color="auto"/>
            <w:right w:val="none" w:sz="0" w:space="0" w:color="auto"/>
          </w:divBdr>
        </w:div>
        <w:div w:id="1487286961">
          <w:marLeft w:val="2707"/>
          <w:marRight w:val="0"/>
          <w:marTop w:val="0"/>
          <w:marBottom w:val="0"/>
          <w:divBdr>
            <w:top w:val="none" w:sz="0" w:space="0" w:color="auto"/>
            <w:left w:val="none" w:sz="0" w:space="0" w:color="auto"/>
            <w:bottom w:val="none" w:sz="0" w:space="0" w:color="auto"/>
            <w:right w:val="none" w:sz="0" w:space="0" w:color="auto"/>
          </w:divBdr>
        </w:div>
        <w:div w:id="1942643856">
          <w:marLeft w:val="2707"/>
          <w:marRight w:val="0"/>
          <w:marTop w:val="0"/>
          <w:marBottom w:val="0"/>
          <w:divBdr>
            <w:top w:val="none" w:sz="0" w:space="0" w:color="auto"/>
            <w:left w:val="none" w:sz="0" w:space="0" w:color="auto"/>
            <w:bottom w:val="none" w:sz="0" w:space="0" w:color="auto"/>
            <w:right w:val="none" w:sz="0" w:space="0" w:color="auto"/>
          </w:divBdr>
        </w:div>
        <w:div w:id="2005742669">
          <w:marLeft w:val="2707"/>
          <w:marRight w:val="0"/>
          <w:marTop w:val="0"/>
          <w:marBottom w:val="0"/>
          <w:divBdr>
            <w:top w:val="none" w:sz="0" w:space="0" w:color="auto"/>
            <w:left w:val="none" w:sz="0" w:space="0" w:color="auto"/>
            <w:bottom w:val="none" w:sz="0" w:space="0" w:color="auto"/>
            <w:right w:val="none" w:sz="0" w:space="0" w:color="auto"/>
          </w:divBdr>
        </w:div>
      </w:divsChild>
    </w:div>
    <w:div w:id="1597977614">
      <w:bodyDiv w:val="1"/>
      <w:marLeft w:val="0"/>
      <w:marRight w:val="0"/>
      <w:marTop w:val="0"/>
      <w:marBottom w:val="0"/>
      <w:divBdr>
        <w:top w:val="none" w:sz="0" w:space="0" w:color="auto"/>
        <w:left w:val="none" w:sz="0" w:space="0" w:color="auto"/>
        <w:bottom w:val="none" w:sz="0" w:space="0" w:color="auto"/>
        <w:right w:val="none" w:sz="0" w:space="0" w:color="auto"/>
      </w:divBdr>
    </w:div>
    <w:div w:id="1621454480">
      <w:bodyDiv w:val="1"/>
      <w:marLeft w:val="0"/>
      <w:marRight w:val="0"/>
      <w:marTop w:val="0"/>
      <w:marBottom w:val="0"/>
      <w:divBdr>
        <w:top w:val="none" w:sz="0" w:space="0" w:color="auto"/>
        <w:left w:val="none" w:sz="0" w:space="0" w:color="auto"/>
        <w:bottom w:val="none" w:sz="0" w:space="0" w:color="auto"/>
        <w:right w:val="none" w:sz="0" w:space="0" w:color="auto"/>
      </w:divBdr>
      <w:divsChild>
        <w:div w:id="160513117">
          <w:marLeft w:val="2707"/>
          <w:marRight w:val="0"/>
          <w:marTop w:val="0"/>
          <w:marBottom w:val="0"/>
          <w:divBdr>
            <w:top w:val="none" w:sz="0" w:space="0" w:color="auto"/>
            <w:left w:val="none" w:sz="0" w:space="0" w:color="auto"/>
            <w:bottom w:val="none" w:sz="0" w:space="0" w:color="auto"/>
            <w:right w:val="none" w:sz="0" w:space="0" w:color="auto"/>
          </w:divBdr>
        </w:div>
        <w:div w:id="343867610">
          <w:marLeft w:val="2707"/>
          <w:marRight w:val="0"/>
          <w:marTop w:val="0"/>
          <w:marBottom w:val="0"/>
          <w:divBdr>
            <w:top w:val="none" w:sz="0" w:space="0" w:color="auto"/>
            <w:left w:val="none" w:sz="0" w:space="0" w:color="auto"/>
            <w:bottom w:val="none" w:sz="0" w:space="0" w:color="auto"/>
            <w:right w:val="none" w:sz="0" w:space="0" w:color="auto"/>
          </w:divBdr>
        </w:div>
        <w:div w:id="923881044">
          <w:marLeft w:val="2707"/>
          <w:marRight w:val="0"/>
          <w:marTop w:val="0"/>
          <w:marBottom w:val="0"/>
          <w:divBdr>
            <w:top w:val="none" w:sz="0" w:space="0" w:color="auto"/>
            <w:left w:val="none" w:sz="0" w:space="0" w:color="auto"/>
            <w:bottom w:val="none" w:sz="0" w:space="0" w:color="auto"/>
            <w:right w:val="none" w:sz="0" w:space="0" w:color="auto"/>
          </w:divBdr>
        </w:div>
      </w:divsChild>
    </w:div>
    <w:div w:id="1624725587">
      <w:bodyDiv w:val="1"/>
      <w:marLeft w:val="0"/>
      <w:marRight w:val="0"/>
      <w:marTop w:val="0"/>
      <w:marBottom w:val="0"/>
      <w:divBdr>
        <w:top w:val="none" w:sz="0" w:space="0" w:color="auto"/>
        <w:left w:val="none" w:sz="0" w:space="0" w:color="auto"/>
        <w:bottom w:val="none" w:sz="0" w:space="0" w:color="auto"/>
        <w:right w:val="none" w:sz="0" w:space="0" w:color="auto"/>
      </w:divBdr>
    </w:div>
    <w:div w:id="1649019491">
      <w:bodyDiv w:val="1"/>
      <w:marLeft w:val="0"/>
      <w:marRight w:val="0"/>
      <w:marTop w:val="0"/>
      <w:marBottom w:val="0"/>
      <w:divBdr>
        <w:top w:val="none" w:sz="0" w:space="0" w:color="auto"/>
        <w:left w:val="none" w:sz="0" w:space="0" w:color="auto"/>
        <w:bottom w:val="none" w:sz="0" w:space="0" w:color="auto"/>
        <w:right w:val="none" w:sz="0" w:space="0" w:color="auto"/>
      </w:divBdr>
      <w:divsChild>
        <w:div w:id="416295328">
          <w:marLeft w:val="2707"/>
          <w:marRight w:val="0"/>
          <w:marTop w:val="0"/>
          <w:marBottom w:val="0"/>
          <w:divBdr>
            <w:top w:val="none" w:sz="0" w:space="0" w:color="auto"/>
            <w:left w:val="none" w:sz="0" w:space="0" w:color="auto"/>
            <w:bottom w:val="none" w:sz="0" w:space="0" w:color="auto"/>
            <w:right w:val="none" w:sz="0" w:space="0" w:color="auto"/>
          </w:divBdr>
        </w:div>
        <w:div w:id="864757940">
          <w:marLeft w:val="2707"/>
          <w:marRight w:val="0"/>
          <w:marTop w:val="0"/>
          <w:marBottom w:val="0"/>
          <w:divBdr>
            <w:top w:val="none" w:sz="0" w:space="0" w:color="auto"/>
            <w:left w:val="none" w:sz="0" w:space="0" w:color="auto"/>
            <w:bottom w:val="none" w:sz="0" w:space="0" w:color="auto"/>
            <w:right w:val="none" w:sz="0" w:space="0" w:color="auto"/>
          </w:divBdr>
        </w:div>
      </w:divsChild>
    </w:div>
    <w:div w:id="1653177513">
      <w:bodyDiv w:val="1"/>
      <w:marLeft w:val="0"/>
      <w:marRight w:val="0"/>
      <w:marTop w:val="0"/>
      <w:marBottom w:val="0"/>
      <w:divBdr>
        <w:top w:val="none" w:sz="0" w:space="0" w:color="auto"/>
        <w:left w:val="none" w:sz="0" w:space="0" w:color="auto"/>
        <w:bottom w:val="none" w:sz="0" w:space="0" w:color="auto"/>
        <w:right w:val="none" w:sz="0" w:space="0" w:color="auto"/>
      </w:divBdr>
    </w:div>
    <w:div w:id="1686978544">
      <w:bodyDiv w:val="1"/>
      <w:marLeft w:val="0"/>
      <w:marRight w:val="0"/>
      <w:marTop w:val="0"/>
      <w:marBottom w:val="0"/>
      <w:divBdr>
        <w:top w:val="none" w:sz="0" w:space="0" w:color="auto"/>
        <w:left w:val="none" w:sz="0" w:space="0" w:color="auto"/>
        <w:bottom w:val="none" w:sz="0" w:space="0" w:color="auto"/>
        <w:right w:val="none" w:sz="0" w:space="0" w:color="auto"/>
      </w:divBdr>
    </w:div>
    <w:div w:id="1724131123">
      <w:bodyDiv w:val="1"/>
      <w:marLeft w:val="0"/>
      <w:marRight w:val="0"/>
      <w:marTop w:val="0"/>
      <w:marBottom w:val="0"/>
      <w:divBdr>
        <w:top w:val="none" w:sz="0" w:space="0" w:color="auto"/>
        <w:left w:val="none" w:sz="0" w:space="0" w:color="auto"/>
        <w:bottom w:val="none" w:sz="0" w:space="0" w:color="auto"/>
        <w:right w:val="none" w:sz="0" w:space="0" w:color="auto"/>
      </w:divBdr>
    </w:div>
    <w:div w:id="1731612020">
      <w:bodyDiv w:val="1"/>
      <w:marLeft w:val="0"/>
      <w:marRight w:val="0"/>
      <w:marTop w:val="0"/>
      <w:marBottom w:val="0"/>
      <w:divBdr>
        <w:top w:val="none" w:sz="0" w:space="0" w:color="auto"/>
        <w:left w:val="none" w:sz="0" w:space="0" w:color="auto"/>
        <w:bottom w:val="none" w:sz="0" w:space="0" w:color="auto"/>
        <w:right w:val="none" w:sz="0" w:space="0" w:color="auto"/>
      </w:divBdr>
      <w:divsChild>
        <w:div w:id="2094664180">
          <w:marLeft w:val="2707"/>
          <w:marRight w:val="0"/>
          <w:marTop w:val="0"/>
          <w:marBottom w:val="0"/>
          <w:divBdr>
            <w:top w:val="none" w:sz="0" w:space="0" w:color="auto"/>
            <w:left w:val="none" w:sz="0" w:space="0" w:color="auto"/>
            <w:bottom w:val="none" w:sz="0" w:space="0" w:color="auto"/>
            <w:right w:val="none" w:sz="0" w:space="0" w:color="auto"/>
          </w:divBdr>
        </w:div>
      </w:divsChild>
    </w:div>
    <w:div w:id="1734960610">
      <w:bodyDiv w:val="1"/>
      <w:marLeft w:val="0"/>
      <w:marRight w:val="0"/>
      <w:marTop w:val="0"/>
      <w:marBottom w:val="0"/>
      <w:divBdr>
        <w:top w:val="none" w:sz="0" w:space="0" w:color="auto"/>
        <w:left w:val="none" w:sz="0" w:space="0" w:color="auto"/>
        <w:bottom w:val="none" w:sz="0" w:space="0" w:color="auto"/>
        <w:right w:val="none" w:sz="0" w:space="0" w:color="auto"/>
      </w:divBdr>
    </w:div>
    <w:div w:id="1744328340">
      <w:bodyDiv w:val="1"/>
      <w:marLeft w:val="0"/>
      <w:marRight w:val="0"/>
      <w:marTop w:val="0"/>
      <w:marBottom w:val="0"/>
      <w:divBdr>
        <w:top w:val="none" w:sz="0" w:space="0" w:color="auto"/>
        <w:left w:val="none" w:sz="0" w:space="0" w:color="auto"/>
        <w:bottom w:val="none" w:sz="0" w:space="0" w:color="auto"/>
        <w:right w:val="none" w:sz="0" w:space="0" w:color="auto"/>
      </w:divBdr>
      <w:divsChild>
        <w:div w:id="339167343">
          <w:marLeft w:val="2707"/>
          <w:marRight w:val="0"/>
          <w:marTop w:val="0"/>
          <w:marBottom w:val="0"/>
          <w:divBdr>
            <w:top w:val="none" w:sz="0" w:space="0" w:color="auto"/>
            <w:left w:val="none" w:sz="0" w:space="0" w:color="auto"/>
            <w:bottom w:val="none" w:sz="0" w:space="0" w:color="auto"/>
            <w:right w:val="none" w:sz="0" w:space="0" w:color="auto"/>
          </w:divBdr>
        </w:div>
        <w:div w:id="430197961">
          <w:marLeft w:val="2707"/>
          <w:marRight w:val="0"/>
          <w:marTop w:val="0"/>
          <w:marBottom w:val="0"/>
          <w:divBdr>
            <w:top w:val="none" w:sz="0" w:space="0" w:color="auto"/>
            <w:left w:val="none" w:sz="0" w:space="0" w:color="auto"/>
            <w:bottom w:val="none" w:sz="0" w:space="0" w:color="auto"/>
            <w:right w:val="none" w:sz="0" w:space="0" w:color="auto"/>
          </w:divBdr>
        </w:div>
        <w:div w:id="526915986">
          <w:marLeft w:val="2707"/>
          <w:marRight w:val="0"/>
          <w:marTop w:val="0"/>
          <w:marBottom w:val="0"/>
          <w:divBdr>
            <w:top w:val="none" w:sz="0" w:space="0" w:color="auto"/>
            <w:left w:val="none" w:sz="0" w:space="0" w:color="auto"/>
            <w:bottom w:val="none" w:sz="0" w:space="0" w:color="auto"/>
            <w:right w:val="none" w:sz="0" w:space="0" w:color="auto"/>
          </w:divBdr>
        </w:div>
        <w:div w:id="662318612">
          <w:marLeft w:val="2707"/>
          <w:marRight w:val="0"/>
          <w:marTop w:val="0"/>
          <w:marBottom w:val="0"/>
          <w:divBdr>
            <w:top w:val="none" w:sz="0" w:space="0" w:color="auto"/>
            <w:left w:val="none" w:sz="0" w:space="0" w:color="auto"/>
            <w:bottom w:val="none" w:sz="0" w:space="0" w:color="auto"/>
            <w:right w:val="none" w:sz="0" w:space="0" w:color="auto"/>
          </w:divBdr>
        </w:div>
        <w:div w:id="1024287216">
          <w:marLeft w:val="2707"/>
          <w:marRight w:val="0"/>
          <w:marTop w:val="0"/>
          <w:marBottom w:val="0"/>
          <w:divBdr>
            <w:top w:val="none" w:sz="0" w:space="0" w:color="auto"/>
            <w:left w:val="none" w:sz="0" w:space="0" w:color="auto"/>
            <w:bottom w:val="none" w:sz="0" w:space="0" w:color="auto"/>
            <w:right w:val="none" w:sz="0" w:space="0" w:color="auto"/>
          </w:divBdr>
        </w:div>
        <w:div w:id="1401950800">
          <w:marLeft w:val="2707"/>
          <w:marRight w:val="0"/>
          <w:marTop w:val="0"/>
          <w:marBottom w:val="0"/>
          <w:divBdr>
            <w:top w:val="none" w:sz="0" w:space="0" w:color="auto"/>
            <w:left w:val="none" w:sz="0" w:space="0" w:color="auto"/>
            <w:bottom w:val="none" w:sz="0" w:space="0" w:color="auto"/>
            <w:right w:val="none" w:sz="0" w:space="0" w:color="auto"/>
          </w:divBdr>
        </w:div>
        <w:div w:id="1449858624">
          <w:marLeft w:val="2707"/>
          <w:marRight w:val="0"/>
          <w:marTop w:val="0"/>
          <w:marBottom w:val="0"/>
          <w:divBdr>
            <w:top w:val="none" w:sz="0" w:space="0" w:color="auto"/>
            <w:left w:val="none" w:sz="0" w:space="0" w:color="auto"/>
            <w:bottom w:val="none" w:sz="0" w:space="0" w:color="auto"/>
            <w:right w:val="none" w:sz="0" w:space="0" w:color="auto"/>
          </w:divBdr>
        </w:div>
        <w:div w:id="1693607598">
          <w:marLeft w:val="2707"/>
          <w:marRight w:val="0"/>
          <w:marTop w:val="0"/>
          <w:marBottom w:val="0"/>
          <w:divBdr>
            <w:top w:val="none" w:sz="0" w:space="0" w:color="auto"/>
            <w:left w:val="none" w:sz="0" w:space="0" w:color="auto"/>
            <w:bottom w:val="none" w:sz="0" w:space="0" w:color="auto"/>
            <w:right w:val="none" w:sz="0" w:space="0" w:color="auto"/>
          </w:divBdr>
        </w:div>
      </w:divsChild>
    </w:div>
    <w:div w:id="1778717122">
      <w:bodyDiv w:val="1"/>
      <w:marLeft w:val="0"/>
      <w:marRight w:val="0"/>
      <w:marTop w:val="0"/>
      <w:marBottom w:val="0"/>
      <w:divBdr>
        <w:top w:val="none" w:sz="0" w:space="0" w:color="auto"/>
        <w:left w:val="none" w:sz="0" w:space="0" w:color="auto"/>
        <w:bottom w:val="none" w:sz="0" w:space="0" w:color="auto"/>
        <w:right w:val="none" w:sz="0" w:space="0" w:color="auto"/>
      </w:divBdr>
    </w:div>
    <w:div w:id="1792019458">
      <w:bodyDiv w:val="1"/>
      <w:marLeft w:val="0"/>
      <w:marRight w:val="0"/>
      <w:marTop w:val="0"/>
      <w:marBottom w:val="0"/>
      <w:divBdr>
        <w:top w:val="none" w:sz="0" w:space="0" w:color="auto"/>
        <w:left w:val="none" w:sz="0" w:space="0" w:color="auto"/>
        <w:bottom w:val="none" w:sz="0" w:space="0" w:color="auto"/>
        <w:right w:val="none" w:sz="0" w:space="0" w:color="auto"/>
      </w:divBdr>
      <w:divsChild>
        <w:div w:id="249890809">
          <w:marLeft w:val="2707"/>
          <w:marRight w:val="0"/>
          <w:marTop w:val="0"/>
          <w:marBottom w:val="0"/>
          <w:divBdr>
            <w:top w:val="none" w:sz="0" w:space="0" w:color="auto"/>
            <w:left w:val="none" w:sz="0" w:space="0" w:color="auto"/>
            <w:bottom w:val="none" w:sz="0" w:space="0" w:color="auto"/>
            <w:right w:val="none" w:sz="0" w:space="0" w:color="auto"/>
          </w:divBdr>
        </w:div>
        <w:div w:id="905146655">
          <w:marLeft w:val="2707"/>
          <w:marRight w:val="0"/>
          <w:marTop w:val="0"/>
          <w:marBottom w:val="0"/>
          <w:divBdr>
            <w:top w:val="none" w:sz="0" w:space="0" w:color="auto"/>
            <w:left w:val="none" w:sz="0" w:space="0" w:color="auto"/>
            <w:bottom w:val="none" w:sz="0" w:space="0" w:color="auto"/>
            <w:right w:val="none" w:sz="0" w:space="0" w:color="auto"/>
          </w:divBdr>
        </w:div>
        <w:div w:id="1089275367">
          <w:marLeft w:val="2707"/>
          <w:marRight w:val="0"/>
          <w:marTop w:val="0"/>
          <w:marBottom w:val="0"/>
          <w:divBdr>
            <w:top w:val="none" w:sz="0" w:space="0" w:color="auto"/>
            <w:left w:val="none" w:sz="0" w:space="0" w:color="auto"/>
            <w:bottom w:val="none" w:sz="0" w:space="0" w:color="auto"/>
            <w:right w:val="none" w:sz="0" w:space="0" w:color="auto"/>
          </w:divBdr>
        </w:div>
        <w:div w:id="1607301053">
          <w:marLeft w:val="2707"/>
          <w:marRight w:val="0"/>
          <w:marTop w:val="0"/>
          <w:marBottom w:val="0"/>
          <w:divBdr>
            <w:top w:val="none" w:sz="0" w:space="0" w:color="auto"/>
            <w:left w:val="none" w:sz="0" w:space="0" w:color="auto"/>
            <w:bottom w:val="none" w:sz="0" w:space="0" w:color="auto"/>
            <w:right w:val="none" w:sz="0" w:space="0" w:color="auto"/>
          </w:divBdr>
        </w:div>
        <w:div w:id="1783500322">
          <w:marLeft w:val="2707"/>
          <w:marRight w:val="0"/>
          <w:marTop w:val="0"/>
          <w:marBottom w:val="0"/>
          <w:divBdr>
            <w:top w:val="none" w:sz="0" w:space="0" w:color="auto"/>
            <w:left w:val="none" w:sz="0" w:space="0" w:color="auto"/>
            <w:bottom w:val="none" w:sz="0" w:space="0" w:color="auto"/>
            <w:right w:val="none" w:sz="0" w:space="0" w:color="auto"/>
          </w:divBdr>
        </w:div>
        <w:div w:id="1848205134">
          <w:marLeft w:val="2707"/>
          <w:marRight w:val="0"/>
          <w:marTop w:val="0"/>
          <w:marBottom w:val="0"/>
          <w:divBdr>
            <w:top w:val="none" w:sz="0" w:space="0" w:color="auto"/>
            <w:left w:val="none" w:sz="0" w:space="0" w:color="auto"/>
            <w:bottom w:val="none" w:sz="0" w:space="0" w:color="auto"/>
            <w:right w:val="none" w:sz="0" w:space="0" w:color="auto"/>
          </w:divBdr>
        </w:div>
      </w:divsChild>
    </w:div>
    <w:div w:id="1919434022">
      <w:bodyDiv w:val="1"/>
      <w:marLeft w:val="0"/>
      <w:marRight w:val="0"/>
      <w:marTop w:val="0"/>
      <w:marBottom w:val="0"/>
      <w:divBdr>
        <w:top w:val="none" w:sz="0" w:space="0" w:color="auto"/>
        <w:left w:val="none" w:sz="0" w:space="0" w:color="auto"/>
        <w:bottom w:val="none" w:sz="0" w:space="0" w:color="auto"/>
        <w:right w:val="none" w:sz="0" w:space="0" w:color="auto"/>
      </w:divBdr>
    </w:div>
    <w:div w:id="1925914170">
      <w:bodyDiv w:val="1"/>
      <w:marLeft w:val="0"/>
      <w:marRight w:val="0"/>
      <w:marTop w:val="0"/>
      <w:marBottom w:val="0"/>
      <w:divBdr>
        <w:top w:val="none" w:sz="0" w:space="0" w:color="auto"/>
        <w:left w:val="none" w:sz="0" w:space="0" w:color="auto"/>
        <w:bottom w:val="none" w:sz="0" w:space="0" w:color="auto"/>
        <w:right w:val="none" w:sz="0" w:space="0" w:color="auto"/>
      </w:divBdr>
    </w:div>
    <w:div w:id="1947540554">
      <w:bodyDiv w:val="1"/>
      <w:marLeft w:val="0"/>
      <w:marRight w:val="0"/>
      <w:marTop w:val="0"/>
      <w:marBottom w:val="0"/>
      <w:divBdr>
        <w:top w:val="none" w:sz="0" w:space="0" w:color="auto"/>
        <w:left w:val="none" w:sz="0" w:space="0" w:color="auto"/>
        <w:bottom w:val="none" w:sz="0" w:space="0" w:color="auto"/>
        <w:right w:val="none" w:sz="0" w:space="0" w:color="auto"/>
      </w:divBdr>
      <w:divsChild>
        <w:div w:id="1038942448">
          <w:marLeft w:val="2707"/>
          <w:marRight w:val="0"/>
          <w:marTop w:val="0"/>
          <w:marBottom w:val="0"/>
          <w:divBdr>
            <w:top w:val="none" w:sz="0" w:space="0" w:color="auto"/>
            <w:left w:val="none" w:sz="0" w:space="0" w:color="auto"/>
            <w:bottom w:val="none" w:sz="0" w:space="0" w:color="auto"/>
            <w:right w:val="none" w:sz="0" w:space="0" w:color="auto"/>
          </w:divBdr>
        </w:div>
      </w:divsChild>
    </w:div>
    <w:div w:id="2016299319">
      <w:bodyDiv w:val="1"/>
      <w:marLeft w:val="0"/>
      <w:marRight w:val="0"/>
      <w:marTop w:val="0"/>
      <w:marBottom w:val="0"/>
      <w:divBdr>
        <w:top w:val="none" w:sz="0" w:space="0" w:color="auto"/>
        <w:left w:val="none" w:sz="0" w:space="0" w:color="auto"/>
        <w:bottom w:val="none" w:sz="0" w:space="0" w:color="auto"/>
        <w:right w:val="none" w:sz="0" w:space="0" w:color="auto"/>
      </w:divBdr>
    </w:div>
    <w:div w:id="2024354078">
      <w:bodyDiv w:val="1"/>
      <w:marLeft w:val="0"/>
      <w:marRight w:val="0"/>
      <w:marTop w:val="0"/>
      <w:marBottom w:val="0"/>
      <w:divBdr>
        <w:top w:val="none" w:sz="0" w:space="0" w:color="auto"/>
        <w:left w:val="none" w:sz="0" w:space="0" w:color="auto"/>
        <w:bottom w:val="none" w:sz="0" w:space="0" w:color="auto"/>
        <w:right w:val="none" w:sz="0" w:space="0" w:color="auto"/>
      </w:divBdr>
      <w:divsChild>
        <w:div w:id="446777813">
          <w:marLeft w:val="0"/>
          <w:marRight w:val="0"/>
          <w:marTop w:val="0"/>
          <w:marBottom w:val="204"/>
          <w:divBdr>
            <w:top w:val="none" w:sz="0" w:space="0" w:color="auto"/>
            <w:left w:val="none" w:sz="0" w:space="0" w:color="auto"/>
            <w:bottom w:val="none" w:sz="0" w:space="0" w:color="auto"/>
            <w:right w:val="none" w:sz="0" w:space="0" w:color="auto"/>
          </w:divBdr>
        </w:div>
        <w:div w:id="465465526">
          <w:marLeft w:val="0"/>
          <w:marRight w:val="0"/>
          <w:marTop w:val="0"/>
          <w:marBottom w:val="204"/>
          <w:divBdr>
            <w:top w:val="none" w:sz="0" w:space="0" w:color="auto"/>
            <w:left w:val="none" w:sz="0" w:space="0" w:color="auto"/>
            <w:bottom w:val="none" w:sz="0" w:space="0" w:color="auto"/>
            <w:right w:val="none" w:sz="0" w:space="0" w:color="auto"/>
          </w:divBdr>
        </w:div>
        <w:div w:id="2084910140">
          <w:marLeft w:val="0"/>
          <w:marRight w:val="0"/>
          <w:marTop w:val="0"/>
          <w:marBottom w:val="204"/>
          <w:divBdr>
            <w:top w:val="none" w:sz="0" w:space="0" w:color="auto"/>
            <w:left w:val="none" w:sz="0" w:space="0" w:color="auto"/>
            <w:bottom w:val="none" w:sz="0" w:space="0" w:color="auto"/>
            <w:right w:val="none" w:sz="0" w:space="0" w:color="auto"/>
          </w:divBdr>
        </w:div>
      </w:divsChild>
    </w:div>
    <w:div w:id="2071420058">
      <w:bodyDiv w:val="1"/>
      <w:marLeft w:val="0"/>
      <w:marRight w:val="0"/>
      <w:marTop w:val="0"/>
      <w:marBottom w:val="0"/>
      <w:divBdr>
        <w:top w:val="none" w:sz="0" w:space="0" w:color="auto"/>
        <w:left w:val="none" w:sz="0" w:space="0" w:color="auto"/>
        <w:bottom w:val="none" w:sz="0" w:space="0" w:color="auto"/>
        <w:right w:val="none" w:sz="0" w:space="0" w:color="auto"/>
      </w:divBdr>
    </w:div>
    <w:div w:id="208949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3.emf"/><Relationship Id="rId26" Type="http://schemas.openxmlformats.org/officeDocument/2006/relationships/image" Target="media/image11.png"/><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2DB4B-75C0-4AFC-B8BD-161B3934F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54</Pages>
  <Words>4040</Words>
  <Characters>23030</Characters>
  <Application>Microsoft Office Word</Application>
  <DocSecurity>0</DocSecurity>
  <Lines>191</Lines>
  <Paragraphs>54</Paragraphs>
  <ScaleCrop>false</ScaleCrop>
  <Company/>
  <LinksUpToDate>false</LinksUpToDate>
  <CharactersWithSpaces>27016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win10</cp:lastModifiedBy>
  <cp:revision>5</cp:revision>
  <cp:lastPrinted>2018-12-28T03:00:00Z</cp:lastPrinted>
  <dcterms:created xsi:type="dcterms:W3CDTF">2018-12-28T07:39:00Z</dcterms:created>
  <dcterms:modified xsi:type="dcterms:W3CDTF">2018-12-28T07:52:00Z</dcterms:modified>
</cp:coreProperties>
</file>